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9" w:rsidRPr="00F11718" w:rsidRDefault="000C6B29" w:rsidP="004F4F84">
      <w:pPr>
        <w:pStyle w:val="Title"/>
        <w:spacing w:line="240" w:lineRule="auto"/>
      </w:pPr>
      <w:r w:rsidRPr="00F11718">
        <w:t xml:space="preserve">UCHWAŁA Nr </w:t>
      </w:r>
      <w:r>
        <w:t>XXVI / 204 / 12</w:t>
      </w:r>
    </w:p>
    <w:p w:rsidR="000C6B29" w:rsidRDefault="000C6B29" w:rsidP="002436E6">
      <w:pPr>
        <w:jc w:val="center"/>
        <w:rPr>
          <w:b/>
          <w:bCs/>
        </w:rPr>
      </w:pPr>
      <w:r w:rsidRPr="00F11718">
        <w:rPr>
          <w:b/>
          <w:bCs/>
        </w:rPr>
        <w:t xml:space="preserve">RADY </w:t>
      </w:r>
      <w:r>
        <w:rPr>
          <w:b/>
          <w:bCs/>
        </w:rPr>
        <w:t>GMINY CHEŁMŻA</w:t>
      </w:r>
    </w:p>
    <w:p w:rsidR="000C6B29" w:rsidRDefault="000C6B29" w:rsidP="002436E6">
      <w:pPr>
        <w:jc w:val="center"/>
        <w:rPr>
          <w:b/>
          <w:bCs/>
        </w:rPr>
      </w:pPr>
    </w:p>
    <w:p w:rsidR="000C6B29" w:rsidRPr="00F11718" w:rsidRDefault="000C6B29" w:rsidP="002436E6">
      <w:pPr>
        <w:jc w:val="center"/>
      </w:pPr>
      <w:r w:rsidRPr="00F11718">
        <w:t xml:space="preserve">z  dnia </w:t>
      </w:r>
      <w:r>
        <w:t>30 października</w:t>
      </w:r>
      <w:r w:rsidRPr="00F11718">
        <w:t xml:space="preserve"> 20</w:t>
      </w:r>
      <w:r>
        <w:t>12</w:t>
      </w:r>
      <w:r w:rsidRPr="00F11718">
        <w:t xml:space="preserve"> r.</w:t>
      </w:r>
    </w:p>
    <w:p w:rsidR="000C6B29" w:rsidRDefault="000C6B29" w:rsidP="002436E6">
      <w:pPr>
        <w:rPr>
          <w:b/>
          <w:bCs/>
        </w:rPr>
      </w:pPr>
    </w:p>
    <w:p w:rsidR="000C6B29" w:rsidRDefault="000C6B29" w:rsidP="002436E6">
      <w:pPr>
        <w:rPr>
          <w:b/>
          <w:bCs/>
        </w:rPr>
      </w:pPr>
    </w:p>
    <w:p w:rsidR="000C6B29" w:rsidRDefault="000C6B29" w:rsidP="002436E6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718">
        <w:rPr>
          <w:rFonts w:ascii="Times New Roman" w:hAnsi="Times New Roman" w:cs="Times New Roman"/>
          <w:b/>
          <w:bCs/>
          <w:sz w:val="24"/>
          <w:szCs w:val="24"/>
        </w:rPr>
        <w:t xml:space="preserve">w sprawie przystąpienia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Chełmża </w:t>
      </w:r>
      <w:r w:rsidRPr="00F11718">
        <w:rPr>
          <w:rFonts w:ascii="Times New Roman" w:hAnsi="Times New Roman" w:cs="Times New Roman"/>
          <w:b/>
          <w:bCs/>
          <w:sz w:val="24"/>
          <w:szCs w:val="24"/>
        </w:rPr>
        <w:t xml:space="preserve">do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 nazwą „Małymi krokami w wielki świat”  realizowanego </w:t>
      </w:r>
      <w:r w:rsidRPr="00F11718">
        <w:rPr>
          <w:rFonts w:ascii="Times New Roman" w:hAnsi="Times New Roman" w:cs="Times New Roman"/>
          <w:b/>
          <w:bCs/>
          <w:sz w:val="24"/>
          <w:szCs w:val="24"/>
        </w:rPr>
        <w:t>w ramach Programu Operacyjnego Kapit</w:t>
      </w:r>
      <w:r>
        <w:rPr>
          <w:rFonts w:ascii="Times New Roman" w:hAnsi="Times New Roman" w:cs="Times New Roman"/>
          <w:b/>
          <w:bCs/>
          <w:sz w:val="24"/>
          <w:szCs w:val="24"/>
        </w:rPr>
        <w:t>ał Ludzki, Priorytet IX. Rozwój  wykształcenia i kompetencji w regionach, D</w:t>
      </w:r>
      <w:r w:rsidRPr="00F11718">
        <w:rPr>
          <w:rFonts w:ascii="Times New Roman" w:hAnsi="Times New Roman" w:cs="Times New Roman"/>
          <w:b/>
          <w:bCs/>
          <w:sz w:val="24"/>
          <w:szCs w:val="24"/>
        </w:rPr>
        <w:t>ziałanie 9.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17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Wyrównywanie szans edukacyjnych i zapewnienie wysokiej jakości usług edukacyjnych świadczonych w systemie oświaty, </w:t>
      </w:r>
      <w:r w:rsidRPr="005D5180">
        <w:rPr>
          <w:rFonts w:ascii="Times New Roman" w:hAnsi="Times New Roman" w:cs="Times New Roman"/>
          <w:b/>
          <w:bCs/>
          <w:sz w:val="24"/>
          <w:szCs w:val="24"/>
        </w:rPr>
        <w:t>Poddziałanie 9.1.1. Zmniejszanie nierówności w stopniu upowszechniania edukacji przedszkolnej.</w:t>
      </w:r>
    </w:p>
    <w:p w:rsidR="000C6B29" w:rsidRDefault="000C6B29" w:rsidP="002436E6">
      <w:bookmarkStart w:id="0" w:name="_GoBack"/>
      <w:bookmarkEnd w:id="0"/>
    </w:p>
    <w:p w:rsidR="000C6B29" w:rsidRDefault="000C6B29" w:rsidP="002436E6"/>
    <w:p w:rsidR="000C6B29" w:rsidRDefault="000C6B29" w:rsidP="002436E6">
      <w:pPr>
        <w:jc w:val="both"/>
      </w:pPr>
      <w:r w:rsidRPr="00F11718">
        <w:tab/>
        <w:t xml:space="preserve">Na podstawie  </w:t>
      </w:r>
      <w:r>
        <w:t xml:space="preserve">art. 7 pkt 8 i </w:t>
      </w:r>
      <w:r w:rsidRPr="00F11718">
        <w:t>art.</w:t>
      </w:r>
      <w:r>
        <w:t>18</w:t>
      </w:r>
      <w:r w:rsidRPr="00F11718">
        <w:t xml:space="preserve"> ust. 1</w:t>
      </w:r>
      <w:r>
        <w:t xml:space="preserve">ustawy z dnia 8 marca 1990 r.  </w:t>
      </w:r>
      <w:r w:rsidRPr="003F29BE">
        <w:t>o samorządzie gminnym</w:t>
      </w:r>
      <w:r>
        <w:t xml:space="preserve">  (Dz.U. z 2001 r. Nr 142, poz. 1591, z 2002 r. Nr 23, poz. 220, Nr 62, poz. 558, Nr 113, poz. 984, Nr 153, poz. 1271 i Nr 214, poz. 1806, z 2003 r. Nr 80, poz. 717 i Nr 162, poz. 1568, z 2004 r. Nr 102, poz. 1055 i Nr 116, poz. 1203, z 2005 r. Nr 172, poz. 1441 i Nr 175, poz. 1457, z </w:t>
      </w:r>
      <w:r w:rsidRPr="00B3470E">
        <w:t>2006 r. Nr 17, poz. 128</w:t>
      </w:r>
      <w:r>
        <w:t xml:space="preserve"> i Nr 181, poz. 1337, z 2007 r. Nr 48, poz. 327, Nr 138, poz. 974 i Nr 173, poz. 1218,z 2008 r. Nr 180, poz. 1111 i</w:t>
      </w:r>
      <w:r w:rsidRPr="002E3841">
        <w:t xml:space="preserve"> Nr 223, poz. 1458</w:t>
      </w:r>
      <w:r>
        <w:t>,</w:t>
      </w:r>
      <w:r w:rsidRPr="002E3841">
        <w:t xml:space="preserve"> z 2009 r. Nr 52, poz. 420</w:t>
      </w:r>
      <w:r>
        <w:t xml:space="preserve"> i Nr 157, poz. 1241, z 2010 r. Nr 28, poz. 142i 146, Nr 40, poz. 230 i Nr 106, poz. 675, z 2011 r. Nr 21, poz. 113, Nr 117, poz. 679, Nr 134, poz. 777, Nr 149, poz. 887 i Nr 217, poz. 1281 oraz z 2012 r. poz. 567</w:t>
      </w:r>
      <w:r w:rsidRPr="006A1CB4">
        <w:t>)</w:t>
      </w:r>
      <w:r w:rsidRPr="00F11718">
        <w:t>uchwala się</w:t>
      </w:r>
      <w:r>
        <w:t>,</w:t>
      </w:r>
      <w:r w:rsidRPr="00F11718">
        <w:t xml:space="preserve"> co następuje:</w:t>
      </w:r>
    </w:p>
    <w:p w:rsidR="000C6B29" w:rsidRDefault="000C6B29" w:rsidP="002436E6"/>
    <w:p w:rsidR="000C6B29" w:rsidRDefault="000C6B29" w:rsidP="002436E6">
      <w:pPr>
        <w:pStyle w:val="BodyTextIndent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18">
        <w:rPr>
          <w:rFonts w:cs="Times New Roman"/>
        </w:rPr>
        <w:tab/>
      </w:r>
      <w:r w:rsidRPr="00D74B81">
        <w:rPr>
          <w:rFonts w:ascii="Times New Roman" w:hAnsi="Times New Roman" w:cs="Times New Roman"/>
          <w:b/>
          <w:bCs/>
        </w:rPr>
        <w:t>§ 1.</w:t>
      </w:r>
      <w:r w:rsidRPr="002A21AA">
        <w:rPr>
          <w:rFonts w:ascii="Times New Roman" w:hAnsi="Times New Roman" w:cs="Times New Roman"/>
        </w:rPr>
        <w:t>1.</w:t>
      </w:r>
      <w:r w:rsidRPr="005D5180">
        <w:rPr>
          <w:rFonts w:ascii="Times New Roman" w:hAnsi="Times New Roman" w:cs="Times New Roman"/>
          <w:sz w:val="24"/>
          <w:szCs w:val="24"/>
        </w:rPr>
        <w:t>Wyraża się wolę przystąpienia</w:t>
      </w:r>
      <w:r>
        <w:rPr>
          <w:rFonts w:ascii="Times New Roman" w:hAnsi="Times New Roman" w:cs="Times New Roman"/>
          <w:sz w:val="24"/>
          <w:szCs w:val="24"/>
        </w:rPr>
        <w:t xml:space="preserve"> Gminy Chełmża</w:t>
      </w:r>
      <w:r w:rsidRPr="005D518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5D5180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180">
        <w:rPr>
          <w:rFonts w:ascii="Times New Roman" w:hAnsi="Times New Roman" w:cs="Times New Roman"/>
          <w:sz w:val="24"/>
          <w:szCs w:val="24"/>
        </w:rPr>
        <w:t>pod nazwą „</w:t>
      </w:r>
      <w:r>
        <w:rPr>
          <w:rFonts w:ascii="Times New Roman" w:hAnsi="Times New Roman" w:cs="Times New Roman"/>
          <w:sz w:val="24"/>
          <w:szCs w:val="24"/>
        </w:rPr>
        <w:t>Małymi krokami w wielki świat</w:t>
      </w:r>
      <w:r w:rsidRPr="005D5180">
        <w:rPr>
          <w:rFonts w:ascii="Times New Roman" w:hAnsi="Times New Roman" w:cs="Times New Roman"/>
          <w:sz w:val="24"/>
          <w:szCs w:val="24"/>
        </w:rPr>
        <w:t xml:space="preserve">”  realizowanego w ramach Programu Operacyjnego Kapitał Ludzki, Priorytet IX. Rozwój  wykształcenia i kompetencji w regionach, Działanie 9.1. Wyrównywanie szans edukacyjnych i zapewnienie wysokiej jakości usług edukacyjnych świadczonych </w:t>
      </w:r>
      <w:r>
        <w:rPr>
          <w:rFonts w:ascii="Times New Roman" w:hAnsi="Times New Roman" w:cs="Times New Roman"/>
          <w:sz w:val="24"/>
          <w:szCs w:val="24"/>
        </w:rPr>
        <w:t>w systemie oświaty, Poddziałanie 9.1.1. Zmniejszanie nierówności w stopniu upowszechniania edukacji przedszkolnej, którego koszt ogółem wynosi 470.883,38 zł.</w:t>
      </w:r>
    </w:p>
    <w:p w:rsidR="000C6B29" w:rsidRDefault="000C6B29" w:rsidP="002436E6">
      <w:pPr>
        <w:pStyle w:val="BodyTextInden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Deklaruje się wniesienie wkładu własnego w wysokości 70.632,48 zł w tym: wkład niepieniężny – 23.226,72 zł i wkład pieniężny – 47.405,76 zł.</w:t>
      </w:r>
    </w:p>
    <w:p w:rsidR="000C6B29" w:rsidRDefault="000C6B29" w:rsidP="002436E6">
      <w:pPr>
        <w:jc w:val="both"/>
      </w:pPr>
    </w:p>
    <w:p w:rsidR="000C6B29" w:rsidRDefault="000C6B29" w:rsidP="002436E6">
      <w:pPr>
        <w:jc w:val="both"/>
      </w:pPr>
      <w:r w:rsidRPr="00F11718">
        <w:rPr>
          <w:b/>
          <w:bCs/>
        </w:rPr>
        <w:tab/>
        <w:t xml:space="preserve">§ </w:t>
      </w:r>
      <w:r>
        <w:rPr>
          <w:b/>
          <w:bCs/>
        </w:rPr>
        <w:t>2</w:t>
      </w:r>
      <w:r w:rsidRPr="00F11718">
        <w:rPr>
          <w:b/>
          <w:bCs/>
        </w:rPr>
        <w:t>.</w:t>
      </w:r>
      <w:r w:rsidRPr="00F11718">
        <w:t xml:space="preserve"> Wykonanie uchwały powierza się </w:t>
      </w:r>
      <w:r>
        <w:t>Wójtowi Gminy</w:t>
      </w:r>
      <w:r w:rsidRPr="00F11718">
        <w:t>.</w:t>
      </w:r>
    </w:p>
    <w:p w:rsidR="000C6B29" w:rsidRDefault="000C6B29" w:rsidP="002436E6">
      <w:pPr>
        <w:jc w:val="both"/>
      </w:pPr>
    </w:p>
    <w:p w:rsidR="000C6B29" w:rsidRDefault="000C6B29" w:rsidP="002436E6">
      <w:pPr>
        <w:jc w:val="both"/>
        <w:rPr>
          <w:b/>
          <w:bCs/>
        </w:rPr>
      </w:pPr>
      <w:r>
        <w:tab/>
      </w:r>
      <w:r w:rsidRPr="00596030">
        <w:rPr>
          <w:b/>
          <w:bCs/>
        </w:rPr>
        <w:t xml:space="preserve">§ </w:t>
      </w:r>
      <w:r>
        <w:rPr>
          <w:b/>
          <w:bCs/>
        </w:rPr>
        <w:t>3</w:t>
      </w:r>
      <w:r w:rsidRPr="00596030">
        <w:rPr>
          <w:b/>
          <w:bCs/>
        </w:rPr>
        <w:t xml:space="preserve">. </w:t>
      </w:r>
      <w:r w:rsidRPr="00F11718">
        <w:t>Uchwała wchodzi w życie z dniem podjęcia.</w:t>
      </w:r>
    </w:p>
    <w:p w:rsidR="000C6B29" w:rsidRDefault="000C6B29" w:rsidP="002436E6">
      <w:pPr>
        <w:jc w:val="both"/>
      </w:pPr>
    </w:p>
    <w:p w:rsidR="000C6B29" w:rsidRDefault="000C6B29" w:rsidP="002436E6">
      <w:pPr>
        <w:jc w:val="both"/>
      </w:pPr>
    </w:p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Default="000C6B29" w:rsidP="002436E6"/>
    <w:p w:rsidR="000C6B29" w:rsidRPr="00B50E95" w:rsidRDefault="000C6B29" w:rsidP="002436E6">
      <w:pPr>
        <w:jc w:val="both"/>
      </w:pPr>
    </w:p>
    <w:p w:rsidR="000C6B29" w:rsidRPr="005579E1" w:rsidRDefault="000C6B29" w:rsidP="002436E6">
      <w:pPr>
        <w:jc w:val="center"/>
        <w:outlineLvl w:val="0"/>
        <w:rPr>
          <w:b/>
          <w:bCs/>
        </w:rPr>
      </w:pPr>
      <w:r w:rsidRPr="005579E1">
        <w:rPr>
          <w:b/>
          <w:bCs/>
        </w:rPr>
        <w:t>Uzasadnienie</w:t>
      </w:r>
    </w:p>
    <w:p w:rsidR="000C6B29" w:rsidRPr="005579E1" w:rsidRDefault="000C6B29" w:rsidP="002436E6">
      <w:pPr>
        <w:jc w:val="center"/>
        <w:rPr>
          <w:b/>
          <w:bCs/>
        </w:rPr>
      </w:pPr>
      <w:r>
        <w:rPr>
          <w:b/>
          <w:bCs/>
        </w:rPr>
        <w:t>do uchwały Nr XXVI / 204 / 12</w:t>
      </w:r>
      <w:r w:rsidRPr="005579E1">
        <w:rPr>
          <w:b/>
          <w:bCs/>
        </w:rPr>
        <w:t xml:space="preserve"> Rady Gminy Chełmża</w:t>
      </w:r>
    </w:p>
    <w:p w:rsidR="000C6B29" w:rsidRDefault="000C6B29" w:rsidP="002436E6">
      <w:pPr>
        <w:jc w:val="center"/>
        <w:rPr>
          <w:b/>
          <w:bCs/>
        </w:rPr>
      </w:pPr>
      <w:r>
        <w:rPr>
          <w:b/>
          <w:bCs/>
        </w:rPr>
        <w:t>z dnia  30 października 2012</w:t>
      </w:r>
      <w:r w:rsidRPr="005579E1">
        <w:rPr>
          <w:b/>
          <w:bCs/>
        </w:rPr>
        <w:t xml:space="preserve"> r.</w:t>
      </w:r>
    </w:p>
    <w:p w:rsidR="000C6B29" w:rsidRDefault="000C6B29" w:rsidP="002436E6">
      <w:pPr>
        <w:jc w:val="center"/>
        <w:rPr>
          <w:b/>
          <w:bCs/>
        </w:rPr>
      </w:pPr>
    </w:p>
    <w:p w:rsidR="000C6B29" w:rsidRPr="005579E1" w:rsidRDefault="000C6B29" w:rsidP="002436E6">
      <w:pPr>
        <w:jc w:val="center"/>
        <w:rPr>
          <w:b/>
          <w:bCs/>
        </w:rPr>
      </w:pPr>
    </w:p>
    <w:p w:rsidR="000C6B29" w:rsidRDefault="000C6B29" w:rsidP="002436E6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A40">
        <w:rPr>
          <w:rFonts w:ascii="Times New Roman" w:hAnsi="Times New Roman" w:cs="Times New Roman"/>
          <w:sz w:val="24"/>
          <w:szCs w:val="24"/>
        </w:rPr>
        <w:t xml:space="preserve">W dniu 23 czerwca 2012 r. Gmina Chełmża złożyła wniosek o dofinansowanie projektu </w:t>
      </w:r>
      <w:r>
        <w:rPr>
          <w:rFonts w:ascii="Times New Roman" w:hAnsi="Times New Roman" w:cs="Times New Roman"/>
          <w:sz w:val="24"/>
          <w:szCs w:val="24"/>
        </w:rPr>
        <w:t>pn.</w:t>
      </w:r>
      <w:r w:rsidRPr="00E12A40">
        <w:rPr>
          <w:rFonts w:ascii="Times New Roman" w:hAnsi="Times New Roman" w:cs="Times New Roman"/>
          <w:sz w:val="24"/>
          <w:szCs w:val="24"/>
        </w:rPr>
        <w:t xml:space="preserve"> „Małymi krokam</w:t>
      </w:r>
      <w:r>
        <w:rPr>
          <w:rFonts w:ascii="Times New Roman" w:hAnsi="Times New Roman" w:cs="Times New Roman"/>
          <w:sz w:val="24"/>
          <w:szCs w:val="24"/>
        </w:rPr>
        <w:t xml:space="preserve">i w wielki świat”  </w:t>
      </w:r>
      <w:r w:rsidRPr="00E12A40">
        <w:rPr>
          <w:rFonts w:ascii="Times New Roman" w:hAnsi="Times New Roman" w:cs="Times New Roman"/>
          <w:sz w:val="24"/>
          <w:szCs w:val="24"/>
        </w:rPr>
        <w:t xml:space="preserve"> w ramach Programu Operacyjnego Kapitał Ludzki, Priorytet IX. Rozwój  wykształcenia i kompetencji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E12A40">
        <w:rPr>
          <w:rFonts w:ascii="Times New Roman" w:hAnsi="Times New Roman" w:cs="Times New Roman"/>
          <w:sz w:val="24"/>
          <w:szCs w:val="24"/>
        </w:rPr>
        <w:t>w regionach, Działanie 9.1. Wyrównywanie szans edukacyjnych i zapewnienie wysokiej jakości usług edukacyjnych świadczonych w systemie oświaty, Poddziałanie 9.1.1. Zmnie</w:t>
      </w:r>
      <w:r>
        <w:rPr>
          <w:rFonts w:ascii="Times New Roman" w:hAnsi="Times New Roman" w:cs="Times New Roman"/>
          <w:sz w:val="24"/>
          <w:szCs w:val="24"/>
        </w:rPr>
        <w:t xml:space="preserve">jszanie nierówności  </w:t>
      </w:r>
      <w:r w:rsidRPr="00E12A40">
        <w:rPr>
          <w:rFonts w:ascii="Times New Roman" w:hAnsi="Times New Roman" w:cs="Times New Roman"/>
          <w:sz w:val="24"/>
          <w:szCs w:val="24"/>
        </w:rPr>
        <w:t xml:space="preserve"> w stopniu upowszechniania edukacji przedszkolnej.</w:t>
      </w:r>
    </w:p>
    <w:p w:rsidR="000C6B29" w:rsidRDefault="000C6B29" w:rsidP="002436E6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zakłada utworzenie czterech punktów przedszkolnych w miejscowościach: Grzywna, Kończewice, Sławkowo i Zelgno, które będą sprawować opiekę nad grupą sześćdziesięciorga dzieci w wieku od 3 do 4 lat. Funkcjonowanie punktów przedszkolnych w ramach projektu obejmuje okres od m-ca września 2013 r. do sierpnia 2015 r. </w:t>
      </w:r>
    </w:p>
    <w:p w:rsidR="000C6B29" w:rsidRDefault="000C6B29" w:rsidP="002436E6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projektu wyniesie 470.883,38 zł w tym: </w:t>
      </w:r>
    </w:p>
    <w:p w:rsidR="000C6B29" w:rsidRDefault="000C6B29" w:rsidP="002436E6">
      <w:pPr>
        <w:pStyle w:val="BodyTextInde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wnioskowane dofinansowanie</w:t>
      </w:r>
      <w:r>
        <w:rPr>
          <w:rFonts w:ascii="Times New Roman" w:hAnsi="Times New Roman" w:cs="Times New Roman"/>
          <w:sz w:val="24"/>
          <w:szCs w:val="24"/>
        </w:rPr>
        <w:tab/>
        <w:t>- 400.250,90 zł,</w:t>
      </w:r>
    </w:p>
    <w:p w:rsidR="000C6B29" w:rsidRDefault="000C6B29" w:rsidP="002436E6">
      <w:pPr>
        <w:pStyle w:val="BodyTextInde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wkład własny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70.632,48 zł.</w:t>
      </w:r>
    </w:p>
    <w:p w:rsidR="000C6B29" w:rsidRDefault="000C6B29" w:rsidP="002436E6">
      <w:pPr>
        <w:pStyle w:val="BodyTextInde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wkład własny składa się wkład pieniężny w wysokości 47.405,76 zł  i niepieniężny </w:t>
      </w:r>
      <w:r>
        <w:rPr>
          <w:rFonts w:ascii="Times New Roman" w:hAnsi="Times New Roman" w:cs="Times New Roman"/>
          <w:sz w:val="24"/>
          <w:szCs w:val="24"/>
        </w:rPr>
        <w:br/>
        <w:t>o wartości 23.226,72 zł.</w:t>
      </w:r>
    </w:p>
    <w:p w:rsidR="000C6B29" w:rsidRDefault="000C6B29" w:rsidP="002436E6">
      <w:pPr>
        <w:pStyle w:val="BodyTextInde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zapewnienia trwałości projektu przewiduje się dalsze funkcjonowanie oddziałów przedszkolnych w latach 2015-2017. </w:t>
      </w:r>
    </w:p>
    <w:p w:rsidR="000C6B29" w:rsidRDefault="000C6B29" w:rsidP="002436E6">
      <w:pPr>
        <w:pStyle w:val="BodyTextInde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B29" w:rsidRPr="00E12A40" w:rsidRDefault="000C6B29" w:rsidP="002436E6">
      <w:pPr>
        <w:pStyle w:val="BodyTextIndent"/>
        <w:jc w:val="both"/>
        <w:rPr>
          <w:rFonts w:ascii="Times New Roman" w:hAnsi="Times New Roman" w:cs="Times New Roman"/>
          <w:sz w:val="24"/>
          <w:szCs w:val="24"/>
        </w:rPr>
      </w:pPr>
    </w:p>
    <w:p w:rsidR="000C6B29" w:rsidRPr="00E12A40" w:rsidRDefault="000C6B29" w:rsidP="002436E6">
      <w:pPr>
        <w:jc w:val="both"/>
      </w:pPr>
    </w:p>
    <w:p w:rsidR="000C6B29" w:rsidRDefault="000C6B29">
      <w:r>
        <w:t xml:space="preserve"> </w:t>
      </w:r>
    </w:p>
    <w:sectPr w:rsidR="000C6B29" w:rsidSect="00F1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E6"/>
    <w:rsid w:val="000C6B29"/>
    <w:rsid w:val="002436E6"/>
    <w:rsid w:val="002A21AA"/>
    <w:rsid w:val="002A2C90"/>
    <w:rsid w:val="002D257C"/>
    <w:rsid w:val="002E3841"/>
    <w:rsid w:val="003F29BE"/>
    <w:rsid w:val="004F4F84"/>
    <w:rsid w:val="005579E1"/>
    <w:rsid w:val="00596030"/>
    <w:rsid w:val="005D5180"/>
    <w:rsid w:val="006A1CB4"/>
    <w:rsid w:val="00795532"/>
    <w:rsid w:val="007F7F9F"/>
    <w:rsid w:val="0082314F"/>
    <w:rsid w:val="00971E5A"/>
    <w:rsid w:val="00AA4537"/>
    <w:rsid w:val="00B3470E"/>
    <w:rsid w:val="00B50E95"/>
    <w:rsid w:val="00C439C6"/>
    <w:rsid w:val="00D74B81"/>
    <w:rsid w:val="00E12A40"/>
    <w:rsid w:val="00F10D83"/>
    <w:rsid w:val="00F1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6E6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436E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2436E6"/>
    <w:pPr>
      <w:widowControl w:val="0"/>
      <w:suppressAutoHyphens/>
      <w:ind w:left="284" w:hanging="284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6E6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479</Words>
  <Characters>2875</Characters>
  <Application>Microsoft Office Outlook</Application>
  <DocSecurity>0</DocSecurity>
  <Lines>0</Lines>
  <Paragraphs>0</Paragraphs>
  <ScaleCrop>false</ScaleCrop>
  <Company>Urzad Gminy Chelmza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 / 204 / 12</dc:title>
  <dc:subject/>
  <dc:creator>Ewa Pudo</dc:creator>
  <cp:keywords/>
  <dc:description/>
  <cp:lastModifiedBy>Beata Kozlowska</cp:lastModifiedBy>
  <cp:revision>2</cp:revision>
  <cp:lastPrinted>2012-10-30T11:57:00Z</cp:lastPrinted>
  <dcterms:created xsi:type="dcterms:W3CDTF">2012-10-31T11:07:00Z</dcterms:created>
  <dcterms:modified xsi:type="dcterms:W3CDTF">2012-10-31T11:07:00Z</dcterms:modified>
</cp:coreProperties>
</file>