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213D0D">
        <w:rPr>
          <w:b/>
        </w:rPr>
        <w:t>81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1639B4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A71247">
        <w:rPr>
          <w:bCs/>
        </w:rPr>
        <w:t>17</w:t>
      </w:r>
      <w:r w:rsidR="00AB146A">
        <w:rPr>
          <w:bCs/>
        </w:rPr>
        <w:t xml:space="preserve"> października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 xml:space="preserve">-zarządzeniem Nr 10/12  z dnia 31 stycznia 2012r., </w:t>
      </w:r>
    </w:p>
    <w:p w:rsidR="00D75BDB" w:rsidRDefault="00D75BDB" w:rsidP="004C1EBB">
      <w:pPr>
        <w:ind w:right="-137"/>
      </w:pPr>
      <w:r>
        <w:t>-zarządzeniem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-zarządzeniem Nr 48/12 z dnia 10 lipca 2012r.,</w:t>
      </w:r>
    </w:p>
    <w:p w:rsidR="00AC05E2" w:rsidRDefault="00AC05E2" w:rsidP="004C1EBB">
      <w:pPr>
        <w:ind w:right="-137"/>
      </w:pPr>
      <w:r>
        <w:t>-zarządzeniem Nr 52/12 z dnia 30 lipca 2012r.,</w:t>
      </w:r>
    </w:p>
    <w:p w:rsidR="00AC05E2" w:rsidRDefault="00AC05E2" w:rsidP="004C1EBB">
      <w:pPr>
        <w:ind w:right="-137"/>
      </w:pPr>
      <w:r>
        <w:t>-zarządzeniem Nr 53/12 z dnia 07 sierpnia 2012r.,</w:t>
      </w:r>
    </w:p>
    <w:p w:rsidR="00AC05E2" w:rsidRDefault="00AC05E2" w:rsidP="004C1EBB">
      <w:pPr>
        <w:ind w:right="-137"/>
      </w:pPr>
      <w:r>
        <w:t>-uchwałą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A31AEF" w:rsidRDefault="00A31AEF" w:rsidP="004C1EBB">
      <w:pPr>
        <w:ind w:right="-137"/>
      </w:pPr>
      <w:r>
        <w:t>- zarządzeniem Nr 71/12 z dnia 14 września 2012r.,</w:t>
      </w:r>
    </w:p>
    <w:p w:rsidR="00AB146A" w:rsidRDefault="00AB146A" w:rsidP="004C1EBB">
      <w:pPr>
        <w:ind w:right="-137"/>
      </w:pPr>
      <w:r>
        <w:t>- zarządzeniem Nr 77/12 z dnia 28 września 2012r.,</w:t>
      </w:r>
    </w:p>
    <w:p w:rsidR="00A71247" w:rsidRDefault="00A71247" w:rsidP="004C1EBB">
      <w:pPr>
        <w:ind w:right="-137"/>
      </w:pPr>
      <w:r>
        <w:t>- zarządzeniem Nr 78/12 z dnia 04 października 2012r.,</w:t>
      </w:r>
    </w:p>
    <w:p w:rsidR="003E1459" w:rsidRDefault="003E1459" w:rsidP="004C1EBB">
      <w:pPr>
        <w:ind w:right="-137"/>
      </w:pPr>
    </w:p>
    <w:p w:rsidR="003E1459" w:rsidRDefault="003E1459" w:rsidP="003E1459">
      <w:pPr>
        <w:jc w:val="both"/>
      </w:pPr>
      <w:r>
        <w:t>1)w §1 dochody</w:t>
      </w:r>
      <w:r w:rsidRPr="00B73C01">
        <w:t xml:space="preserve"> </w:t>
      </w:r>
      <w:r>
        <w:t>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31.</w:t>
      </w:r>
      <w:r w:rsidR="00A6016C">
        <w:t>538</w:t>
      </w:r>
      <w:r>
        <w:t>.</w:t>
      </w:r>
      <w:r w:rsidR="00A6016C">
        <w:t>401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31.5</w:t>
      </w:r>
      <w:r w:rsidR="00A6016C">
        <w:rPr>
          <w:b/>
        </w:rPr>
        <w:t>81</w:t>
      </w:r>
      <w:r>
        <w:rPr>
          <w:b/>
        </w:rPr>
        <w:t>.</w:t>
      </w:r>
      <w:r w:rsidR="00A6016C">
        <w:rPr>
          <w:b/>
        </w:rPr>
        <w:t>800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z tego:</w:t>
      </w:r>
    </w:p>
    <w:p w:rsidR="003E1459" w:rsidRDefault="003E1459" w:rsidP="003E1459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E6530A">
        <w:t>2</w:t>
      </w:r>
      <w:r w:rsidR="0087656B">
        <w:t>5</w:t>
      </w:r>
      <w:r w:rsidRPr="00E6530A">
        <w:t>.</w:t>
      </w:r>
      <w:r>
        <w:t>83</w:t>
      </w:r>
      <w:r w:rsidR="0087656B">
        <w:t>3</w:t>
      </w:r>
      <w:r w:rsidRPr="00E6530A">
        <w:t>.</w:t>
      </w:r>
      <w:r w:rsidR="0087656B">
        <w:t>618</w:t>
      </w:r>
      <w:r w:rsidRPr="00E6530A">
        <w:t xml:space="preserve"> zł</w:t>
      </w:r>
    </w:p>
    <w:p w:rsidR="003E1459" w:rsidRPr="00E6530A" w:rsidRDefault="003E1459" w:rsidP="003E1459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25.8</w:t>
      </w:r>
      <w:r w:rsidR="0087656B">
        <w:rPr>
          <w:b/>
        </w:rPr>
        <w:t>77</w:t>
      </w:r>
      <w:r w:rsidRPr="004B421D">
        <w:rPr>
          <w:b/>
        </w:rPr>
        <w:t>.</w:t>
      </w:r>
      <w:r w:rsidR="0087656B">
        <w:rPr>
          <w:b/>
        </w:rPr>
        <w:t>017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5.704.783 zł</w:t>
      </w:r>
    </w:p>
    <w:p w:rsidR="003E1459" w:rsidRDefault="003E1459" w:rsidP="003E1459">
      <w:pPr>
        <w:jc w:val="both"/>
      </w:pPr>
      <w:r>
        <w:lastRenderedPageBreak/>
        <w:t>załącznik Nr 1- Plan dochodów budżetowych na 2012r. zmienia się jak załącznik Nr 1 do zarządzenia.</w:t>
      </w:r>
    </w:p>
    <w:p w:rsidR="003E1459" w:rsidRDefault="003E1459" w:rsidP="003E1459">
      <w:pPr>
        <w:ind w:right="-137"/>
      </w:pPr>
    </w:p>
    <w:p w:rsidR="003E1459" w:rsidRDefault="003E1459" w:rsidP="003E1459">
      <w:pPr>
        <w:jc w:val="both"/>
      </w:pPr>
      <w:r>
        <w:t>2)w § 2 wydatki</w:t>
      </w:r>
      <w:r w:rsidRPr="00B73C01">
        <w:t xml:space="preserve"> </w:t>
      </w:r>
      <w:r>
        <w:t>w wysokości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35.20</w:t>
      </w:r>
      <w:r w:rsidR="00A82495">
        <w:t>8</w:t>
      </w:r>
      <w:r>
        <w:t>.</w:t>
      </w:r>
      <w:r w:rsidR="00A82495">
        <w:t>401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35.2</w:t>
      </w:r>
      <w:r w:rsidR="00A82495">
        <w:rPr>
          <w:b/>
        </w:rPr>
        <w:t>51</w:t>
      </w:r>
      <w:r w:rsidRPr="004B421D">
        <w:rPr>
          <w:b/>
        </w:rPr>
        <w:t>.</w:t>
      </w:r>
      <w:r w:rsidR="00A82495">
        <w:rPr>
          <w:b/>
        </w:rPr>
        <w:t>800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    z tego:</w:t>
      </w:r>
    </w:p>
    <w:p w:rsidR="003E1459" w:rsidRDefault="003E1459" w:rsidP="003E1459">
      <w:pPr>
        <w:jc w:val="both"/>
      </w:pPr>
      <w:r>
        <w:t xml:space="preserve">   wydatki bieżące w wysokości    </w:t>
      </w:r>
      <w:r>
        <w:tab/>
      </w:r>
      <w:r>
        <w:tab/>
      </w:r>
      <w:r>
        <w:tab/>
        <w:t xml:space="preserve">                                             23.</w:t>
      </w:r>
      <w:r w:rsidR="00DA0FBB">
        <w:t>701</w:t>
      </w:r>
      <w:r>
        <w:t>.</w:t>
      </w:r>
      <w:r w:rsidR="00DA0FBB">
        <w:t>033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23.7</w:t>
      </w:r>
      <w:r w:rsidR="00DA0FBB">
        <w:rPr>
          <w:b/>
        </w:rPr>
        <w:t>44</w:t>
      </w:r>
      <w:r w:rsidRPr="004B421D">
        <w:rPr>
          <w:b/>
        </w:rPr>
        <w:t>.</w:t>
      </w:r>
      <w:r w:rsidR="00DA0FBB">
        <w:rPr>
          <w:b/>
        </w:rPr>
        <w:t>4</w:t>
      </w:r>
      <w:r>
        <w:rPr>
          <w:b/>
        </w:rPr>
        <w:t>3</w:t>
      </w:r>
      <w:r w:rsidR="00DA0FBB">
        <w:rPr>
          <w:b/>
        </w:rPr>
        <w:t>2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w tym:</w:t>
      </w:r>
    </w:p>
    <w:p w:rsidR="003E1459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>
        <w:t>46</w:t>
      </w:r>
      <w:r w:rsidR="00DA0FBB">
        <w:t>0</w:t>
      </w:r>
      <w:r w:rsidRPr="001F7C3F">
        <w:t>.</w:t>
      </w:r>
      <w:r w:rsidR="00DA0FBB">
        <w:t>299</w:t>
      </w:r>
      <w:r>
        <w:t xml:space="preserve"> </w:t>
      </w:r>
      <w:r w:rsidRPr="001F7C3F">
        <w:t>zł</w:t>
      </w:r>
      <w:r>
        <w:t xml:space="preserve">     </w:t>
      </w:r>
    </w:p>
    <w:p w:rsidR="003E1459" w:rsidRPr="00F659B4" w:rsidRDefault="003E1459" w:rsidP="003E145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17.46</w:t>
      </w:r>
      <w:r w:rsidR="00DA0FBB">
        <w:rPr>
          <w:b/>
        </w:rPr>
        <w:t>9</w:t>
      </w:r>
      <w:r w:rsidRPr="004B421D">
        <w:rPr>
          <w:b/>
        </w:rPr>
        <w:t>.</w:t>
      </w:r>
      <w:r w:rsidR="00DA0FBB">
        <w:rPr>
          <w:b/>
        </w:rPr>
        <w:t>080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3E1459">
      <w:r>
        <w:t xml:space="preserve">    wynagrodzenia i składki od nich naliczone w wysokości                                  10.564</w:t>
      </w:r>
      <w:r w:rsidRPr="001F7C3F">
        <w:t>.</w:t>
      </w:r>
      <w:r w:rsidR="00171B48">
        <w:t>152</w:t>
      </w:r>
      <w:r w:rsidRPr="001F7C3F">
        <w:t xml:space="preserve"> zł</w:t>
      </w:r>
    </w:p>
    <w:p w:rsidR="003E1459" w:rsidRDefault="003E1459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>
        <w:rPr>
          <w:b/>
        </w:rPr>
        <w:t>5</w:t>
      </w:r>
      <w:r w:rsidR="00171B48">
        <w:rPr>
          <w:b/>
        </w:rPr>
        <w:t>58</w:t>
      </w:r>
      <w:r w:rsidRPr="00F659B4">
        <w:rPr>
          <w:b/>
        </w:rPr>
        <w:t>.</w:t>
      </w:r>
      <w:r w:rsidR="00171B48">
        <w:rPr>
          <w:b/>
        </w:rPr>
        <w:t>933</w:t>
      </w:r>
      <w:r w:rsidRPr="00F659B4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wydatki związane z realizacją ich zadań statutowych w wysokości </w:t>
      </w:r>
      <w:r>
        <w:tab/>
      </w:r>
      <w:r>
        <w:tab/>
        <w:t xml:space="preserve"> 6.89</w:t>
      </w:r>
      <w:r w:rsidR="00171B48">
        <w:t>6</w:t>
      </w:r>
      <w:r>
        <w:t>.</w:t>
      </w:r>
      <w:r w:rsidR="00171B48">
        <w:t>147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3563E">
        <w:rPr>
          <w:b/>
        </w:rPr>
        <w:t>6.</w:t>
      </w:r>
      <w:r w:rsidR="00171B48">
        <w:rPr>
          <w:b/>
        </w:rPr>
        <w:t>910</w:t>
      </w:r>
      <w:r w:rsidRPr="00A3563E">
        <w:rPr>
          <w:b/>
        </w:rPr>
        <w:t>.</w:t>
      </w:r>
      <w:r w:rsidR="00C66D93">
        <w:rPr>
          <w:b/>
        </w:rPr>
        <w:t>14</w:t>
      </w:r>
      <w:r w:rsidR="00037540">
        <w:rPr>
          <w:b/>
        </w:rPr>
        <w:t>7</w:t>
      </w:r>
      <w:r w:rsidRPr="00A3563E">
        <w:rPr>
          <w:b/>
        </w:rPr>
        <w:t xml:space="preserve"> zł</w:t>
      </w:r>
    </w:p>
    <w:p w:rsidR="00B16BAE" w:rsidRDefault="003E1459" w:rsidP="00B16BAE">
      <w:pPr>
        <w:jc w:val="both"/>
        <w:rPr>
          <w:b/>
        </w:rPr>
      </w:pPr>
      <w:r>
        <w:t xml:space="preserve">   </w:t>
      </w:r>
      <w:r w:rsidR="00B16BAE"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952.250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E6530A">
        <w:t>4</w:t>
      </w:r>
      <w:r>
        <w:t>.</w:t>
      </w:r>
      <w:r w:rsidR="00171B48">
        <w:t>231</w:t>
      </w:r>
      <w:r>
        <w:t>.</w:t>
      </w:r>
      <w:r w:rsidR="00171B48">
        <w:t>96</w:t>
      </w:r>
      <w:r w:rsidR="00967048">
        <w:t>6</w:t>
      </w:r>
      <w:r>
        <w:t xml:space="preserve"> zł </w:t>
      </w:r>
    </w:p>
    <w:p w:rsidR="00C66D93" w:rsidRDefault="00C66D93" w:rsidP="00B16BAE">
      <w:pPr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64C">
        <w:rPr>
          <w:b/>
        </w:rPr>
        <w:t xml:space="preserve"> 4.2</w:t>
      </w:r>
      <w:r w:rsidR="00171B48">
        <w:rPr>
          <w:b/>
        </w:rPr>
        <w:t>66</w:t>
      </w:r>
      <w:r w:rsidRPr="00C7564C">
        <w:rPr>
          <w:b/>
        </w:rPr>
        <w:t>.</w:t>
      </w:r>
      <w:r w:rsidR="00171B48">
        <w:rPr>
          <w:b/>
        </w:rPr>
        <w:t>584</w:t>
      </w:r>
      <w:r w:rsidRPr="00C7564C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11.</w:t>
      </w:r>
      <w:r w:rsidR="00967048">
        <w:t>507.368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4B421D">
        <w:t>140.493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>wydatki inwestycyjne                 11.</w:t>
      </w:r>
      <w:r w:rsidR="004B421D">
        <w:t>316</w:t>
      </w:r>
      <w:r w:rsidRPr="004E4A35">
        <w:t>.</w:t>
      </w:r>
      <w:r w:rsidR="004B421D">
        <w:t>875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Pr="00944068">
        <w:t>50.000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2012 roku zmienia się jak w załączniku  Nr 10 do zarządzenia,</w:t>
      </w:r>
    </w:p>
    <w:p w:rsidR="00772C25" w:rsidRDefault="00772C25" w:rsidP="001311D5">
      <w:pPr>
        <w:jc w:val="both"/>
      </w:pPr>
    </w:p>
    <w:p w:rsidR="00F62976" w:rsidRPr="00A257CD" w:rsidRDefault="00F62976" w:rsidP="00F6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2976" w:rsidRDefault="00F62976" w:rsidP="001311D5">
      <w:pPr>
        <w:jc w:val="both"/>
      </w:pPr>
    </w:p>
    <w:p w:rsidR="00A257CD" w:rsidRDefault="00A257CD" w:rsidP="004C1EBB">
      <w:pPr>
        <w:pStyle w:val="Tekstpodstawowywcity2"/>
        <w:tabs>
          <w:tab w:val="left" w:pos="0"/>
          <w:tab w:val="right" w:pos="9072"/>
        </w:tabs>
        <w:ind w:left="0"/>
      </w:pPr>
    </w:p>
    <w:p w:rsidR="0057477A" w:rsidRDefault="008D0737" w:rsidP="008D0737">
      <w:pPr>
        <w:jc w:val="both"/>
      </w:pPr>
      <w:r>
        <w:rPr>
          <w:b/>
        </w:rPr>
        <w:t xml:space="preserve"> 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1E2054" w:rsidRDefault="001E2054" w:rsidP="001E2054">
      <w:pPr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772C25" w:rsidRDefault="00772C25" w:rsidP="00772C25">
      <w:pPr>
        <w:jc w:val="both"/>
        <w:rPr>
          <w:b/>
          <w:bCs/>
        </w:rPr>
      </w:pPr>
    </w:p>
    <w:p w:rsidR="000525F1" w:rsidRDefault="000525F1" w:rsidP="00772C25">
      <w:pPr>
        <w:ind w:left="2124" w:firstLine="708"/>
        <w:jc w:val="both"/>
        <w:rPr>
          <w:b/>
          <w:bCs/>
        </w:rPr>
      </w:pPr>
    </w:p>
    <w:p w:rsidR="000525F1" w:rsidRDefault="000525F1" w:rsidP="00772C25">
      <w:pPr>
        <w:ind w:left="2124" w:firstLine="708"/>
        <w:jc w:val="both"/>
        <w:rPr>
          <w:b/>
          <w:bCs/>
        </w:rPr>
      </w:pPr>
    </w:p>
    <w:p w:rsidR="004C1EBB" w:rsidRPr="00B36218" w:rsidRDefault="001639B4" w:rsidP="00772C25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0525F1">
        <w:rPr>
          <w:b/>
          <w:bCs/>
        </w:rPr>
        <w:t>81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0525F1">
        <w:rPr>
          <w:b/>
          <w:bCs/>
        </w:rPr>
        <w:t>17</w:t>
      </w:r>
      <w:r w:rsidR="00772C25">
        <w:rPr>
          <w:b/>
          <w:bCs/>
        </w:rPr>
        <w:t xml:space="preserve"> października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4C1EBB" w:rsidRDefault="004C1EBB" w:rsidP="004C1EBB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772C25">
        <w:rPr>
          <w:bCs/>
        </w:rPr>
        <w:t>1</w:t>
      </w:r>
      <w:r w:rsidR="00C022CC">
        <w:rPr>
          <w:bCs/>
        </w:rPr>
        <w:t>,</w:t>
      </w:r>
      <w:r w:rsidR="00772C25">
        <w:rPr>
          <w:bCs/>
        </w:rPr>
        <w:t xml:space="preserve"> 2,10.</w:t>
      </w: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30AA3">
        <w:rPr>
          <w:rFonts w:eastAsiaTheme="minorHAnsi"/>
          <w:b/>
          <w:bCs/>
          <w:lang w:eastAsia="en-US"/>
        </w:rPr>
        <w:t>Dochody:</w:t>
      </w:r>
    </w:p>
    <w:p w:rsidR="00F60C2E" w:rsidRDefault="00227B90" w:rsidP="00227B90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630AA3">
        <w:rPr>
          <w:rFonts w:eastAsiaTheme="minorHAnsi"/>
          <w:b/>
          <w:bCs/>
          <w:lang w:eastAsia="en-US"/>
        </w:rPr>
        <w:t>DZ.</w:t>
      </w:r>
      <w:r>
        <w:rPr>
          <w:rFonts w:eastAsiaTheme="minorHAnsi"/>
          <w:b/>
          <w:bCs/>
          <w:lang w:eastAsia="en-US"/>
        </w:rPr>
        <w:t>852</w:t>
      </w:r>
    </w:p>
    <w:p w:rsidR="00F60C2E" w:rsidRPr="00C9658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7</w:t>
      </w:r>
      <w:r w:rsidR="009D178D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 xml:space="preserve">2012 z dnia </w:t>
      </w:r>
      <w:r w:rsidR="009D178D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.10.</w:t>
      </w:r>
      <w:r w:rsidRPr="00630AA3">
        <w:rPr>
          <w:rFonts w:eastAsiaTheme="minorHAnsi"/>
          <w:lang w:eastAsia="en-US"/>
        </w:rPr>
        <w:t xml:space="preserve">2012r. Wojewoda Kujawsko - Pomorski zwiększył plan dotacji celowych na 2012r. w dziale </w:t>
      </w:r>
      <w:r>
        <w:rPr>
          <w:rFonts w:eastAsiaTheme="minorHAnsi"/>
          <w:lang w:eastAsia="en-US"/>
        </w:rPr>
        <w:t>8521</w:t>
      </w:r>
      <w:r w:rsidR="009D178D">
        <w:rPr>
          <w:rFonts w:eastAsiaTheme="minorHAnsi"/>
          <w:lang w:eastAsia="en-US"/>
        </w:rPr>
        <w:t>9</w:t>
      </w:r>
      <w:r w:rsidRPr="00630AA3">
        <w:rPr>
          <w:rFonts w:eastAsiaTheme="minorHAnsi"/>
          <w:lang w:eastAsia="en-US"/>
        </w:rPr>
        <w:t>§20</w:t>
      </w:r>
      <w:r w:rsidR="009D178D"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>0 o kwotę</w:t>
      </w:r>
      <w:r>
        <w:rPr>
          <w:rFonts w:eastAsiaTheme="minorHAnsi"/>
          <w:lang w:eastAsia="en-US"/>
        </w:rPr>
        <w:t xml:space="preserve"> </w:t>
      </w:r>
      <w:r w:rsidR="009D178D">
        <w:rPr>
          <w:rFonts w:eastAsiaTheme="minorHAnsi"/>
          <w:lang w:eastAsia="en-US"/>
        </w:rPr>
        <w:t>8</w:t>
      </w:r>
      <w:r w:rsidR="00315737">
        <w:rPr>
          <w:rFonts w:eastAsiaTheme="minorHAnsi"/>
          <w:lang w:eastAsia="en-US"/>
        </w:rPr>
        <w:t>.</w:t>
      </w:r>
      <w:r w:rsidR="009D178D">
        <w:rPr>
          <w:rFonts w:eastAsiaTheme="minorHAnsi"/>
          <w:lang w:eastAsia="en-US"/>
        </w:rPr>
        <w:t>581</w:t>
      </w:r>
      <w:r>
        <w:rPr>
          <w:rFonts w:eastAsiaTheme="minorHAnsi"/>
          <w:lang w:eastAsia="en-US"/>
        </w:rPr>
        <w:t xml:space="preserve">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9D178D" w:rsidRDefault="009D178D" w:rsidP="009D1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77.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19.10.</w:t>
      </w:r>
      <w:r w:rsidRPr="00630AA3">
        <w:rPr>
          <w:rFonts w:eastAsiaTheme="minorHAnsi"/>
          <w:lang w:eastAsia="en-US"/>
        </w:rPr>
        <w:t xml:space="preserve">2012r. Wojewoda Kujawsko - Pomorski zwiększył plan dotacji celowych na 2012r. w dziale </w:t>
      </w:r>
      <w:r>
        <w:rPr>
          <w:rFonts w:eastAsiaTheme="minorHAnsi"/>
          <w:lang w:eastAsia="en-US"/>
        </w:rPr>
        <w:t>85214</w:t>
      </w:r>
      <w:r w:rsidRPr="00630AA3">
        <w:rPr>
          <w:rFonts w:eastAsiaTheme="minorHAnsi"/>
          <w:lang w:eastAsia="en-US"/>
        </w:rPr>
        <w:t>§20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>0 o kwotę</w:t>
      </w:r>
      <w:r>
        <w:rPr>
          <w:rFonts w:eastAsiaTheme="minorHAnsi"/>
          <w:lang w:eastAsia="en-US"/>
        </w:rPr>
        <w:t xml:space="preserve"> 32.818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9D178D" w:rsidRDefault="009D178D" w:rsidP="009D178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D178D" w:rsidRDefault="009D178D" w:rsidP="009D178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630AA3">
        <w:rPr>
          <w:rFonts w:eastAsiaTheme="minorHAnsi"/>
          <w:b/>
          <w:bCs/>
          <w:lang w:eastAsia="en-US"/>
        </w:rPr>
        <w:t>DZ.</w:t>
      </w:r>
      <w:r>
        <w:rPr>
          <w:rFonts w:eastAsiaTheme="minorHAnsi"/>
          <w:b/>
          <w:bCs/>
          <w:lang w:eastAsia="en-US"/>
        </w:rPr>
        <w:t>852</w:t>
      </w:r>
    </w:p>
    <w:p w:rsidR="009D178D" w:rsidRPr="00C9658E" w:rsidRDefault="009D178D" w:rsidP="009D1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73.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11.10.</w:t>
      </w:r>
      <w:r w:rsidRPr="00630AA3">
        <w:rPr>
          <w:rFonts w:eastAsiaTheme="minorHAnsi"/>
          <w:lang w:eastAsia="en-US"/>
        </w:rPr>
        <w:t xml:space="preserve">2012r. Wojewoda Kujawsko - Pomorski zwiększył plan dotacji celowych na 2012r. w dziale </w:t>
      </w:r>
      <w:r>
        <w:rPr>
          <w:rFonts w:eastAsiaTheme="minorHAnsi"/>
          <w:lang w:eastAsia="en-US"/>
        </w:rPr>
        <w:t>85415</w:t>
      </w:r>
      <w:r w:rsidRPr="00630AA3">
        <w:rPr>
          <w:rFonts w:eastAsiaTheme="minorHAnsi"/>
          <w:lang w:eastAsia="en-US"/>
        </w:rPr>
        <w:t>§20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>0 o kwotę</w:t>
      </w:r>
      <w:r>
        <w:rPr>
          <w:rFonts w:eastAsiaTheme="minorHAnsi"/>
          <w:lang w:eastAsia="en-US"/>
        </w:rPr>
        <w:t xml:space="preserve"> 2.000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9D178D" w:rsidRPr="00C9658E" w:rsidRDefault="009D178D" w:rsidP="009D1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178D" w:rsidRDefault="009D178D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Default="007E0287" w:rsidP="007E0287">
      <w:pPr>
        <w:rPr>
          <w:b/>
          <w:bCs/>
        </w:rPr>
      </w:pPr>
      <w:r w:rsidRPr="008D0737">
        <w:rPr>
          <w:b/>
          <w:bCs/>
        </w:rPr>
        <w:t>Wydatki:</w:t>
      </w:r>
    </w:p>
    <w:p w:rsidR="007E0287" w:rsidRDefault="007E0287" w:rsidP="007E0287">
      <w:pPr>
        <w:rPr>
          <w:b/>
          <w:bCs/>
        </w:rPr>
      </w:pPr>
      <w:r>
        <w:rPr>
          <w:b/>
          <w:bCs/>
        </w:rPr>
        <w:t xml:space="preserve">DZ. </w:t>
      </w:r>
      <w:r w:rsidR="009D178D">
        <w:rPr>
          <w:b/>
          <w:bCs/>
        </w:rPr>
        <w:t>700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</w:t>
      </w:r>
      <w:r w:rsidR="009D178D">
        <w:rPr>
          <w:bCs/>
        </w:rPr>
        <w:t>cia planu wydatków w rozdziale 70005</w:t>
      </w:r>
      <w:r>
        <w:rPr>
          <w:bCs/>
        </w:rPr>
        <w:t xml:space="preserve">  między paragrafami w celu prawidłowej realizacji budżetu.</w:t>
      </w:r>
    </w:p>
    <w:p w:rsidR="007E0287" w:rsidRDefault="009D178D" w:rsidP="007E0287">
      <w:pPr>
        <w:rPr>
          <w:b/>
          <w:bCs/>
        </w:rPr>
      </w:pPr>
      <w:r>
        <w:rPr>
          <w:b/>
          <w:bCs/>
        </w:rPr>
        <w:t>DZ. 710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przesunięcia planu wydatków w rozdziale 7</w:t>
      </w:r>
      <w:r w:rsidR="009D178D">
        <w:rPr>
          <w:bCs/>
        </w:rPr>
        <w:t>103</w:t>
      </w:r>
      <w:r w:rsidR="009C5167">
        <w:rPr>
          <w:bCs/>
        </w:rPr>
        <w:t>5</w:t>
      </w:r>
      <w:r>
        <w:rPr>
          <w:bCs/>
        </w:rPr>
        <w:t xml:space="preserve">  między paragrafami w celu prawidłowej realizacji budżetu.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9C5167">
        <w:rPr>
          <w:b/>
          <w:bCs/>
        </w:rPr>
        <w:t>.</w:t>
      </w:r>
      <w:r w:rsidR="009D178D">
        <w:rPr>
          <w:b/>
          <w:bCs/>
        </w:rPr>
        <w:t>754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przesunięcia planu wydatków w rozdziale 75</w:t>
      </w:r>
      <w:r w:rsidR="009D178D">
        <w:rPr>
          <w:bCs/>
        </w:rPr>
        <w:t>416</w:t>
      </w:r>
      <w:r>
        <w:rPr>
          <w:bCs/>
        </w:rPr>
        <w:t xml:space="preserve">  między paragrafami w celu prawidłowej realizacji budżetu.</w:t>
      </w:r>
    </w:p>
    <w:p w:rsidR="007E0287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9D178D">
        <w:rPr>
          <w:b/>
          <w:bCs/>
        </w:rPr>
        <w:t>.758</w:t>
      </w:r>
    </w:p>
    <w:p w:rsidR="009D178D" w:rsidRPr="00FC0A42" w:rsidRDefault="00FC0A42" w:rsidP="007E0287">
      <w:pPr>
        <w:rPr>
          <w:bCs/>
        </w:rPr>
      </w:pPr>
      <w:r>
        <w:rPr>
          <w:bCs/>
        </w:rPr>
        <w:t xml:space="preserve">Rozdysponowano rezerwę budżetową </w:t>
      </w:r>
      <w:r w:rsidR="00955387">
        <w:rPr>
          <w:bCs/>
        </w:rPr>
        <w:t xml:space="preserve">w kwocie 6.000zł z przeznaczeniem na usługi związane z gospodarką komunalną(wznowienie granic i podziały geodezyjne działek – P  Lipiński). </w:t>
      </w:r>
    </w:p>
    <w:p w:rsidR="00E05EBC" w:rsidRDefault="00E05EBC" w:rsidP="00E05EBC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przesunięcia planu wydatków w rozdzia</w:t>
      </w:r>
      <w:r w:rsidR="00E05EBC">
        <w:rPr>
          <w:bCs/>
        </w:rPr>
        <w:t>łach</w:t>
      </w:r>
      <w:r>
        <w:rPr>
          <w:bCs/>
        </w:rPr>
        <w:t xml:space="preserve"> </w:t>
      </w:r>
      <w:r w:rsidR="00E05EBC">
        <w:rPr>
          <w:bCs/>
        </w:rPr>
        <w:t>80101,80110.80113</w:t>
      </w:r>
      <w:r>
        <w:rPr>
          <w:bCs/>
        </w:rPr>
        <w:t xml:space="preserve">  między paragrafami w celu prawidłowej realizacji budżetu.</w:t>
      </w:r>
    </w:p>
    <w:p w:rsidR="00E05EBC" w:rsidRDefault="00E05EBC" w:rsidP="00E05EBC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E05EBC" w:rsidRDefault="00E05EBC" w:rsidP="00E05EBC">
      <w:pPr>
        <w:rPr>
          <w:bCs/>
        </w:rPr>
      </w:pPr>
      <w:r>
        <w:rPr>
          <w:bCs/>
        </w:rPr>
        <w:t>Dokonuje się przesunięcia planu wydatków w rozdzia</w:t>
      </w:r>
      <w:r w:rsidR="00095210">
        <w:rPr>
          <w:bCs/>
        </w:rPr>
        <w:t xml:space="preserve">le </w:t>
      </w:r>
      <w:r>
        <w:rPr>
          <w:bCs/>
        </w:rPr>
        <w:t>85219  między paragrafami w celu prawidłowej realizacji budżetu</w:t>
      </w:r>
    </w:p>
    <w:p w:rsidR="00E05EBC" w:rsidRDefault="00E05EBC" w:rsidP="007E0287">
      <w:pPr>
        <w:rPr>
          <w:bCs/>
        </w:rPr>
      </w:pPr>
    </w:p>
    <w:p w:rsidR="009C5167" w:rsidRDefault="009C5167" w:rsidP="007E0287">
      <w:pPr>
        <w:rPr>
          <w:bCs/>
        </w:rPr>
      </w:pPr>
    </w:p>
    <w:sectPr w:rsidR="009C5167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525F1"/>
    <w:rsid w:val="000771F6"/>
    <w:rsid w:val="00084D58"/>
    <w:rsid w:val="00095210"/>
    <w:rsid w:val="000A28CA"/>
    <w:rsid w:val="000B0B8E"/>
    <w:rsid w:val="000C5C27"/>
    <w:rsid w:val="000D630C"/>
    <w:rsid w:val="000F7522"/>
    <w:rsid w:val="00117B50"/>
    <w:rsid w:val="001311D5"/>
    <w:rsid w:val="00132978"/>
    <w:rsid w:val="001350F4"/>
    <w:rsid w:val="0014702B"/>
    <w:rsid w:val="001570E8"/>
    <w:rsid w:val="00163514"/>
    <w:rsid w:val="001639B4"/>
    <w:rsid w:val="00171B48"/>
    <w:rsid w:val="00181B04"/>
    <w:rsid w:val="001D47BA"/>
    <w:rsid w:val="001E1CA1"/>
    <w:rsid w:val="001E2054"/>
    <w:rsid w:val="001F0E08"/>
    <w:rsid w:val="001F4767"/>
    <w:rsid w:val="001F58C9"/>
    <w:rsid w:val="001F7C3F"/>
    <w:rsid w:val="00213D0D"/>
    <w:rsid w:val="0022369B"/>
    <w:rsid w:val="00227B90"/>
    <w:rsid w:val="002749C8"/>
    <w:rsid w:val="00287835"/>
    <w:rsid w:val="002A5AD0"/>
    <w:rsid w:val="002A6C9B"/>
    <w:rsid w:val="002F090E"/>
    <w:rsid w:val="00303EF9"/>
    <w:rsid w:val="00307195"/>
    <w:rsid w:val="00315737"/>
    <w:rsid w:val="0037114D"/>
    <w:rsid w:val="0039002A"/>
    <w:rsid w:val="003C3D4B"/>
    <w:rsid w:val="003C69A3"/>
    <w:rsid w:val="003E1459"/>
    <w:rsid w:val="004244A9"/>
    <w:rsid w:val="00426450"/>
    <w:rsid w:val="004265E1"/>
    <w:rsid w:val="00462F05"/>
    <w:rsid w:val="00487A16"/>
    <w:rsid w:val="00493219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729A"/>
    <w:rsid w:val="00540718"/>
    <w:rsid w:val="005473E8"/>
    <w:rsid w:val="0057477A"/>
    <w:rsid w:val="00585725"/>
    <w:rsid w:val="005C57A3"/>
    <w:rsid w:val="005C77B0"/>
    <w:rsid w:val="005E0586"/>
    <w:rsid w:val="00630AA3"/>
    <w:rsid w:val="00644F2D"/>
    <w:rsid w:val="006866C7"/>
    <w:rsid w:val="006A2A0C"/>
    <w:rsid w:val="006C3D29"/>
    <w:rsid w:val="006D05A4"/>
    <w:rsid w:val="006F699E"/>
    <w:rsid w:val="0071747D"/>
    <w:rsid w:val="0076218D"/>
    <w:rsid w:val="00772C25"/>
    <w:rsid w:val="007831A2"/>
    <w:rsid w:val="007E0287"/>
    <w:rsid w:val="007F7362"/>
    <w:rsid w:val="00801F5F"/>
    <w:rsid w:val="00843428"/>
    <w:rsid w:val="0087656B"/>
    <w:rsid w:val="00876765"/>
    <w:rsid w:val="008D0737"/>
    <w:rsid w:val="008D3A35"/>
    <w:rsid w:val="00955387"/>
    <w:rsid w:val="00967048"/>
    <w:rsid w:val="009930B2"/>
    <w:rsid w:val="009A3D88"/>
    <w:rsid w:val="009C21E4"/>
    <w:rsid w:val="009C5167"/>
    <w:rsid w:val="009C7253"/>
    <w:rsid w:val="009D178D"/>
    <w:rsid w:val="00A07C6B"/>
    <w:rsid w:val="00A2031D"/>
    <w:rsid w:val="00A257CD"/>
    <w:rsid w:val="00A31AEF"/>
    <w:rsid w:val="00A3563E"/>
    <w:rsid w:val="00A6016C"/>
    <w:rsid w:val="00A71247"/>
    <w:rsid w:val="00A82495"/>
    <w:rsid w:val="00A977BC"/>
    <w:rsid w:val="00AB0BB1"/>
    <w:rsid w:val="00AB12DE"/>
    <w:rsid w:val="00AB146A"/>
    <w:rsid w:val="00AC05E2"/>
    <w:rsid w:val="00AC15B6"/>
    <w:rsid w:val="00AE12C9"/>
    <w:rsid w:val="00B16BAE"/>
    <w:rsid w:val="00B36218"/>
    <w:rsid w:val="00B51C60"/>
    <w:rsid w:val="00B6557E"/>
    <w:rsid w:val="00B73C01"/>
    <w:rsid w:val="00B8510C"/>
    <w:rsid w:val="00BA3B0F"/>
    <w:rsid w:val="00C022CC"/>
    <w:rsid w:val="00C04201"/>
    <w:rsid w:val="00C34040"/>
    <w:rsid w:val="00C46954"/>
    <w:rsid w:val="00C66D93"/>
    <w:rsid w:val="00C7384D"/>
    <w:rsid w:val="00C7564C"/>
    <w:rsid w:val="00C757B1"/>
    <w:rsid w:val="00C9658E"/>
    <w:rsid w:val="00D2132F"/>
    <w:rsid w:val="00D2202E"/>
    <w:rsid w:val="00D323CF"/>
    <w:rsid w:val="00D50288"/>
    <w:rsid w:val="00D67327"/>
    <w:rsid w:val="00D75BDB"/>
    <w:rsid w:val="00D938F8"/>
    <w:rsid w:val="00DA0FBB"/>
    <w:rsid w:val="00DD209E"/>
    <w:rsid w:val="00E05EBC"/>
    <w:rsid w:val="00E136AF"/>
    <w:rsid w:val="00E16173"/>
    <w:rsid w:val="00E23385"/>
    <w:rsid w:val="00E34738"/>
    <w:rsid w:val="00E4532F"/>
    <w:rsid w:val="00E500C3"/>
    <w:rsid w:val="00E6530A"/>
    <w:rsid w:val="00EA0D0D"/>
    <w:rsid w:val="00EC72B2"/>
    <w:rsid w:val="00ED45FE"/>
    <w:rsid w:val="00ED6A77"/>
    <w:rsid w:val="00EF45E3"/>
    <w:rsid w:val="00F167EC"/>
    <w:rsid w:val="00F206A4"/>
    <w:rsid w:val="00F4262B"/>
    <w:rsid w:val="00F60C2E"/>
    <w:rsid w:val="00F62976"/>
    <w:rsid w:val="00F659B4"/>
    <w:rsid w:val="00F67EF6"/>
    <w:rsid w:val="00F7210E"/>
    <w:rsid w:val="00F93F0A"/>
    <w:rsid w:val="00FB4750"/>
    <w:rsid w:val="00FB5FF7"/>
    <w:rsid w:val="00FC0A42"/>
    <w:rsid w:val="00FD0C44"/>
    <w:rsid w:val="00FD44B3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12</cp:revision>
  <cp:lastPrinted>2012-10-25T09:57:00Z</cp:lastPrinted>
  <dcterms:created xsi:type="dcterms:W3CDTF">2012-10-25T09:02:00Z</dcterms:created>
  <dcterms:modified xsi:type="dcterms:W3CDTF">2012-10-25T10:16:00Z</dcterms:modified>
</cp:coreProperties>
</file>