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18" w:rsidRPr="00BB3216" w:rsidRDefault="00086718" w:rsidP="00CA7D82">
      <w:pPr>
        <w:jc w:val="center"/>
        <w:rPr>
          <w:b/>
          <w:bCs/>
          <w:i/>
          <w:iCs/>
        </w:rPr>
      </w:pPr>
    </w:p>
    <w:p w:rsidR="00086718" w:rsidRPr="00BB3216" w:rsidRDefault="00086718" w:rsidP="00CA7D82">
      <w:pPr>
        <w:jc w:val="center"/>
        <w:rPr>
          <w:b/>
          <w:bCs/>
          <w:i/>
          <w:iCs/>
        </w:rPr>
      </w:pPr>
    </w:p>
    <w:p w:rsidR="00086718" w:rsidRPr="008122B8" w:rsidRDefault="00086718"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086718" w:rsidRPr="008122B8">
        <w:tc>
          <w:tcPr>
            <w:tcW w:w="4680" w:type="dxa"/>
            <w:tcBorders>
              <w:bottom w:val="single" w:sz="6" w:space="0" w:color="auto"/>
            </w:tcBorders>
          </w:tcPr>
          <w:p w:rsidR="00086718" w:rsidRPr="008122B8" w:rsidRDefault="00086718" w:rsidP="00EF0594">
            <w:pPr>
              <w:rPr>
                <w:b/>
                <w:bCs/>
                <w:i/>
                <w:iCs/>
              </w:rPr>
            </w:pPr>
            <w:r w:rsidRPr="008122B8">
              <w:rPr>
                <w:b/>
                <w:bCs/>
                <w:i/>
                <w:iCs/>
              </w:rPr>
              <w:t>ul. Wodna 2</w:t>
            </w:r>
          </w:p>
          <w:p w:rsidR="00086718" w:rsidRPr="008122B8" w:rsidRDefault="00086718" w:rsidP="00EF0594">
            <w:pPr>
              <w:rPr>
                <w:b/>
                <w:bCs/>
                <w:i/>
                <w:iCs/>
              </w:rPr>
            </w:pPr>
            <w:r w:rsidRPr="008122B8">
              <w:rPr>
                <w:b/>
                <w:bCs/>
                <w:i/>
                <w:iCs/>
              </w:rPr>
              <w:t>87 – 140 Chełmża</w:t>
            </w:r>
          </w:p>
          <w:p w:rsidR="00086718" w:rsidRPr="008122B8" w:rsidRDefault="00086718" w:rsidP="00EF0594">
            <w:pPr>
              <w:rPr>
                <w:b/>
                <w:bCs/>
                <w:i/>
                <w:iCs/>
              </w:rPr>
            </w:pPr>
            <w:r w:rsidRPr="008122B8">
              <w:rPr>
                <w:b/>
                <w:bCs/>
                <w:i/>
                <w:iCs/>
              </w:rPr>
              <w:t>Powiat Toruński</w:t>
            </w:r>
          </w:p>
          <w:p w:rsidR="00086718" w:rsidRPr="008122B8" w:rsidRDefault="00086718" w:rsidP="00EF0594">
            <w:pPr>
              <w:rPr>
                <w:b/>
                <w:bCs/>
                <w:i/>
                <w:iCs/>
              </w:rPr>
            </w:pPr>
            <w:r w:rsidRPr="008122B8">
              <w:rPr>
                <w:b/>
                <w:bCs/>
                <w:i/>
                <w:iCs/>
              </w:rPr>
              <w:t>Województwo Kujawsko – Pomorskie</w:t>
            </w:r>
          </w:p>
          <w:p w:rsidR="00086718" w:rsidRPr="008122B8" w:rsidRDefault="00086718" w:rsidP="00EF0594">
            <w:pPr>
              <w:pStyle w:val="BodyText"/>
              <w:rPr>
                <w:rFonts w:ascii="Times New Roman" w:hAnsi="Times New Roman" w:cs="Times New Roman"/>
              </w:rPr>
            </w:pPr>
            <w:r w:rsidRPr="008122B8">
              <w:rPr>
                <w:rFonts w:ascii="Times New Roman" w:hAnsi="Times New Roman" w:cs="Times New Roman"/>
              </w:rPr>
              <w:t>REGON: 871118709</w:t>
            </w:r>
          </w:p>
          <w:p w:rsidR="00086718" w:rsidRPr="008122B8" w:rsidRDefault="00086718" w:rsidP="00EF0594">
            <w:pPr>
              <w:rPr>
                <w:b/>
                <w:bCs/>
                <w:i/>
                <w:iCs/>
              </w:rPr>
            </w:pPr>
            <w:r w:rsidRPr="008122B8">
              <w:rPr>
                <w:b/>
                <w:bCs/>
                <w:i/>
                <w:iCs/>
              </w:rPr>
              <w:t>NIP 879-24-58-798</w:t>
            </w:r>
          </w:p>
          <w:p w:rsidR="00086718" w:rsidRPr="008122B8" w:rsidRDefault="00086718" w:rsidP="00EF0594">
            <w:pPr>
              <w:rPr>
                <w:b/>
                <w:bCs/>
                <w:i/>
                <w:iCs/>
              </w:rPr>
            </w:pPr>
            <w:r w:rsidRPr="008122B8">
              <w:rPr>
                <w:b/>
                <w:bCs/>
                <w:i/>
                <w:iCs/>
              </w:rPr>
              <w:t>Polska</w:t>
            </w:r>
          </w:p>
        </w:tc>
        <w:tc>
          <w:tcPr>
            <w:tcW w:w="4534" w:type="dxa"/>
            <w:tcBorders>
              <w:bottom w:val="single" w:sz="6" w:space="0" w:color="auto"/>
            </w:tcBorders>
          </w:tcPr>
          <w:p w:rsidR="00086718" w:rsidRPr="008122B8" w:rsidRDefault="00086718" w:rsidP="00EF0594">
            <w:pPr>
              <w:rPr>
                <w:b/>
                <w:bCs/>
                <w:i/>
                <w:iCs/>
              </w:rPr>
            </w:pPr>
            <w:r w:rsidRPr="008122B8">
              <w:rPr>
                <w:b/>
                <w:bCs/>
                <w:i/>
                <w:iCs/>
              </w:rPr>
              <w:t>tel. /56/ 675 – 60 – 75 do 78</w:t>
            </w:r>
          </w:p>
          <w:p w:rsidR="00086718" w:rsidRPr="008122B8" w:rsidRDefault="00086718" w:rsidP="00EF0594">
            <w:pPr>
              <w:rPr>
                <w:b/>
                <w:bCs/>
                <w:i/>
                <w:iCs/>
                <w:lang w:val="de-DE"/>
              </w:rPr>
            </w:pPr>
            <w:r w:rsidRPr="008122B8">
              <w:rPr>
                <w:b/>
                <w:bCs/>
                <w:i/>
                <w:iCs/>
                <w:lang w:val="de-DE"/>
              </w:rPr>
              <w:t xml:space="preserve">faks /56/ 675 – 60 – 79 </w:t>
            </w:r>
          </w:p>
          <w:p w:rsidR="00086718" w:rsidRPr="008122B8" w:rsidRDefault="00086718"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086718" w:rsidRPr="008122B8" w:rsidRDefault="00086718"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086718" w:rsidRPr="008122B8" w:rsidRDefault="00086718" w:rsidP="00EF0594">
            <w:pPr>
              <w:rPr>
                <w:b/>
                <w:bCs/>
                <w:i/>
                <w:iCs/>
              </w:rPr>
            </w:pPr>
            <w:r w:rsidRPr="008122B8">
              <w:rPr>
                <w:b/>
                <w:bCs/>
                <w:i/>
                <w:iCs/>
              </w:rPr>
              <w:t xml:space="preserve">Czas pracy: </w:t>
            </w:r>
          </w:p>
          <w:p w:rsidR="00086718" w:rsidRPr="008122B8" w:rsidRDefault="00086718" w:rsidP="00EF0594">
            <w:pPr>
              <w:rPr>
                <w:b/>
                <w:bCs/>
                <w:i/>
                <w:iCs/>
              </w:rPr>
            </w:pPr>
            <w:r w:rsidRPr="008122B8">
              <w:rPr>
                <w:b/>
                <w:bCs/>
                <w:i/>
                <w:iCs/>
              </w:rPr>
              <w:t>poniedziałek – piątek, w godz. 7:00 – 15:00 (za wyjątkiem wtorku 7:30 – 15:30)</w:t>
            </w:r>
          </w:p>
        </w:tc>
      </w:tr>
    </w:tbl>
    <w:p w:rsidR="00086718" w:rsidRPr="00BB3216" w:rsidRDefault="00086718"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086718" w:rsidRPr="00BB3216">
        <w:tc>
          <w:tcPr>
            <w:tcW w:w="6550" w:type="dxa"/>
          </w:tcPr>
          <w:p w:rsidR="00086718" w:rsidRPr="00BB3216" w:rsidRDefault="00086718" w:rsidP="00EF0594">
            <w:pPr>
              <w:rPr>
                <w:highlight w:val="yellow"/>
              </w:rPr>
            </w:pPr>
            <w:r w:rsidRPr="008122B8">
              <w:t xml:space="preserve">Nr referencyjny nadany sprawie przez Zamawiającego </w:t>
            </w:r>
          </w:p>
        </w:tc>
        <w:tc>
          <w:tcPr>
            <w:tcW w:w="2520" w:type="dxa"/>
          </w:tcPr>
          <w:p w:rsidR="00086718" w:rsidRPr="006F45BC" w:rsidRDefault="00086718" w:rsidP="00EF0594">
            <w:pPr>
              <w:jc w:val="center"/>
              <w:rPr>
                <w:b/>
                <w:bCs/>
                <w:i/>
                <w:iCs/>
              </w:rPr>
            </w:pPr>
            <w:r w:rsidRPr="006F45BC">
              <w:rPr>
                <w:b/>
                <w:bCs/>
                <w:i/>
                <w:iCs/>
              </w:rPr>
              <w:t>OSO.271.</w:t>
            </w:r>
            <w:r>
              <w:rPr>
                <w:b/>
                <w:bCs/>
                <w:i/>
                <w:iCs/>
              </w:rPr>
              <w:t>5</w:t>
            </w:r>
            <w:r w:rsidRPr="006F45BC">
              <w:rPr>
                <w:b/>
                <w:bCs/>
                <w:i/>
                <w:iCs/>
              </w:rPr>
              <w:t>.2013</w:t>
            </w:r>
          </w:p>
          <w:p w:rsidR="00086718" w:rsidRDefault="00086718" w:rsidP="00EF0594">
            <w:pPr>
              <w:jc w:val="center"/>
              <w:rPr>
                <w:b/>
                <w:bCs/>
                <w:i/>
                <w:iCs/>
                <w:highlight w:val="yellow"/>
              </w:rPr>
            </w:pPr>
          </w:p>
          <w:p w:rsidR="00086718" w:rsidRPr="00BB3216" w:rsidRDefault="00086718" w:rsidP="00EF0594">
            <w:pPr>
              <w:jc w:val="center"/>
              <w:rPr>
                <w:b/>
                <w:bCs/>
                <w:i/>
                <w:iCs/>
                <w:highlight w:val="yellow"/>
              </w:rPr>
            </w:pPr>
          </w:p>
        </w:tc>
      </w:tr>
    </w:tbl>
    <w:p w:rsidR="00086718" w:rsidRPr="00BB3216" w:rsidRDefault="00086718" w:rsidP="00CA7D82">
      <w:pPr>
        <w:rPr>
          <w:highlight w:val="yellow"/>
        </w:rPr>
      </w:pPr>
      <w:r w:rsidRPr="00BB3216">
        <w:rPr>
          <w:highlight w:val="yellow"/>
        </w:rPr>
        <w:t xml:space="preserve"> </w:t>
      </w:r>
    </w:p>
    <w:p w:rsidR="00086718" w:rsidRPr="008122B8" w:rsidRDefault="00086718" w:rsidP="00CA7D82">
      <w:pPr>
        <w:jc w:val="center"/>
        <w:rPr>
          <w:b/>
          <w:bCs/>
        </w:rPr>
      </w:pPr>
      <w:r w:rsidRPr="008122B8">
        <w:rPr>
          <w:b/>
          <w:bCs/>
        </w:rPr>
        <w:t xml:space="preserve">SPECYFIKACJA ISTOTNYCH WARUNKÓW </w:t>
      </w:r>
    </w:p>
    <w:p w:rsidR="00086718" w:rsidRPr="008122B8" w:rsidRDefault="00086718" w:rsidP="00CA7D82">
      <w:pPr>
        <w:jc w:val="center"/>
        <w:rPr>
          <w:b/>
          <w:bCs/>
        </w:rPr>
      </w:pPr>
      <w:r w:rsidRPr="008122B8">
        <w:rPr>
          <w:b/>
          <w:bCs/>
        </w:rPr>
        <w:t>ZAMÓWIENIA PUBLICZNEGO</w:t>
      </w:r>
    </w:p>
    <w:p w:rsidR="00086718" w:rsidRPr="008122B8" w:rsidRDefault="00086718" w:rsidP="00CA7D82">
      <w:pPr>
        <w:jc w:val="center"/>
        <w:rPr>
          <w:b/>
          <w:bCs/>
        </w:rPr>
      </w:pPr>
      <w:r w:rsidRPr="008122B8">
        <w:rPr>
          <w:b/>
          <w:bCs/>
        </w:rPr>
        <w:t>(zwana dalej „SIWZ”)</w:t>
      </w:r>
    </w:p>
    <w:p w:rsidR="00086718" w:rsidRPr="008122B8" w:rsidRDefault="00086718" w:rsidP="00CA7D82">
      <w:pPr>
        <w:jc w:val="center"/>
      </w:pPr>
    </w:p>
    <w:tbl>
      <w:tblPr>
        <w:tblW w:w="0" w:type="auto"/>
        <w:tblInd w:w="-68" w:type="dxa"/>
        <w:tblLayout w:type="fixed"/>
        <w:tblCellMar>
          <w:left w:w="70" w:type="dxa"/>
          <w:right w:w="70" w:type="dxa"/>
        </w:tblCellMar>
        <w:tblLook w:val="0000"/>
      </w:tblPr>
      <w:tblGrid>
        <w:gridCol w:w="8080"/>
      </w:tblGrid>
      <w:tr w:rsidR="00086718" w:rsidRPr="008122B8">
        <w:trPr>
          <w:cantSplit/>
        </w:trPr>
        <w:tc>
          <w:tcPr>
            <w:tcW w:w="8080" w:type="dxa"/>
          </w:tcPr>
          <w:p w:rsidR="00086718" w:rsidRPr="008122B8" w:rsidRDefault="00086718" w:rsidP="00EF0594">
            <w:pPr>
              <w:jc w:val="center"/>
            </w:pPr>
            <w:r w:rsidRPr="008122B8">
              <w:t>DLA</w:t>
            </w:r>
            <w:r>
              <w:t xml:space="preserve"> </w:t>
            </w:r>
            <w:r w:rsidRPr="008122B8">
              <w:t>PRZETARGU NIEOGRANICZONEGO</w:t>
            </w:r>
          </w:p>
        </w:tc>
      </w:tr>
      <w:tr w:rsidR="00086718" w:rsidRPr="008122B8">
        <w:trPr>
          <w:cantSplit/>
        </w:trPr>
        <w:tc>
          <w:tcPr>
            <w:tcW w:w="8080" w:type="dxa"/>
          </w:tcPr>
          <w:p w:rsidR="00086718" w:rsidRPr="008122B8" w:rsidRDefault="00086718" w:rsidP="00C43DDD">
            <w:r>
              <w:rPr>
                <w:b/>
                <w:bCs/>
              </w:rPr>
              <w:t xml:space="preserve">                                                        </w:t>
            </w:r>
            <w:r w:rsidRPr="00A6108E">
              <w:rPr>
                <w:b/>
                <w:bCs/>
              </w:rPr>
              <w:t>NA USŁUGI</w:t>
            </w:r>
          </w:p>
        </w:tc>
      </w:tr>
      <w:tr w:rsidR="00086718" w:rsidRPr="00BB3216">
        <w:tc>
          <w:tcPr>
            <w:tcW w:w="8080" w:type="dxa"/>
          </w:tcPr>
          <w:p w:rsidR="00086718" w:rsidRPr="00BB3216" w:rsidRDefault="00086718" w:rsidP="00EF0594">
            <w:pPr>
              <w:jc w:val="center"/>
              <w:rPr>
                <w:highlight w:val="yellow"/>
              </w:rPr>
            </w:pPr>
          </w:p>
          <w:p w:rsidR="00086718" w:rsidRPr="00BB3216" w:rsidRDefault="00086718" w:rsidP="00EF0594">
            <w:pPr>
              <w:jc w:val="center"/>
              <w:rPr>
                <w:highlight w:val="yellow"/>
              </w:rPr>
            </w:pPr>
            <w:r w:rsidRPr="008122B8">
              <w:t>przeprowadzanego zgodnie z postanowieniami ustawy z dnia 29 stycznia 2004 r. Prawo zamówień publicznych (tekst jednolity Dz. U. z 2010 r. Nr 113, poz. 759 z późn. zm.– zwana dalej „PZP”)</w:t>
            </w:r>
          </w:p>
        </w:tc>
      </w:tr>
      <w:tr w:rsidR="00086718" w:rsidRPr="00BB3216">
        <w:trPr>
          <w:cantSplit/>
        </w:trPr>
        <w:tc>
          <w:tcPr>
            <w:tcW w:w="8080" w:type="dxa"/>
          </w:tcPr>
          <w:p w:rsidR="00086718" w:rsidRDefault="00086718" w:rsidP="00EF0594">
            <w:pPr>
              <w:jc w:val="center"/>
              <w:rPr>
                <w:b/>
                <w:bCs/>
                <w:i/>
                <w:iCs/>
                <w:u w:val="single"/>
              </w:rPr>
            </w:pPr>
          </w:p>
          <w:p w:rsidR="00086718" w:rsidRPr="00C43DDD" w:rsidRDefault="00086718" w:rsidP="00EF0594">
            <w:pPr>
              <w:jc w:val="center"/>
              <w:rPr>
                <w:b/>
                <w:bCs/>
                <w:i/>
                <w:iCs/>
                <w:u w:val="single"/>
              </w:rPr>
            </w:pPr>
            <w:r w:rsidRPr="00C43DDD">
              <w:rPr>
                <w:b/>
                <w:bCs/>
                <w:i/>
                <w:iCs/>
                <w:u w:val="single"/>
              </w:rPr>
              <w:t xml:space="preserve">NAZWA POSTĘPOWANIA:  </w:t>
            </w:r>
          </w:p>
          <w:p w:rsidR="00086718" w:rsidRDefault="00086718" w:rsidP="00EF0594">
            <w:pPr>
              <w:jc w:val="center"/>
              <w:rPr>
                <w:b/>
                <w:bCs/>
              </w:rPr>
            </w:pPr>
          </w:p>
          <w:p w:rsidR="00086718" w:rsidRPr="00710C83" w:rsidRDefault="00086718" w:rsidP="00EF0594">
            <w:pPr>
              <w:jc w:val="center"/>
              <w:rPr>
                <w:b/>
                <w:bCs/>
                <w:i/>
                <w:iCs/>
              </w:rPr>
            </w:pPr>
            <w:r w:rsidRPr="00710C83">
              <w:rPr>
                <w:b/>
                <w:bCs/>
              </w:rPr>
              <w:t>ODBIERANIE I ZAGOSPODAROWANIE</w:t>
            </w:r>
            <w:r>
              <w:rPr>
                <w:b/>
                <w:bCs/>
              </w:rPr>
              <w:t xml:space="preserve"> </w:t>
            </w:r>
            <w:r w:rsidRPr="00710C83">
              <w:rPr>
                <w:b/>
                <w:bCs/>
              </w:rPr>
              <w:t>ODPADÓW KOMUNALNYCH Z ZAMIESZKAŁYCH NIERUCHOMOŚCI POŁOŻONYCH NA TERENIE GMINY CHEŁMŻA</w:t>
            </w:r>
          </w:p>
          <w:p w:rsidR="00086718" w:rsidRPr="00BB3216" w:rsidRDefault="00086718" w:rsidP="00EF0594">
            <w:pPr>
              <w:jc w:val="center"/>
              <w:rPr>
                <w:b/>
                <w:bCs/>
                <w:i/>
                <w:iCs/>
                <w:highlight w:val="yellow"/>
              </w:rPr>
            </w:pPr>
          </w:p>
        </w:tc>
      </w:tr>
    </w:tbl>
    <w:p w:rsidR="00086718" w:rsidRPr="00BB3216" w:rsidRDefault="00086718" w:rsidP="00CA7D82">
      <w:pPr>
        <w:rPr>
          <w:highlight w:val="yellow"/>
        </w:rPr>
      </w:pPr>
      <w:r w:rsidRPr="00BB3216">
        <w:rPr>
          <w:highlight w:val="yellow"/>
        </w:rPr>
        <w:t xml:space="preserve">                                                         </w:t>
      </w:r>
    </w:p>
    <w:p w:rsidR="00086718" w:rsidRPr="00C43DDD" w:rsidRDefault="00086718" w:rsidP="00CA7D82">
      <w:pPr>
        <w:rPr>
          <w:b/>
          <w:bCs/>
          <w:highlight w:val="yellow"/>
        </w:rPr>
      </w:pPr>
    </w:p>
    <w:p w:rsidR="00086718" w:rsidRPr="00C43DDD" w:rsidRDefault="00086718" w:rsidP="00631A91">
      <w:pPr>
        <w:ind w:left="4248" w:firstLine="708"/>
        <w:jc w:val="center"/>
        <w:rPr>
          <w:b/>
          <w:bCs/>
        </w:rPr>
      </w:pPr>
      <w:r w:rsidRPr="00C43DDD">
        <w:rPr>
          <w:b/>
          <w:bCs/>
        </w:rPr>
        <w:t xml:space="preserve">ZATWIERDZIŁ </w:t>
      </w:r>
      <w:r>
        <w:rPr>
          <w:b/>
          <w:bCs/>
        </w:rPr>
        <w:br/>
        <w:t xml:space="preserve"> ZASTĘPCA </w:t>
      </w:r>
      <w:r w:rsidRPr="00C43DDD">
        <w:rPr>
          <w:b/>
          <w:bCs/>
        </w:rPr>
        <w:t>WÓJT</w:t>
      </w:r>
      <w:r>
        <w:rPr>
          <w:b/>
          <w:bCs/>
        </w:rPr>
        <w:t>A</w:t>
      </w:r>
      <w:r w:rsidRPr="00C43DDD">
        <w:rPr>
          <w:b/>
          <w:bCs/>
        </w:rPr>
        <w:t xml:space="preserve"> GMINY CHEŁMŻA:</w:t>
      </w:r>
    </w:p>
    <w:p w:rsidR="00086718" w:rsidRPr="00C43DDD" w:rsidRDefault="00086718" w:rsidP="00C43DDD">
      <w:pPr>
        <w:ind w:left="5664"/>
        <w:rPr>
          <w:b/>
          <w:bCs/>
        </w:rPr>
      </w:pPr>
      <w:r>
        <w:rPr>
          <w:b/>
          <w:bCs/>
        </w:rPr>
        <w:t xml:space="preserve"> d</w:t>
      </w:r>
      <w:r w:rsidRPr="00C43DDD">
        <w:rPr>
          <w:b/>
          <w:bCs/>
        </w:rPr>
        <w:t xml:space="preserve">r inż. </w:t>
      </w:r>
      <w:r>
        <w:rPr>
          <w:b/>
          <w:bCs/>
        </w:rPr>
        <w:t>Kazimierz Bober</w:t>
      </w:r>
    </w:p>
    <w:p w:rsidR="00086718" w:rsidRDefault="00086718" w:rsidP="00C43DDD">
      <w:pPr>
        <w:ind w:left="5664"/>
        <w:rPr>
          <w:b/>
          <w:bCs/>
          <w:sz w:val="22"/>
          <w:szCs w:val="22"/>
        </w:rPr>
      </w:pPr>
    </w:p>
    <w:p w:rsidR="00086718" w:rsidRPr="00C43DDD" w:rsidRDefault="00086718" w:rsidP="00C43DDD">
      <w:pPr>
        <w:rPr>
          <w:b/>
          <w:bCs/>
          <w:sz w:val="22"/>
          <w:szCs w:val="22"/>
        </w:rPr>
      </w:pPr>
      <w:r>
        <w:rPr>
          <w:b/>
          <w:bCs/>
          <w:sz w:val="22"/>
          <w:szCs w:val="22"/>
        </w:rPr>
        <w:t xml:space="preserve">                                                                                             ……………………………………………..</w:t>
      </w:r>
    </w:p>
    <w:p w:rsidR="00086718" w:rsidRPr="00C43DDD" w:rsidRDefault="00086718" w:rsidP="00CA7D82">
      <w:pPr>
        <w:ind w:left="4248" w:firstLine="708"/>
      </w:pPr>
      <w:r w:rsidRPr="00C43DDD">
        <w:t xml:space="preserve">   / podpis Kierownika Zamawiającego/</w:t>
      </w:r>
    </w:p>
    <w:p w:rsidR="00086718" w:rsidRDefault="00086718" w:rsidP="00CA7D82">
      <w:pPr>
        <w:ind w:left="4248" w:firstLine="708"/>
        <w:rPr>
          <w:b/>
          <w:bCs/>
        </w:rPr>
      </w:pPr>
    </w:p>
    <w:p w:rsidR="00086718" w:rsidRPr="008122B8" w:rsidRDefault="00086718" w:rsidP="00CA7D82">
      <w:pPr>
        <w:ind w:left="4248" w:firstLine="708"/>
        <w:rPr>
          <w:b/>
          <w:bCs/>
        </w:rPr>
      </w:pPr>
    </w:p>
    <w:p w:rsidR="00086718" w:rsidRPr="008122B8" w:rsidRDefault="00086718" w:rsidP="00CA7D82">
      <w:pPr>
        <w:jc w:val="center"/>
      </w:pPr>
      <w:r>
        <w:t xml:space="preserve">SIWZ </w:t>
      </w:r>
      <w:r w:rsidRPr="008122B8">
        <w:t>niniejsza zawiera:</w:t>
      </w:r>
    </w:p>
    <w:p w:rsidR="00086718" w:rsidRPr="008122B8" w:rsidRDefault="00086718"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086718" w:rsidRPr="008122B8">
        <w:tc>
          <w:tcPr>
            <w:tcW w:w="610" w:type="dxa"/>
          </w:tcPr>
          <w:p w:rsidR="00086718" w:rsidRPr="008122B8" w:rsidRDefault="00086718" w:rsidP="00EF0594">
            <w:pPr>
              <w:jc w:val="center"/>
              <w:rPr>
                <w:b/>
                <w:bCs/>
              </w:rPr>
            </w:pPr>
            <w:r w:rsidRPr="008122B8">
              <w:rPr>
                <w:b/>
                <w:bCs/>
              </w:rPr>
              <w:t>l.p.</w:t>
            </w:r>
          </w:p>
        </w:tc>
        <w:tc>
          <w:tcPr>
            <w:tcW w:w="1800" w:type="dxa"/>
          </w:tcPr>
          <w:p w:rsidR="00086718" w:rsidRPr="008122B8" w:rsidRDefault="00086718" w:rsidP="00EF0594">
            <w:pPr>
              <w:jc w:val="center"/>
              <w:rPr>
                <w:b/>
                <w:bCs/>
              </w:rPr>
            </w:pPr>
            <w:r w:rsidRPr="008122B8">
              <w:rPr>
                <w:b/>
                <w:bCs/>
              </w:rPr>
              <w:t>Oznaczenie Części</w:t>
            </w:r>
            <w:r>
              <w:rPr>
                <w:b/>
                <w:bCs/>
              </w:rPr>
              <w:t xml:space="preserve"> SIWZ</w:t>
            </w:r>
          </w:p>
        </w:tc>
        <w:tc>
          <w:tcPr>
            <w:tcW w:w="6802" w:type="dxa"/>
          </w:tcPr>
          <w:p w:rsidR="00086718" w:rsidRPr="008122B8" w:rsidRDefault="00086718" w:rsidP="00EF0594">
            <w:pPr>
              <w:jc w:val="center"/>
              <w:rPr>
                <w:b/>
                <w:bCs/>
              </w:rPr>
            </w:pPr>
            <w:r w:rsidRPr="008122B8">
              <w:rPr>
                <w:b/>
                <w:bCs/>
              </w:rPr>
              <w:t>Nazwa Części</w:t>
            </w:r>
            <w:r>
              <w:rPr>
                <w:b/>
                <w:bCs/>
              </w:rPr>
              <w:t xml:space="preserve"> SIWZ</w:t>
            </w:r>
          </w:p>
        </w:tc>
      </w:tr>
      <w:tr w:rsidR="00086718" w:rsidRPr="008122B8">
        <w:tc>
          <w:tcPr>
            <w:tcW w:w="610" w:type="dxa"/>
          </w:tcPr>
          <w:p w:rsidR="00086718" w:rsidRPr="008122B8" w:rsidRDefault="00086718" w:rsidP="00EF0594">
            <w:pPr>
              <w:pStyle w:val="Footer"/>
              <w:numPr>
                <w:ilvl w:val="0"/>
                <w:numId w:val="17"/>
              </w:numPr>
              <w:tabs>
                <w:tab w:val="clear" w:pos="4536"/>
                <w:tab w:val="clear" w:pos="9072"/>
              </w:tabs>
            </w:pPr>
          </w:p>
        </w:tc>
        <w:tc>
          <w:tcPr>
            <w:tcW w:w="1800" w:type="dxa"/>
          </w:tcPr>
          <w:p w:rsidR="00086718" w:rsidRPr="008122B8" w:rsidRDefault="00086718" w:rsidP="00EF0594">
            <w:r w:rsidRPr="008122B8">
              <w:t>Część I</w:t>
            </w:r>
          </w:p>
        </w:tc>
        <w:tc>
          <w:tcPr>
            <w:tcW w:w="6802" w:type="dxa"/>
          </w:tcPr>
          <w:p w:rsidR="00086718" w:rsidRPr="008122B8" w:rsidRDefault="00086718" w:rsidP="00EF0594">
            <w:r w:rsidRPr="008122B8">
              <w:t>Instrukcja</w:t>
            </w:r>
            <w:r>
              <w:t xml:space="preserve"> dla Wykonawców (IDW) – stron 24</w:t>
            </w:r>
          </w:p>
        </w:tc>
      </w:tr>
      <w:tr w:rsidR="00086718" w:rsidRPr="008122B8">
        <w:tc>
          <w:tcPr>
            <w:tcW w:w="610" w:type="dxa"/>
          </w:tcPr>
          <w:p w:rsidR="00086718" w:rsidRPr="008122B8" w:rsidRDefault="00086718" w:rsidP="00EF0594">
            <w:pPr>
              <w:numPr>
                <w:ilvl w:val="0"/>
                <w:numId w:val="17"/>
              </w:numPr>
            </w:pPr>
          </w:p>
        </w:tc>
        <w:tc>
          <w:tcPr>
            <w:tcW w:w="1800" w:type="dxa"/>
          </w:tcPr>
          <w:p w:rsidR="00086718" w:rsidRPr="008122B8" w:rsidRDefault="00086718" w:rsidP="00EF0594">
            <w:r w:rsidRPr="008122B8">
              <w:t>Część II</w:t>
            </w:r>
          </w:p>
        </w:tc>
        <w:tc>
          <w:tcPr>
            <w:tcW w:w="6802" w:type="dxa"/>
          </w:tcPr>
          <w:p w:rsidR="00086718" w:rsidRPr="006F45BC" w:rsidRDefault="00086718" w:rsidP="00EF0594">
            <w:r w:rsidRPr="006F45BC">
              <w:t xml:space="preserve">Wzór umowy w sprawie zamówienia publicznego – stron </w:t>
            </w:r>
            <w:r w:rsidRPr="00A21900">
              <w:t>1</w:t>
            </w:r>
            <w:r>
              <w:t>0</w:t>
            </w:r>
          </w:p>
        </w:tc>
      </w:tr>
      <w:tr w:rsidR="00086718" w:rsidRPr="00BB3216">
        <w:trPr>
          <w:trHeight w:val="324"/>
        </w:trPr>
        <w:tc>
          <w:tcPr>
            <w:tcW w:w="610" w:type="dxa"/>
          </w:tcPr>
          <w:p w:rsidR="00086718" w:rsidRPr="008122B8" w:rsidRDefault="00086718" w:rsidP="00EF0594">
            <w:pPr>
              <w:numPr>
                <w:ilvl w:val="0"/>
                <w:numId w:val="17"/>
              </w:numPr>
            </w:pPr>
          </w:p>
        </w:tc>
        <w:tc>
          <w:tcPr>
            <w:tcW w:w="1800" w:type="dxa"/>
          </w:tcPr>
          <w:p w:rsidR="00086718" w:rsidRPr="008122B8" w:rsidRDefault="00086718" w:rsidP="00EF0594">
            <w:r w:rsidRPr="008122B8">
              <w:t>Część III</w:t>
            </w:r>
          </w:p>
        </w:tc>
        <w:tc>
          <w:tcPr>
            <w:tcW w:w="6802" w:type="dxa"/>
          </w:tcPr>
          <w:p w:rsidR="00086718" w:rsidRPr="006F45BC" w:rsidRDefault="00086718" w:rsidP="00EF0594">
            <w:r w:rsidRPr="006F45BC">
              <w:t>Opis przedmiotu zamówienia– stron 8</w:t>
            </w:r>
          </w:p>
        </w:tc>
      </w:tr>
    </w:tbl>
    <w:p w:rsidR="00086718" w:rsidRDefault="00086718" w:rsidP="00CA7D82">
      <w:pPr>
        <w:rPr>
          <w:b/>
          <w:bCs/>
        </w:rPr>
      </w:pPr>
    </w:p>
    <w:p w:rsidR="00086718" w:rsidRDefault="00086718" w:rsidP="00CA7D82">
      <w:pPr>
        <w:rPr>
          <w:b/>
          <w:bCs/>
        </w:rPr>
      </w:pPr>
    </w:p>
    <w:p w:rsidR="00086718" w:rsidRPr="00BB3216" w:rsidRDefault="00086718" w:rsidP="00CA7D82">
      <w:r w:rsidRPr="00BB3216">
        <w:rPr>
          <w:b/>
          <w:bCs/>
        </w:rPr>
        <w:t>CZEŚĆ I – INSTRUKCJA DLA WYKONAWCÓW</w:t>
      </w:r>
    </w:p>
    <w:p w:rsidR="00086718" w:rsidRPr="00BB3216" w:rsidRDefault="00086718" w:rsidP="00CA7D82"/>
    <w:p w:rsidR="00086718" w:rsidRDefault="00086718" w:rsidP="00CA7D82"/>
    <w:p w:rsidR="00086718" w:rsidRPr="00BB3216" w:rsidRDefault="00086718" w:rsidP="00CA7D82">
      <w:r w:rsidRPr="00BB3216">
        <w:t xml:space="preserve">Spis treści: </w:t>
      </w:r>
    </w:p>
    <w:p w:rsidR="00086718" w:rsidRPr="00BB3216" w:rsidRDefault="00086718" w:rsidP="00CA7D82">
      <w:pPr>
        <w:ind w:left="360"/>
      </w:pPr>
    </w:p>
    <w:p w:rsidR="00086718" w:rsidRPr="00BB3216" w:rsidRDefault="00086718"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4" w:history="1">
        <w:r w:rsidRPr="00BB3216">
          <w:rPr>
            <w:rStyle w:val="Hyperlink"/>
          </w:rPr>
          <w:t>4.</w:t>
        </w:r>
        <w:r w:rsidRPr="00BB3216">
          <w:tab/>
        </w:r>
        <w:r w:rsidRPr="00BB3216">
          <w:rPr>
            <w:rStyle w:val="Hyperlink"/>
          </w:rPr>
          <w:t>Opis przedmiotu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7" w:history="1">
        <w:r w:rsidRPr="00BB3216">
          <w:rPr>
            <w:rStyle w:val="Hyperlink"/>
          </w:rPr>
          <w:t>7.</w:t>
        </w:r>
        <w:r w:rsidRPr="00BB3216">
          <w:tab/>
        </w:r>
        <w:r w:rsidRPr="00BB3216">
          <w:rPr>
            <w:rStyle w:val="Hyperlink"/>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6" w:history="1">
        <w:r w:rsidRPr="00BB3216">
          <w:rPr>
            <w:rStyle w:val="Hyperlink"/>
          </w:rPr>
          <w:t>16.</w:t>
        </w:r>
        <w:r w:rsidRPr="00BB3216">
          <w:tab/>
        </w:r>
        <w:r w:rsidRPr="00BB3216">
          <w:rPr>
            <w:rStyle w:val="Hyperlink"/>
          </w:rPr>
          <w:t>Wyjaśnianie i zmiany w treści SIWZ</w:t>
        </w:r>
        <w:r w:rsidRPr="00BB3216">
          <w:rPr>
            <w:webHidden/>
          </w:rPr>
          <w:tab/>
        </w:r>
        <w:r w:rsidRPr="00BB3216">
          <w:rPr>
            <w:webHidden/>
          </w:rPr>
          <w:fldChar w:fldCharType="begin"/>
        </w:r>
        <w:r w:rsidRPr="00BB3216">
          <w:rPr>
            <w:webHidden/>
          </w:rPr>
          <w:instrText xml:space="preserve"> PAGEREF _Toc260598966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7" w:history="1">
        <w:r w:rsidRPr="00BB3216">
          <w:rPr>
            <w:rStyle w:val="Hyperlink"/>
          </w:rPr>
          <w:t>17.</w:t>
        </w:r>
        <w:r w:rsidRPr="00BB3216">
          <w:tab/>
        </w:r>
        <w:r w:rsidRPr="00BB3216">
          <w:rPr>
            <w:rStyle w:val="Hyperlink"/>
          </w:rPr>
          <w:t>Zebranie Wykonawców.</w:t>
        </w:r>
        <w:r w:rsidRPr="00BB3216">
          <w:rPr>
            <w:webHidden/>
          </w:rPr>
          <w:tab/>
        </w:r>
        <w:r w:rsidRPr="00BB3216">
          <w:rPr>
            <w:webHidden/>
          </w:rPr>
          <w:fldChar w:fldCharType="begin"/>
        </w:r>
        <w:r w:rsidRPr="00BB3216">
          <w:rPr>
            <w:webHidden/>
          </w:rPr>
          <w:instrText xml:space="preserve"> PAGEREF _Toc260598967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8" w:history="1">
        <w:r w:rsidRPr="00BB3216">
          <w:rPr>
            <w:rStyle w:val="Hyperlink"/>
          </w:rPr>
          <w:t>18.</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69" w:history="1">
        <w:r w:rsidRPr="00BB3216">
          <w:rPr>
            <w:rStyle w:val="Hyperlink"/>
          </w:rPr>
          <w:t>19.</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0" w:history="1">
        <w:r w:rsidRPr="00BB3216">
          <w:rPr>
            <w:rStyle w:val="Hyperlink"/>
          </w:rPr>
          <w:t>20.</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1" w:history="1">
        <w:r w:rsidRPr="00BB3216">
          <w:rPr>
            <w:rStyle w:val="Hyperlink"/>
          </w:rPr>
          <w:t>21.</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2" w:history="1">
        <w:r w:rsidRPr="00BB3216">
          <w:rPr>
            <w:rStyle w:val="Hyperlink"/>
          </w:rPr>
          <w:t>22.</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3" w:history="1">
        <w:r w:rsidRPr="00BB3216">
          <w:rPr>
            <w:rStyle w:val="Hyperlink"/>
          </w:rPr>
          <w:t>23.</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4" w:history="1">
        <w:r w:rsidRPr="00BB3216">
          <w:rPr>
            <w:rStyle w:val="Hyperlink"/>
          </w:rPr>
          <w:t>24.</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5" w:history="1">
        <w:r w:rsidRPr="00BB3216">
          <w:rPr>
            <w:rStyle w:val="Hyperlink"/>
          </w:rPr>
          <w:t>25.</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6" w:history="1">
        <w:r w:rsidRPr="00BB3216">
          <w:rPr>
            <w:rStyle w:val="Hyperlink"/>
          </w:rPr>
          <w:t>26.</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7" w:history="1">
        <w:r w:rsidRPr="00BB3216">
          <w:rPr>
            <w:rStyle w:val="Hyperlink"/>
          </w:rPr>
          <w:t>27.</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8" w:history="1">
        <w:r w:rsidRPr="00BB3216">
          <w:rPr>
            <w:rStyle w:val="Hyperlink"/>
          </w:rPr>
          <w:t>28.</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79" w:history="1">
        <w:r w:rsidRPr="00BB3216">
          <w:rPr>
            <w:rStyle w:val="Hyperlink"/>
          </w:rPr>
          <w:t>29.</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80" w:history="1">
        <w:r w:rsidRPr="00BB3216">
          <w:rPr>
            <w:rStyle w:val="Hyperlink"/>
          </w:rPr>
          <w:t>30.</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81" w:history="1">
        <w:r w:rsidRPr="00BB3216">
          <w:rPr>
            <w:rStyle w:val="Hyperlink"/>
          </w:rPr>
          <w:t>31.</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82" w:history="1">
        <w:r w:rsidRPr="00BB3216">
          <w:rPr>
            <w:rStyle w:val="Hyperlink"/>
          </w:rPr>
          <w:t>32.</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rPr>
          <w:rStyle w:val="Hyperlink"/>
        </w:rPr>
      </w:pPr>
      <w:hyperlink w:anchor="_Toc260598983" w:history="1">
        <w:r w:rsidRPr="00BB3216">
          <w:rPr>
            <w:rStyle w:val="Hyperlink"/>
          </w:rPr>
          <w:t>33.</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pStyle w:val="TOC1"/>
      </w:pPr>
      <w:hyperlink w:anchor="_Toc260598984" w:history="1">
        <w:r w:rsidRPr="00BB3216">
          <w:rPr>
            <w:rStyle w:val="Hyperlink"/>
          </w:rPr>
          <w:t>34.</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r>
        <w:r w:rsidRPr="00BB3216">
          <w:rPr>
            <w:webHidden/>
          </w:rPr>
          <w:fldChar w:fldCharType="separate"/>
        </w:r>
        <w:r>
          <w:rPr>
            <w:webHidden/>
          </w:rPr>
          <w:t>3</w:t>
        </w:r>
        <w:r w:rsidRPr="00BB3216">
          <w:rPr>
            <w:webHidden/>
          </w:rPr>
          <w:fldChar w:fldCharType="end"/>
        </w:r>
      </w:hyperlink>
    </w:p>
    <w:p w:rsidR="00086718" w:rsidRPr="00BB3216" w:rsidRDefault="00086718" w:rsidP="00CA7D82">
      <w:pPr>
        <w:ind w:left="360"/>
      </w:pPr>
      <w:r w:rsidRPr="00BB3216">
        <w:fldChar w:fldCharType="end"/>
      </w:r>
      <w:r w:rsidRPr="00BB3216">
        <w:t xml:space="preserve"> </w:t>
      </w:r>
    </w:p>
    <w:p w:rsidR="00086718" w:rsidRPr="00BB3216" w:rsidRDefault="00086718" w:rsidP="00CA7D82"/>
    <w:p w:rsidR="00086718" w:rsidRPr="0069639D" w:rsidRDefault="00086718" w:rsidP="00CA7D82">
      <w:pPr>
        <w:pStyle w:val="Heading1"/>
      </w:pPr>
      <w:r w:rsidRPr="00BB3216">
        <w:rPr>
          <w:sz w:val="24"/>
          <w:szCs w:val="24"/>
        </w:rPr>
        <w:br w:type="page"/>
      </w:r>
      <w:bookmarkStart w:id="0" w:name="_Toc260598951"/>
      <w:r w:rsidRPr="0069639D">
        <w:t>Nazwa i adres Zamawiającego.</w:t>
      </w:r>
      <w:bookmarkEnd w:id="0"/>
    </w:p>
    <w:p w:rsidR="00086718" w:rsidRPr="00BB3216" w:rsidRDefault="00086718" w:rsidP="00CA7D82"/>
    <w:p w:rsidR="00086718" w:rsidRPr="00BB3216" w:rsidRDefault="00086718"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Gmina Chełmża</w:t>
      </w:r>
    </w:p>
    <w:p w:rsidR="00086718" w:rsidRPr="00BB3216" w:rsidRDefault="00086718"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Nr NIP 879-24-58-798, Nr Regon 871118709</w:t>
      </w:r>
    </w:p>
    <w:p w:rsidR="00086718" w:rsidRPr="00BB3216" w:rsidRDefault="00086718"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Adres do korespondencji: Urząd Gminy Chełmż</w:t>
      </w:r>
      <w:r>
        <w:rPr>
          <w:rFonts w:ascii="Times New Roman" w:hAnsi="Times New Roman" w:cs="Times New Roman"/>
          <w:b w:val="0"/>
          <w:bCs w:val="0"/>
          <w:i w:val="0"/>
          <w:iCs w:val="0"/>
        </w:rPr>
        <w:t>a, ul. Wodna 2, 87-140 Chełmża.</w:t>
      </w:r>
    </w:p>
    <w:p w:rsidR="00086718" w:rsidRDefault="00086718" w:rsidP="00CA7D82">
      <w:pPr>
        <w:tabs>
          <w:tab w:val="left" w:pos="3945"/>
        </w:tabs>
      </w:pPr>
    </w:p>
    <w:p w:rsidR="00086718" w:rsidRPr="00BB3216" w:rsidRDefault="00086718" w:rsidP="00CA7D82">
      <w:pPr>
        <w:tabs>
          <w:tab w:val="left" w:pos="3945"/>
        </w:tabs>
      </w:pPr>
      <w:r w:rsidRPr="00BB3216">
        <w:tab/>
      </w:r>
    </w:p>
    <w:p w:rsidR="00086718" w:rsidRPr="00BB3216" w:rsidRDefault="00086718" w:rsidP="00CA7D82">
      <w:pPr>
        <w:pStyle w:val="Heading1"/>
      </w:pPr>
      <w:bookmarkStart w:id="1" w:name="_Toc260598952"/>
      <w:r w:rsidRPr="00BB3216">
        <w:t>Oznaczenie Wykonawcy.</w:t>
      </w:r>
      <w:bookmarkEnd w:id="1"/>
    </w:p>
    <w:p w:rsidR="00086718" w:rsidRPr="00BB3216" w:rsidRDefault="00086718" w:rsidP="00CA7D82"/>
    <w:p w:rsidR="00086718" w:rsidRPr="00BB3216" w:rsidRDefault="00086718"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086718" w:rsidRDefault="00086718" w:rsidP="00CA7D82"/>
    <w:p w:rsidR="00086718" w:rsidRPr="00BB3216" w:rsidRDefault="00086718" w:rsidP="00CA7D82"/>
    <w:p w:rsidR="00086718" w:rsidRPr="00BB3216" w:rsidRDefault="00086718" w:rsidP="00CA7D82">
      <w:pPr>
        <w:pStyle w:val="Heading1"/>
      </w:pPr>
      <w:bookmarkStart w:id="2" w:name="_Toc260598953"/>
      <w:r w:rsidRPr="00BB3216">
        <w:t>Tryb udzielania zamówienia.</w:t>
      </w:r>
      <w:bookmarkEnd w:id="2"/>
    </w:p>
    <w:p w:rsidR="00086718" w:rsidRPr="00BB3216" w:rsidRDefault="00086718" w:rsidP="00CA7D82"/>
    <w:p w:rsidR="00086718" w:rsidRPr="00BB3216" w:rsidRDefault="00086718" w:rsidP="00CA7D82">
      <w:r w:rsidRPr="00BB3216">
        <w:t xml:space="preserve">Przetarg nieograniczony </w:t>
      </w:r>
      <w:r w:rsidRPr="00A6108E">
        <w:t xml:space="preserve">prowadzony na podstawie art. 10 ust. 1 oraz 39 i nast. </w:t>
      </w:r>
      <w:r>
        <w:t xml:space="preserve">ustawy Prawo zamówień publicznych dalej zwanej </w:t>
      </w:r>
      <w:r w:rsidRPr="00A6108E">
        <w:t>Pzp</w:t>
      </w:r>
      <w:r w:rsidRPr="00BB3216">
        <w:t xml:space="preserve"> o wartości zamówienia przekraczającej kwoty określone w przepisac</w:t>
      </w:r>
      <w:r>
        <w:t xml:space="preserve">h wydanych na podstawie art. 11 </w:t>
      </w:r>
      <w:r w:rsidRPr="00BB3216">
        <w:t xml:space="preserve">ust. 8 PZP. </w:t>
      </w:r>
    </w:p>
    <w:p w:rsidR="00086718" w:rsidRDefault="00086718" w:rsidP="00CA7D82"/>
    <w:p w:rsidR="00086718" w:rsidRPr="00BB3216" w:rsidRDefault="00086718" w:rsidP="00CA7D82"/>
    <w:p w:rsidR="00086718" w:rsidRPr="00BB3216" w:rsidRDefault="00086718" w:rsidP="00CA7D82">
      <w:pPr>
        <w:pStyle w:val="Heading1"/>
      </w:pPr>
      <w:bookmarkStart w:id="3" w:name="_Toc260598954"/>
      <w:r>
        <w:t>Przedmiot</w:t>
      </w:r>
      <w:r w:rsidRPr="00BB3216">
        <w:t xml:space="preserve"> zamówienia.</w:t>
      </w:r>
      <w:bookmarkEnd w:id="3"/>
    </w:p>
    <w:p w:rsidR="00086718" w:rsidRPr="00BB3216" w:rsidRDefault="00086718" w:rsidP="00CA7D82">
      <w:pPr>
        <w:jc w:val="both"/>
      </w:pPr>
    </w:p>
    <w:p w:rsidR="00086718" w:rsidRPr="006F45BC" w:rsidRDefault="00086718" w:rsidP="00CA7D82">
      <w:pPr>
        <w:jc w:val="both"/>
      </w:pPr>
      <w:r w:rsidRPr="006F45BC">
        <w:t>1. Nazwa nadana przez Zamawiającego:</w:t>
      </w:r>
    </w:p>
    <w:p w:rsidR="00086718" w:rsidRDefault="00086718" w:rsidP="00CA7D82">
      <w:pPr>
        <w:jc w:val="both"/>
        <w:rPr>
          <w:b/>
          <w:bCs/>
          <w:color w:val="0000FF"/>
        </w:rPr>
      </w:pPr>
      <w:r w:rsidRPr="006F45BC">
        <w:rPr>
          <w:b/>
          <w:bCs/>
        </w:rPr>
        <w:t>„ Odbieranie i zagospodarowanie odpadów komunalnych z zamieszkałych nieruchomości położonych na terenie Gminy Chełmża”</w:t>
      </w:r>
      <w:r w:rsidRPr="006F45BC">
        <w:rPr>
          <w:b/>
          <w:bCs/>
          <w:color w:val="0000FF"/>
        </w:rPr>
        <w:t xml:space="preserve">.  </w:t>
      </w:r>
    </w:p>
    <w:p w:rsidR="00086718" w:rsidRPr="006F45BC" w:rsidRDefault="00086718" w:rsidP="00CA7D82">
      <w:pPr>
        <w:jc w:val="both"/>
      </w:pPr>
      <w:r w:rsidRPr="006F45BC">
        <w:t xml:space="preserve">2. </w:t>
      </w:r>
      <w:r>
        <w:t xml:space="preserve">Szczegółowy opis przedmiotu zamówienia znajduje się w Części III niniejszej SIWZ – </w:t>
      </w:r>
      <w:r w:rsidRPr="006F45BC">
        <w:t>Opis</w:t>
      </w:r>
      <w:r>
        <w:t xml:space="preserve"> i zakres</w:t>
      </w:r>
      <w:r w:rsidRPr="006F45BC">
        <w:t xml:space="preserve"> przedmiotu zamówienia</w:t>
      </w:r>
    </w:p>
    <w:p w:rsidR="00086718" w:rsidRPr="006F45BC" w:rsidRDefault="00086718" w:rsidP="00CA7D82">
      <w:pPr>
        <w:rPr>
          <w:b/>
          <w:bCs/>
          <w:color w:val="0000FF"/>
        </w:rPr>
      </w:pPr>
    </w:p>
    <w:p w:rsidR="00086718" w:rsidRPr="00CD743C" w:rsidRDefault="00086718" w:rsidP="00CA7D82">
      <w:pPr>
        <w:rPr>
          <w:b/>
          <w:bCs/>
        </w:rPr>
      </w:pPr>
    </w:p>
    <w:p w:rsidR="00086718" w:rsidRPr="00A03B78" w:rsidRDefault="00086718" w:rsidP="00CA7D82">
      <w:pPr>
        <w:pStyle w:val="Heading1"/>
      </w:pPr>
      <w:bookmarkStart w:id="4" w:name="_Toc260598955"/>
      <w:r w:rsidRPr="00A03B78">
        <w:t>Zamówienia częściowe</w:t>
      </w:r>
      <w:bookmarkEnd w:id="4"/>
      <w:r w:rsidRPr="00A03B78">
        <w:t>, umowa ramowa, aukcja elektroniczna, prawo opcji.</w:t>
      </w:r>
    </w:p>
    <w:p w:rsidR="00086718" w:rsidRPr="00BB3216" w:rsidRDefault="00086718" w:rsidP="00CA7D82">
      <w:r w:rsidRPr="00BB3216">
        <w:t xml:space="preserve">Zamawiający nie dopuszcza składania ofert częściowych. </w:t>
      </w:r>
      <w:r w:rsidRPr="00BB3216">
        <w:br/>
        <w:t>Zamawiający nie przewiduje zawarcia umowy ramowej.</w:t>
      </w:r>
    </w:p>
    <w:p w:rsidR="00086718" w:rsidRPr="00BB3216" w:rsidRDefault="00086718" w:rsidP="00CA7D82">
      <w:r w:rsidRPr="00BB3216">
        <w:t>Zamawiający nie przewiduje aukcji elektronicznej.</w:t>
      </w:r>
    </w:p>
    <w:p w:rsidR="00086718" w:rsidRPr="00BB3216" w:rsidRDefault="00086718" w:rsidP="00CA7D82">
      <w:r w:rsidRPr="00BB3216">
        <w:t>Zamawiający nie przewiduje prawa opcji.</w:t>
      </w:r>
    </w:p>
    <w:p w:rsidR="00086718" w:rsidRPr="00BB3216" w:rsidRDefault="00086718" w:rsidP="00CA7D82"/>
    <w:p w:rsidR="00086718" w:rsidRPr="00BB3216" w:rsidRDefault="00086718" w:rsidP="00CA7D82">
      <w:pPr>
        <w:pStyle w:val="Heading1"/>
      </w:pPr>
      <w:bookmarkStart w:id="5" w:name="_Toc260598956"/>
      <w:r w:rsidRPr="00BB3216">
        <w:t>Zamówienia uzupełniające, zwrot kosztów udziału w postępowaniu oraz wymagania dot. art. 29   ust. 4.</w:t>
      </w:r>
      <w:bookmarkEnd w:id="5"/>
    </w:p>
    <w:p w:rsidR="00086718" w:rsidRPr="005E3391" w:rsidRDefault="00086718" w:rsidP="00CA7D82">
      <w:r w:rsidRPr="005E3391">
        <w:t xml:space="preserve">Zamawiający przewiduje udzielanie zamówień uzupełniających w myśl art. 67 ust. 1 pkt 6 Pzp  stanowiących nie więcej niże  50% wartości zamówienia podstawowego. </w:t>
      </w:r>
    </w:p>
    <w:p w:rsidR="00086718" w:rsidRPr="005E3391" w:rsidRDefault="00086718" w:rsidP="00CA7D82">
      <w:pPr>
        <w:rPr>
          <w:color w:val="0000FF"/>
        </w:rPr>
      </w:pPr>
      <w:r w:rsidRPr="00BB3216">
        <w:t>Zamawiający nie przewiduje zwrotu kosztów udziału w postępowaniu.</w:t>
      </w:r>
    </w:p>
    <w:p w:rsidR="00086718" w:rsidRPr="00BB3216" w:rsidRDefault="00086718" w:rsidP="00CA7D82">
      <w:r w:rsidRPr="00BB3216">
        <w:t>Zamawiający nie przewiduje wymagań, o których mowa w art. 29 ust. 4 Pzp.</w:t>
      </w:r>
    </w:p>
    <w:p w:rsidR="00086718" w:rsidRPr="00BB3216" w:rsidRDefault="00086718" w:rsidP="00CA7D82"/>
    <w:p w:rsidR="00086718" w:rsidRPr="00BB3216" w:rsidRDefault="00086718" w:rsidP="00CA7D82">
      <w:pPr>
        <w:pStyle w:val="Heading1"/>
      </w:pPr>
      <w:bookmarkStart w:id="6" w:name="_Toc260598957"/>
      <w:r w:rsidRPr="00BB3216">
        <w:t>Informacja o ofercie wariantowej.</w:t>
      </w:r>
      <w:bookmarkEnd w:id="6"/>
    </w:p>
    <w:p w:rsidR="00086718" w:rsidRPr="00BB3216" w:rsidRDefault="00086718" w:rsidP="00CA7D82">
      <w:r w:rsidRPr="00BB3216">
        <w:t>Zamawiający nie dopuszcza  możliwości składania ofert wariantowych.</w:t>
      </w:r>
    </w:p>
    <w:p w:rsidR="00086718" w:rsidRDefault="00086718" w:rsidP="00CA7D82"/>
    <w:p w:rsidR="00086718" w:rsidRPr="00BB3216" w:rsidRDefault="00086718" w:rsidP="00CA7D82"/>
    <w:p w:rsidR="00086718" w:rsidRPr="00BB3216" w:rsidRDefault="00086718" w:rsidP="00CA7D82">
      <w:pPr>
        <w:pStyle w:val="Heading1"/>
      </w:pPr>
      <w:bookmarkStart w:id="7" w:name="_Toc260598958"/>
      <w:r w:rsidRPr="00BB3216">
        <w:t>Termin wykonania zamówienia.</w:t>
      </w:r>
      <w:bookmarkEnd w:id="7"/>
    </w:p>
    <w:p w:rsidR="00086718" w:rsidRDefault="00086718" w:rsidP="00CA7D82">
      <w:pPr>
        <w:pStyle w:val="BodyText"/>
        <w:rPr>
          <w:rFonts w:ascii="Times New Roman" w:hAnsi="Times New Roman" w:cs="Times New Roman"/>
          <w:i w:val="0"/>
          <w:iCs w:val="0"/>
        </w:rPr>
      </w:pPr>
      <w:r w:rsidRPr="00BB3216">
        <w:rPr>
          <w:rFonts w:ascii="Times New Roman" w:hAnsi="Times New Roman" w:cs="Times New Roman"/>
          <w:b w:val="0"/>
          <w:bCs w:val="0"/>
          <w:i w:val="0"/>
          <w:iCs w:val="0"/>
        </w:rPr>
        <w:t xml:space="preserve">Termin realizacji zamówienia: </w:t>
      </w:r>
      <w:r>
        <w:rPr>
          <w:rFonts w:ascii="Times New Roman" w:hAnsi="Times New Roman" w:cs="Times New Roman"/>
          <w:i w:val="0"/>
          <w:iCs w:val="0"/>
        </w:rPr>
        <w:t>po podpisaniu umowy</w:t>
      </w:r>
      <w:r w:rsidRPr="00BB3216">
        <w:rPr>
          <w:rFonts w:ascii="Times New Roman" w:hAnsi="Times New Roman" w:cs="Times New Roman"/>
          <w:i w:val="0"/>
          <w:iCs w:val="0"/>
        </w:rPr>
        <w:t xml:space="preserve"> </w:t>
      </w:r>
      <w:r>
        <w:rPr>
          <w:rFonts w:ascii="Times New Roman" w:hAnsi="Times New Roman" w:cs="Times New Roman"/>
          <w:i w:val="0"/>
          <w:iCs w:val="0"/>
        </w:rPr>
        <w:t xml:space="preserve">jednak nie wcześniej niż </w:t>
      </w:r>
    </w:p>
    <w:p w:rsidR="00086718" w:rsidRPr="0069639D" w:rsidRDefault="00086718" w:rsidP="00CA7D82">
      <w:pPr>
        <w:pStyle w:val="BodyText"/>
        <w:rPr>
          <w:rFonts w:ascii="Times New Roman" w:hAnsi="Times New Roman" w:cs="Times New Roman"/>
          <w:b w:val="0"/>
          <w:bCs w:val="0"/>
          <w:color w:val="FF0000"/>
        </w:rPr>
      </w:pPr>
      <w:r>
        <w:rPr>
          <w:rFonts w:ascii="Times New Roman" w:hAnsi="Times New Roman" w:cs="Times New Roman"/>
          <w:i w:val="0"/>
          <w:iCs w:val="0"/>
        </w:rPr>
        <w:t xml:space="preserve">od 1 lipca 2013 r. </w:t>
      </w:r>
      <w:r w:rsidRPr="00BB3216">
        <w:rPr>
          <w:rFonts w:ascii="Times New Roman" w:hAnsi="Times New Roman" w:cs="Times New Roman"/>
          <w:i w:val="0"/>
          <w:iCs w:val="0"/>
        </w:rPr>
        <w:t xml:space="preserve">do </w:t>
      </w:r>
      <w:r>
        <w:rPr>
          <w:rFonts w:ascii="Times New Roman" w:hAnsi="Times New Roman" w:cs="Times New Roman"/>
          <w:i w:val="0"/>
          <w:iCs w:val="0"/>
        </w:rPr>
        <w:t>31 grudnia 2014</w:t>
      </w:r>
      <w:r w:rsidRPr="00BB3216">
        <w:rPr>
          <w:rFonts w:ascii="Times New Roman" w:hAnsi="Times New Roman" w:cs="Times New Roman"/>
          <w:i w:val="0"/>
          <w:iCs w:val="0"/>
        </w:rPr>
        <w:t xml:space="preserve">r. </w:t>
      </w:r>
    </w:p>
    <w:p w:rsidR="00086718" w:rsidRDefault="00086718" w:rsidP="00CA7D82">
      <w:pPr>
        <w:rPr>
          <w:i/>
          <w:iCs/>
          <w:color w:val="FF0000"/>
        </w:rPr>
      </w:pPr>
    </w:p>
    <w:p w:rsidR="00086718" w:rsidRPr="00F9688E" w:rsidRDefault="00086718" w:rsidP="00CA7D82">
      <w:pPr>
        <w:rPr>
          <w:color w:val="FF0000"/>
        </w:rPr>
      </w:pPr>
    </w:p>
    <w:p w:rsidR="00086718" w:rsidRPr="00BB3216" w:rsidRDefault="00086718" w:rsidP="00CA7D82">
      <w:pPr>
        <w:pStyle w:val="Heading1"/>
      </w:pPr>
      <w:bookmarkStart w:id="8" w:name="_Toc260598959"/>
      <w:r w:rsidRPr="00BB3216">
        <w:t>Warunki udziału oraz opis sposobu dokonania oceny spełniania tych warunków.</w:t>
      </w:r>
      <w:bookmarkEnd w:id="8"/>
    </w:p>
    <w:p w:rsidR="00086718" w:rsidRPr="00B450E6" w:rsidRDefault="00086718"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086718" w:rsidRPr="00EE3D70" w:rsidRDefault="00086718"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086718" w:rsidRPr="000414A3" w:rsidRDefault="00086718" w:rsidP="00CA7D82">
      <w:pPr>
        <w:ind w:left="627"/>
        <w:jc w:val="both"/>
        <w:rPr>
          <w:u w:val="single"/>
        </w:rPr>
      </w:pPr>
      <w:r w:rsidRPr="000414A3">
        <w:rPr>
          <w:u w:val="single"/>
        </w:rPr>
        <w:t>Warunek</w:t>
      </w:r>
      <w:r>
        <w:rPr>
          <w:u w:val="single"/>
        </w:rPr>
        <w:t xml:space="preserve"> ten zostanie spełniony, jeśli W</w:t>
      </w:r>
      <w:r w:rsidRPr="000414A3">
        <w:rPr>
          <w:u w:val="single"/>
        </w:rPr>
        <w:t xml:space="preserve">ykonawca: </w:t>
      </w:r>
    </w:p>
    <w:p w:rsidR="00086718" w:rsidRPr="00FD42D3" w:rsidRDefault="00086718" w:rsidP="00CA7D82">
      <w:pPr>
        <w:ind w:left="993" w:hanging="366"/>
        <w:jc w:val="both"/>
      </w:pPr>
      <w:r>
        <w:t>a)</w:t>
      </w:r>
      <w:r w:rsidRPr="000414A3">
        <w:t xml:space="preserve"> </w:t>
      </w:r>
      <w:r>
        <w:t xml:space="preserve"> </w:t>
      </w:r>
      <w:r w:rsidRPr="00FD42D3">
        <w:t xml:space="preserve">jest wpisany do rejestru działalności regulowanej w Gminie Chełmża zgodnie z art. 9 c ust. 1 ustawy o utrzymaniu czystości i porządku w gminach, </w:t>
      </w:r>
    </w:p>
    <w:p w:rsidR="00086718" w:rsidRDefault="00086718" w:rsidP="00496A5D">
      <w:pPr>
        <w:ind w:left="993" w:hanging="366"/>
        <w:jc w:val="both"/>
      </w:pPr>
      <w:r w:rsidRPr="00FD42D3">
        <w:t xml:space="preserve">b) </w:t>
      </w:r>
      <w:r w:rsidRPr="002B35BC">
        <w:t xml:space="preserve">posiada zezwolenie na zbieranie odpadów </w:t>
      </w:r>
      <w:r>
        <w:t>obejmujące minimum rodzaj odpadów wymienionych w Części III SIWZ – Opis i zakres przedmiotu zamówienia pkt 4 ppkt 4 a i b zgodnie  z art. 28 ust. 1 - 7 ustawy z 27 kwietnia 2001 r. o odpadach w związku z art. 232 ustawy</w:t>
      </w:r>
      <w:r w:rsidRPr="005413DF">
        <w:t xml:space="preserve"> z dnia 14 grudnia 2012r. o odpadach</w:t>
      </w:r>
      <w:r>
        <w:t xml:space="preserve"> lub wydane na podstawie ustawy</w:t>
      </w:r>
      <w:r w:rsidRPr="005413DF">
        <w:t xml:space="preserve"> z dnia 14 grudnia 2012r. o odpadach</w:t>
      </w:r>
      <w:r>
        <w:t xml:space="preserve">; </w:t>
      </w:r>
    </w:p>
    <w:p w:rsidR="00086718" w:rsidRDefault="00086718" w:rsidP="00496A5D">
      <w:pPr>
        <w:ind w:left="993" w:hanging="366"/>
        <w:jc w:val="both"/>
      </w:pPr>
      <w:r>
        <w:t xml:space="preserve">     </w:t>
      </w:r>
      <w:r w:rsidRPr="002B35BC">
        <w:t xml:space="preserve">oraz </w:t>
      </w:r>
    </w:p>
    <w:p w:rsidR="00086718" w:rsidRPr="00584383" w:rsidRDefault="00086718" w:rsidP="00584383">
      <w:pPr>
        <w:ind w:left="993" w:hanging="366"/>
        <w:jc w:val="both"/>
      </w:pPr>
      <w:r>
        <w:t xml:space="preserve">     </w:t>
      </w:r>
      <w:r w:rsidRPr="002B35BC">
        <w:t>zezwolenie na transport odpadów</w:t>
      </w:r>
      <w:r>
        <w:t xml:space="preserve"> obejmujące minimum rodzaj odpadów wymienionych w Części III SIWZ – Opis i zakres przedmiotu zamówienia pkt 4 ppkt 4 a i b zgodnie  z art. 28 ust. 1 - 7 ustawy z 27 kwietnia 2001 r. o odpadach w związku z art. 233 ustawy</w:t>
      </w:r>
      <w:r w:rsidRPr="005413DF">
        <w:t xml:space="preserve"> z dnia 14 grudnia 2012r. o odpadach</w:t>
      </w:r>
      <w:r>
        <w:t xml:space="preserve">; </w:t>
      </w:r>
    </w:p>
    <w:p w:rsidR="00086718" w:rsidRDefault="00086718" w:rsidP="00CA7D82">
      <w:pPr>
        <w:ind w:left="627" w:hanging="399"/>
        <w:jc w:val="both"/>
      </w:pPr>
      <w:r>
        <w:t>2)</w:t>
      </w:r>
      <w:r>
        <w:tab/>
        <w:t>posiadania wiedzy i doświadczenia;</w:t>
      </w:r>
    </w:p>
    <w:p w:rsidR="00086718" w:rsidRPr="0079780C" w:rsidRDefault="00086718" w:rsidP="00CA7D82">
      <w:pPr>
        <w:ind w:left="627"/>
        <w:jc w:val="both"/>
        <w:rPr>
          <w:u w:val="single"/>
        </w:rPr>
      </w:pPr>
      <w:r w:rsidRPr="0079780C">
        <w:rPr>
          <w:u w:val="single"/>
        </w:rPr>
        <w:t>Warunek ten zostanie spełniony, jeśli Wykonawca wykaże, że:</w:t>
      </w:r>
    </w:p>
    <w:p w:rsidR="00086718" w:rsidRDefault="00086718" w:rsidP="00123562">
      <w:pPr>
        <w:ind w:left="627"/>
        <w:jc w:val="both"/>
        <w:rPr>
          <w:b/>
          <w:bCs/>
        </w:rPr>
      </w:pPr>
      <w:r>
        <w:t xml:space="preserve">-  wykonał, a w </w:t>
      </w:r>
      <w:r w:rsidRPr="00EE3D70">
        <w:t>przypadku świadczeń okresowy</w:t>
      </w:r>
      <w:r>
        <w:t xml:space="preserve">ch lub ciągłych również wykonywanych, w  okresie ostatnich 3 lat przed upływem terminu składania ofert, a jeżeli </w:t>
      </w:r>
      <w:r w:rsidRPr="00EE3D70">
        <w:t xml:space="preserve">okres prowadzenia działalności jest krótszy – </w:t>
      </w:r>
      <w:r>
        <w:t xml:space="preserve">w tym okresie, </w:t>
      </w:r>
      <w:r w:rsidRPr="00FD42D3">
        <w:t>usługi  polegające na odbiorze odpadów komunalnych</w:t>
      </w:r>
      <w:r>
        <w:t xml:space="preserve"> stałych</w:t>
      </w:r>
      <w:r w:rsidRPr="00FD42D3">
        <w:t xml:space="preserve">, świadczone dla nie mniej niż </w:t>
      </w:r>
      <w:r w:rsidRPr="00D01B66">
        <w:rPr>
          <w:b/>
          <w:bCs/>
        </w:rPr>
        <w:t>2.000</w:t>
      </w:r>
      <w:r w:rsidRPr="00D01B66">
        <w:t xml:space="preserve"> odbiorców w sposób ciągły przez okres 12 miesięcy o masie łącznej minimum </w:t>
      </w:r>
      <w:r w:rsidRPr="00D01B66">
        <w:rPr>
          <w:b/>
          <w:bCs/>
        </w:rPr>
        <w:t>2.000 Mg</w:t>
      </w:r>
      <w:r>
        <w:rPr>
          <w:b/>
          <w:bCs/>
        </w:rPr>
        <w:t>;</w:t>
      </w:r>
    </w:p>
    <w:p w:rsidR="00086718" w:rsidRDefault="00086718" w:rsidP="00CA7D82">
      <w:pPr>
        <w:ind w:left="627" w:hanging="343"/>
        <w:jc w:val="both"/>
      </w:pPr>
      <w:r>
        <w:t>3)</w:t>
      </w:r>
      <w:r>
        <w:tab/>
        <w:t>dysponowania odpowiednim potencjałem technicznym oraz osobami zdolnymi                      do wykonania zamówienia;</w:t>
      </w:r>
    </w:p>
    <w:p w:rsidR="00086718" w:rsidRPr="00757252" w:rsidRDefault="00086718" w:rsidP="00757252">
      <w:pPr>
        <w:ind w:left="627"/>
        <w:jc w:val="both"/>
        <w:rPr>
          <w:u w:val="single"/>
        </w:rPr>
      </w:pPr>
      <w:r w:rsidRPr="00757252">
        <w:rPr>
          <w:u w:val="single"/>
        </w:rPr>
        <w:t>Warunek ten zostanie spełniony, jeżeli Wykonawca wykaże, że:</w:t>
      </w:r>
    </w:p>
    <w:p w:rsidR="00086718" w:rsidRPr="002B6BA1" w:rsidRDefault="00086718" w:rsidP="0027204B">
      <w:pPr>
        <w:ind w:left="627"/>
        <w:jc w:val="both"/>
      </w:pPr>
      <w:r w:rsidRPr="002B6BA1">
        <w:t>a) będzie dysponował bazą magazy</w:t>
      </w:r>
      <w:r>
        <w:t>nowo-transportową usytuowaną w G</w:t>
      </w:r>
      <w:r w:rsidRPr="002B6BA1">
        <w:t xml:space="preserve">minie Chełmża     </w:t>
      </w:r>
      <w:r w:rsidRPr="002B6BA1">
        <w:br/>
        <w:t xml:space="preserve">    lub w odległości nie większej niż 60 km</w:t>
      </w:r>
      <w:r>
        <w:t xml:space="preserve"> od granicy G</w:t>
      </w:r>
      <w:r w:rsidRPr="002B6BA1">
        <w:t>miny Chełmża;</w:t>
      </w:r>
    </w:p>
    <w:p w:rsidR="00086718" w:rsidRPr="002B6BA1" w:rsidRDefault="00086718" w:rsidP="0027204B">
      <w:pPr>
        <w:ind w:left="627"/>
        <w:jc w:val="both"/>
      </w:pPr>
      <w:r w:rsidRPr="002B6BA1">
        <w:t>b) będzie dysponował:</w:t>
      </w:r>
    </w:p>
    <w:p w:rsidR="00086718" w:rsidRPr="007B79FA" w:rsidRDefault="00086718" w:rsidP="007B79FA">
      <w:pPr>
        <w:ind w:firstLine="627"/>
        <w:jc w:val="both"/>
      </w:pPr>
      <w:r w:rsidRPr="002B6BA1">
        <w:t xml:space="preserve">     - co najmniej 2 ( dwoma ) pojazdami przystosowanymi do odbierania zmieszanych </w:t>
      </w:r>
      <w:r w:rsidRPr="002B6BA1">
        <w:br/>
        <w:t xml:space="preserve">                  odpadów komunalnych</w:t>
      </w:r>
      <w:r>
        <w:t xml:space="preserve"> tj. samochodami bezpylnymi</w:t>
      </w:r>
      <w:r w:rsidRPr="002B6BA1">
        <w:t xml:space="preserve"> </w:t>
      </w:r>
      <w:r w:rsidRPr="00D079EA">
        <w:t>o dopuszczalnej</w:t>
      </w:r>
      <w:r w:rsidRPr="002B6BA1">
        <w:t xml:space="preserve">  ładowności </w:t>
      </w:r>
      <w:r>
        <w:br/>
        <w:t xml:space="preserve">                   </w:t>
      </w:r>
      <w:r w:rsidRPr="002B6BA1">
        <w:t xml:space="preserve">nie </w:t>
      </w:r>
      <w:r>
        <w:t>mniejszej niż 8</w:t>
      </w:r>
      <w:r w:rsidRPr="002B6BA1">
        <w:t xml:space="preserve"> Mg, </w:t>
      </w:r>
    </w:p>
    <w:p w:rsidR="00086718" w:rsidRPr="002B6BA1" w:rsidRDefault="00086718" w:rsidP="0097291D">
      <w:pPr>
        <w:ind w:left="627"/>
        <w:jc w:val="both"/>
      </w:pPr>
      <w:r w:rsidRPr="002B6BA1">
        <w:t xml:space="preserve">      - co najmniej 2 ( dwoma) pojazdami przyst</w:t>
      </w:r>
      <w:r>
        <w:t xml:space="preserve">osowanymi do </w:t>
      </w:r>
      <w:r w:rsidRPr="002B6BA1">
        <w:t xml:space="preserve">odbierania selektywnie </w:t>
      </w:r>
      <w:r>
        <w:br/>
        <w:t xml:space="preserve">          </w:t>
      </w:r>
      <w:r w:rsidRPr="002B6BA1">
        <w:t>zebranych odpadów komunalnych</w:t>
      </w:r>
      <w:r>
        <w:t>, tj. samochodami bezpylnymi</w:t>
      </w:r>
      <w:r w:rsidRPr="002B6BA1">
        <w:t xml:space="preserve"> </w:t>
      </w:r>
      <w:r w:rsidRPr="007B79FA">
        <w:t xml:space="preserve">o dopuszczalnej </w:t>
      </w:r>
      <w:r w:rsidRPr="007B79FA">
        <w:br/>
      </w:r>
      <w:r w:rsidRPr="002B6BA1">
        <w:t xml:space="preserve">          ładowności nie </w:t>
      </w:r>
      <w:r>
        <w:t xml:space="preserve">mniejszej niż </w:t>
      </w:r>
      <w:r w:rsidRPr="002B6BA1">
        <w:t>6 Mg ,</w:t>
      </w:r>
    </w:p>
    <w:p w:rsidR="00086718" w:rsidRPr="002B6BA1" w:rsidRDefault="00086718" w:rsidP="00E44A67">
      <w:pPr>
        <w:ind w:firstLine="627"/>
        <w:jc w:val="both"/>
      </w:pPr>
      <w:r w:rsidRPr="002B6BA1">
        <w:t xml:space="preserve">      -</w:t>
      </w:r>
      <w:r>
        <w:t xml:space="preserve"> co najmniej 1 ( jeden ) samocho</w:t>
      </w:r>
      <w:r w:rsidRPr="002B6BA1">
        <w:t>d</w:t>
      </w:r>
      <w:r>
        <w:t>em</w:t>
      </w:r>
      <w:r w:rsidRPr="002B6BA1">
        <w:t xml:space="preserve"> hakowy</w:t>
      </w:r>
      <w:r>
        <w:t>m</w:t>
      </w:r>
      <w:r w:rsidRPr="002B6BA1">
        <w:t xml:space="preserve"> przystosowany</w:t>
      </w:r>
      <w:r>
        <w:t>m</w:t>
      </w:r>
      <w:r w:rsidRPr="002B6BA1">
        <w:t xml:space="preserve"> do odbierania </w:t>
      </w:r>
      <w:r w:rsidRPr="002B6BA1">
        <w:br/>
        <w:t xml:space="preserve">                     </w:t>
      </w:r>
      <w:r w:rsidRPr="007B79FA">
        <w:t>zmieszanych odpadów komunalnych</w:t>
      </w:r>
      <w:r w:rsidRPr="00356DF5">
        <w:rPr>
          <w:color w:val="FF0000"/>
        </w:rPr>
        <w:t xml:space="preserve"> </w:t>
      </w:r>
      <w:r w:rsidRPr="002B6BA1">
        <w:t xml:space="preserve">zebranych w kontenerach o pojemności </w:t>
      </w:r>
      <w:r>
        <w:t xml:space="preserve"> </w:t>
      </w:r>
      <w:r>
        <w:br/>
        <w:t xml:space="preserve">                     </w:t>
      </w:r>
      <w:r w:rsidRPr="002B6BA1">
        <w:t>kontenera 7.000l,</w:t>
      </w:r>
    </w:p>
    <w:p w:rsidR="00086718" w:rsidRPr="002B6BA1" w:rsidRDefault="00086718" w:rsidP="00E44A67">
      <w:pPr>
        <w:ind w:firstLine="627"/>
        <w:jc w:val="both"/>
      </w:pPr>
      <w:r w:rsidRPr="002B6BA1">
        <w:t xml:space="preserve">      -</w:t>
      </w:r>
      <w:r>
        <w:t xml:space="preserve"> co najmniej 1 ( jeden ) samocho</w:t>
      </w:r>
      <w:r w:rsidRPr="002B6BA1">
        <w:t>d</w:t>
      </w:r>
      <w:r>
        <w:t>em</w:t>
      </w:r>
      <w:r w:rsidRPr="002B6BA1">
        <w:t xml:space="preserve"> ciężarowy</w:t>
      </w:r>
      <w:r>
        <w:t>m</w:t>
      </w:r>
      <w:r w:rsidRPr="002B6BA1">
        <w:t xml:space="preserve">  z systemem załadunku HDS </w:t>
      </w:r>
      <w:r w:rsidRPr="002B6BA1">
        <w:br/>
        <w:t xml:space="preserve">                    przystosowany do odbierania selektywnie zebranych odpadów komunalnych w </w:t>
      </w:r>
      <w:r w:rsidRPr="002B6BA1">
        <w:br/>
        <w:t xml:space="preserve">                    pojemnikach  o pojemności od 1.500l do 1.800l.</w:t>
      </w:r>
    </w:p>
    <w:p w:rsidR="00086718" w:rsidRDefault="00086718" w:rsidP="00172869">
      <w:pPr>
        <w:jc w:val="both"/>
        <w:rPr>
          <w:color w:val="FF0000"/>
        </w:rPr>
      </w:pPr>
    </w:p>
    <w:p w:rsidR="00086718" w:rsidRPr="00356DF5" w:rsidRDefault="00086718" w:rsidP="00172869">
      <w:pPr>
        <w:jc w:val="both"/>
        <w:rPr>
          <w:color w:val="FF0000"/>
        </w:rPr>
      </w:pPr>
    </w:p>
    <w:p w:rsidR="00086718" w:rsidRPr="00EE3D70" w:rsidRDefault="00086718" w:rsidP="00CA7D82">
      <w:pPr>
        <w:ind w:left="627" w:hanging="343"/>
        <w:jc w:val="both"/>
        <w:rPr>
          <w:strike/>
        </w:rPr>
      </w:pPr>
      <w:r w:rsidRPr="00EE3D70">
        <w:t>4)</w:t>
      </w:r>
      <w:r w:rsidRPr="00EE3D70">
        <w:tab/>
        <w:t>syt</w:t>
      </w:r>
      <w:r>
        <w:t>uacji ekonomicznej i finansowej;</w:t>
      </w:r>
    </w:p>
    <w:p w:rsidR="00086718" w:rsidRPr="00385CC5" w:rsidRDefault="00086718" w:rsidP="00385CC5">
      <w:pPr>
        <w:pStyle w:val="Standard"/>
        <w:tabs>
          <w:tab w:val="num" w:pos="8190"/>
        </w:tabs>
        <w:ind w:left="360"/>
        <w:jc w:val="both"/>
        <w:rPr>
          <w:u w:val="single"/>
        </w:rPr>
      </w:pPr>
      <w:r w:rsidRPr="00385CC5">
        <w:t xml:space="preserve">    </w:t>
      </w:r>
      <w:r w:rsidRPr="00385CC5">
        <w:rPr>
          <w:u w:val="single"/>
        </w:rPr>
        <w:t>Warunek</w:t>
      </w:r>
      <w:r>
        <w:rPr>
          <w:u w:val="single"/>
        </w:rPr>
        <w:t xml:space="preserve"> ten</w:t>
      </w:r>
      <w:r w:rsidRPr="00385CC5">
        <w:rPr>
          <w:u w:val="single"/>
        </w:rPr>
        <w:t xml:space="preserve"> zostanie spełniony </w:t>
      </w:r>
      <w:r>
        <w:rPr>
          <w:u w:val="single"/>
        </w:rPr>
        <w:t xml:space="preserve"> jeżeli </w:t>
      </w:r>
      <w:r w:rsidRPr="00385CC5">
        <w:rPr>
          <w:u w:val="single"/>
        </w:rPr>
        <w:t>Wykona</w:t>
      </w:r>
      <w:r>
        <w:rPr>
          <w:u w:val="single"/>
        </w:rPr>
        <w:t>wca</w:t>
      </w:r>
      <w:r w:rsidRPr="00385CC5">
        <w:rPr>
          <w:u w:val="single"/>
        </w:rPr>
        <w:t xml:space="preserve"> wykaże, że:</w:t>
      </w:r>
    </w:p>
    <w:p w:rsidR="00086718" w:rsidRPr="00F5522F" w:rsidRDefault="00086718" w:rsidP="00F5522F">
      <w:pPr>
        <w:pStyle w:val="Styl1"/>
        <w:widowControl/>
        <w:tabs>
          <w:tab w:val="right" w:pos="-1276"/>
          <w:tab w:val="left" w:pos="567"/>
        </w:tabs>
        <w:adjustRightInd w:val="0"/>
        <w:spacing w:before="0"/>
        <w:rPr>
          <w:rFonts w:ascii="Times New Roman" w:hAnsi="Times New Roman" w:cs="Times New Roman"/>
        </w:rPr>
      </w:pPr>
      <w:r w:rsidRPr="00F5522F">
        <w:rPr>
          <w:rFonts w:ascii="Times New Roman" w:hAnsi="Times New Roman" w:cs="Times New Roman"/>
        </w:rPr>
        <w:t xml:space="preserve">      - jest ubezpieczony od odpowiedzialności cywilnej w</w:t>
      </w:r>
      <w:r>
        <w:rPr>
          <w:rFonts w:ascii="Times New Roman" w:hAnsi="Times New Roman" w:cs="Times New Roman"/>
        </w:rPr>
        <w:t xml:space="preserve"> zakresie prowadzonej </w:t>
      </w:r>
      <w:r w:rsidRPr="00F5522F">
        <w:rPr>
          <w:rFonts w:ascii="Times New Roman" w:hAnsi="Times New Roman" w:cs="Times New Roman"/>
        </w:rPr>
        <w:t xml:space="preserve">działalności </w:t>
      </w:r>
      <w:r>
        <w:rPr>
          <w:rFonts w:ascii="Times New Roman" w:hAnsi="Times New Roman" w:cs="Times New Roman"/>
        </w:rPr>
        <w:br/>
        <w:t xml:space="preserve">         </w:t>
      </w:r>
      <w:r w:rsidRPr="00F5522F">
        <w:rPr>
          <w:rFonts w:ascii="Times New Roman" w:hAnsi="Times New Roman" w:cs="Times New Roman"/>
        </w:rPr>
        <w:t>związanej z przedmiotem zamówienia</w:t>
      </w:r>
      <w:r>
        <w:rPr>
          <w:rFonts w:ascii="Times New Roman" w:hAnsi="Times New Roman" w:cs="Times New Roman"/>
        </w:rPr>
        <w:t xml:space="preserve"> na kwotę, </w:t>
      </w:r>
      <w:r>
        <w:rPr>
          <w:rFonts w:ascii="Times New Roman" w:hAnsi="Times New Roman" w:cs="Times New Roman"/>
          <w:b/>
          <w:bCs/>
        </w:rPr>
        <w:t>co najmniej 5</w:t>
      </w:r>
      <w:r w:rsidRPr="00A93A72">
        <w:rPr>
          <w:rFonts w:ascii="Times New Roman" w:hAnsi="Times New Roman" w:cs="Times New Roman"/>
          <w:b/>
          <w:bCs/>
        </w:rPr>
        <w:t>00 000 złotych</w:t>
      </w:r>
      <w:r>
        <w:rPr>
          <w:rFonts w:ascii="Times New Roman" w:hAnsi="Times New Roman" w:cs="Times New Roman"/>
        </w:rPr>
        <w:t xml:space="preserve"> </w:t>
      </w:r>
      <w:r>
        <w:rPr>
          <w:rFonts w:ascii="Times New Roman" w:hAnsi="Times New Roman" w:cs="Times New Roman"/>
        </w:rPr>
        <w:br/>
        <w:t xml:space="preserve">        (słownie: pięćset</w:t>
      </w:r>
      <w:r w:rsidRPr="00F5522F">
        <w:rPr>
          <w:rFonts w:ascii="Times New Roman" w:hAnsi="Times New Roman" w:cs="Times New Roman"/>
        </w:rPr>
        <w:t xml:space="preserve"> tysięcy złotych).</w:t>
      </w:r>
    </w:p>
    <w:p w:rsidR="00086718" w:rsidRDefault="00086718" w:rsidP="00627F05">
      <w:pPr>
        <w:autoSpaceDE w:val="0"/>
        <w:ind w:left="360" w:hanging="360"/>
        <w:jc w:val="both"/>
      </w:pPr>
      <w:r w:rsidRPr="00627F05">
        <w:t xml:space="preserve">2. </w:t>
      </w:r>
      <w:r w:rsidRPr="00627F05">
        <w:tab/>
        <w:t xml:space="preserve">Nie podlegają wykluczeniu na podstawie art. 24 ust. 1 i 2  </w:t>
      </w:r>
      <w:r>
        <w:t>Pzp</w:t>
      </w:r>
      <w:r w:rsidRPr="00627F05">
        <w:t>.</w:t>
      </w:r>
    </w:p>
    <w:p w:rsidR="00086718" w:rsidRPr="00627F05" w:rsidRDefault="00086718" w:rsidP="00627F05">
      <w:pPr>
        <w:autoSpaceDE w:val="0"/>
        <w:ind w:left="360" w:hanging="360"/>
        <w:jc w:val="both"/>
      </w:pPr>
      <w:r w:rsidRPr="00627F05">
        <w:t>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86718" w:rsidRPr="00D475EB" w:rsidRDefault="00086718" w:rsidP="00627F05">
      <w:pPr>
        <w:autoSpaceDE w:val="0"/>
        <w:ind w:left="360" w:hanging="360"/>
        <w:jc w:val="both"/>
        <w:rPr>
          <w:color w:val="FF0000"/>
        </w:rPr>
      </w:pPr>
      <w:r w:rsidRPr="00D475EB">
        <w:t>4.  Ocena spełnienia warunków wymaganych od Wykonawców zostanie dokonana zgodnie z formuła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086718" w:rsidRPr="00627F05" w:rsidRDefault="00086718" w:rsidP="00627F05">
      <w:pPr>
        <w:pStyle w:val="BodyText"/>
        <w:ind w:left="357" w:hanging="357"/>
        <w:rPr>
          <w:rFonts w:ascii="Times New Roman" w:hAnsi="Times New Roman" w:cs="Times New Roman"/>
          <w:b w:val="0"/>
          <w:bCs w:val="0"/>
          <w:i w:val="0"/>
          <w:iCs w:val="0"/>
        </w:rPr>
      </w:pPr>
      <w:r w:rsidRPr="00627F05">
        <w:rPr>
          <w:rFonts w:ascii="Times New Roman" w:hAnsi="Times New Roman" w:cs="Times New Roman"/>
          <w:b w:val="0"/>
          <w:bCs w:val="0"/>
          <w:i w:val="0"/>
          <w:iCs w:val="0"/>
        </w:rPr>
        <w:t>5.</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086718" w:rsidRPr="00D475EB" w:rsidRDefault="00086718" w:rsidP="00B81EEF">
      <w:pPr>
        <w:autoSpaceDE w:val="0"/>
        <w:autoSpaceDN w:val="0"/>
        <w:adjustRightInd w:val="0"/>
        <w:jc w:val="both"/>
        <w:rPr>
          <w:color w:val="FF0000"/>
        </w:rPr>
      </w:pPr>
      <w:r>
        <w:t xml:space="preserve">6. </w:t>
      </w:r>
      <w:r w:rsidRPr="00D475EB">
        <w:t xml:space="preserve">Warunki, o których mowa w pkt 1, oraz opis sposobu dokonania oceny ich spełniania mają </w:t>
      </w:r>
      <w:r w:rsidRPr="00D475EB">
        <w:br/>
        <w:t xml:space="preserve">     na celu zweryfikowanie zdolności Wykonawcy do należytego wykonania udzielanego </w:t>
      </w:r>
      <w:r w:rsidRPr="00D475EB">
        <w:br/>
        <w:t xml:space="preserve">     zamówienia. W postępowaniu w sprawie udzielenia zamówienia, którego przedmiot </w:t>
      </w:r>
      <w:r w:rsidRPr="00D475EB">
        <w:br/>
        <w:t xml:space="preserve">     stanowią usługi, Zamawiający może oceniać zdolność Wykonawcy do należytego  </w:t>
      </w:r>
      <w:r w:rsidRPr="00D475EB">
        <w:br/>
        <w:t xml:space="preserve">     wykonania zamówienia w szczególności w odniesieniu do jego rzetelności, kwalifikacji, </w:t>
      </w:r>
      <w:r w:rsidRPr="00D475EB">
        <w:br/>
        <w:t xml:space="preserve">     efektywności i doświadczenia.</w:t>
      </w:r>
      <w:r w:rsidRPr="00C877A8">
        <w:rPr>
          <w:color w:val="FF0000"/>
        </w:rPr>
        <w:t xml:space="preserve"> </w:t>
      </w:r>
    </w:p>
    <w:p w:rsidR="00086718" w:rsidRPr="00627F05" w:rsidRDefault="00086718" w:rsidP="00627F05">
      <w:pPr>
        <w:autoSpaceDE w:val="0"/>
        <w:autoSpaceDN w:val="0"/>
        <w:adjustRightInd w:val="0"/>
      </w:pPr>
    </w:p>
    <w:p w:rsidR="00086718" w:rsidRPr="00BB3216" w:rsidRDefault="00086718"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086718" w:rsidRPr="00BB3216" w:rsidRDefault="00086718" w:rsidP="00CA7D82">
      <w:pPr>
        <w:ind w:left="284" w:hanging="284"/>
        <w:jc w:val="both"/>
      </w:pPr>
    </w:p>
    <w:p w:rsidR="00086718" w:rsidRPr="00BF7772" w:rsidRDefault="00086718"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086718" w:rsidRPr="00BF7772" w:rsidRDefault="00086718" w:rsidP="00761957">
      <w:pPr>
        <w:ind w:left="993" w:hanging="366"/>
        <w:jc w:val="both"/>
      </w:pPr>
      <w:r w:rsidRPr="00BF7772">
        <w:t xml:space="preserve">1) w celu oceny spełniania warunków określonych w Rozdziale 9 pkt 1 ppkt 1a   </w:t>
      </w:r>
      <w:r w:rsidRPr="00BF7772">
        <w:br/>
        <w:t xml:space="preserve">oświadczenia Wykonawcy o uzyskanym wpisie do rejestru działalności regulowanej w Gminie Chełmża zgodnie z art. 9 c ust. 1 ustawy o utrzymaniu czystości i porządku w gminach, którego treść zawarto w </w:t>
      </w:r>
      <w:r w:rsidRPr="00BF7772">
        <w:rPr>
          <w:b/>
          <w:bCs/>
        </w:rPr>
        <w:t xml:space="preserve">załączniku nr 4 </w:t>
      </w:r>
      <w:r w:rsidRPr="00BF7772">
        <w:t xml:space="preserve">do niniejszej IDW; </w:t>
      </w:r>
    </w:p>
    <w:p w:rsidR="00086718" w:rsidRPr="00BF7772" w:rsidRDefault="00086718" w:rsidP="00CA7D82">
      <w:pPr>
        <w:ind w:left="993" w:hanging="284"/>
        <w:jc w:val="both"/>
      </w:pPr>
      <w:r w:rsidRPr="00BF7772">
        <w:t>2)</w:t>
      </w:r>
      <w:r w:rsidRPr="00BF7772">
        <w:tab/>
        <w:t>w celu oceny spełniania warunków określonych w Rozdziale 9 pkt 1 ppkt 1b zezwolenia na zbieranie odpadów oraz zezwolenie na transport odpadów ;</w:t>
      </w:r>
    </w:p>
    <w:p w:rsidR="00086718" w:rsidRPr="00BF7772" w:rsidRDefault="00086718" w:rsidP="00F10948">
      <w:pPr>
        <w:autoSpaceDE w:val="0"/>
        <w:autoSpaceDN w:val="0"/>
        <w:adjustRightInd w:val="0"/>
        <w:ind w:left="708"/>
        <w:jc w:val="both"/>
      </w:pPr>
      <w:r w:rsidRPr="00BF7772">
        <w:t xml:space="preserve">3) w celu oceny spełniania warunków określonych w Rozdziale 9 pkt 2 wykazu  </w:t>
      </w:r>
      <w:r w:rsidRPr="00BF7772">
        <w:br/>
        <w:t xml:space="preserve">    wykonanych, a w przypadku świadczeń okresowych lub ciągłych również  </w:t>
      </w:r>
      <w:r w:rsidRPr="00BF7772">
        <w:br/>
        <w:t xml:space="preserve">    wykonywanych głównych usług, w okresie ostatnich trzech lat przed upływem </w:t>
      </w:r>
      <w:r w:rsidRPr="00BF7772">
        <w:br/>
        <w:t xml:space="preserve">    terminu składania ofert, a jeżeli okres prowadzenia działalności jest krótszy – w tym </w:t>
      </w:r>
      <w:r w:rsidRPr="00BF7772">
        <w:br/>
        <w:t xml:space="preserve">    okresie, wraz z podaniem ich wartości, przedmiotu, dat wykonania i podmiotów, na </w:t>
      </w:r>
      <w:r w:rsidRPr="00BF7772">
        <w:br/>
        <w:t xml:space="preserve">    rzecz których usługi zostały wykonane, oraz załączeniem dowodów, czy zostały </w:t>
      </w:r>
      <w:r w:rsidRPr="00BF7772">
        <w:br/>
        <w:t xml:space="preserve">    wykonane lub są wykonywane należycie lub dokumentów potwierdzających </w:t>
      </w:r>
      <w:r w:rsidRPr="00BF7772">
        <w:br/>
        <w:t xml:space="preserve">    należyte wykonanie usług, którego treść zawarto w </w:t>
      </w:r>
      <w:r w:rsidRPr="00BF7772">
        <w:rPr>
          <w:b/>
          <w:bCs/>
        </w:rPr>
        <w:t>załączniku nr  5</w:t>
      </w:r>
      <w:r w:rsidRPr="00BF7772">
        <w:t xml:space="preserve"> </w:t>
      </w:r>
      <w:r w:rsidRPr="00BF7772">
        <w:br/>
        <w:t xml:space="preserve">    do niniejszej IDW;</w:t>
      </w:r>
    </w:p>
    <w:p w:rsidR="00086718" w:rsidRPr="00BF7772" w:rsidRDefault="00086718" w:rsidP="00F10948">
      <w:pPr>
        <w:autoSpaceDE w:val="0"/>
        <w:autoSpaceDN w:val="0"/>
        <w:adjustRightInd w:val="0"/>
        <w:ind w:left="708"/>
        <w:jc w:val="both"/>
      </w:pPr>
      <w:r w:rsidRPr="00BF7772">
        <w:t xml:space="preserve">     Dowodami są :</w:t>
      </w:r>
    </w:p>
    <w:p w:rsidR="00086718" w:rsidRPr="00BF7772" w:rsidRDefault="00086718" w:rsidP="006B30E6">
      <w:pPr>
        <w:autoSpaceDE w:val="0"/>
        <w:autoSpaceDN w:val="0"/>
        <w:adjustRightInd w:val="0"/>
        <w:jc w:val="both"/>
      </w:pPr>
      <w:r w:rsidRPr="00BF7772">
        <w:t xml:space="preserve">    </w:t>
      </w:r>
      <w:r w:rsidRPr="00BF7772">
        <w:tab/>
        <w:t xml:space="preserve">    a) poświadczenie, z tym że w odniesieniu do nadal wykonywanych usług </w:t>
      </w:r>
      <w:r w:rsidRPr="00BF7772">
        <w:br/>
        <w:t xml:space="preserve">                   okresowych lub ciągłych poświadczenie powinno być wydane nie wcześniej niż </w:t>
      </w:r>
      <w:r w:rsidRPr="00BF7772">
        <w:br/>
        <w:t xml:space="preserve">                    na 3 miesiące przed upływem terminu składania ofert;</w:t>
      </w:r>
    </w:p>
    <w:p w:rsidR="00086718" w:rsidRPr="00BF7772" w:rsidRDefault="00086718" w:rsidP="006B30E6">
      <w:pPr>
        <w:autoSpaceDE w:val="0"/>
        <w:autoSpaceDN w:val="0"/>
        <w:adjustRightInd w:val="0"/>
        <w:jc w:val="both"/>
      </w:pPr>
      <w:r w:rsidRPr="00BF7772">
        <w:t xml:space="preserve">                b) w przypadku zamówień na usługi – oświadczenie wykonawcy – jeżeli z </w:t>
      </w:r>
      <w:r w:rsidRPr="00BF7772">
        <w:br/>
        <w:t xml:space="preserve">                    uzasadnionych przyczyn o obiektywnym charakterze wykonawca nie jest w </w:t>
      </w:r>
      <w:r w:rsidRPr="00BF7772">
        <w:br/>
        <w:t xml:space="preserve">                    stanie uzyskać poświadczenia, o którym mowa w ppkt a;</w:t>
      </w:r>
    </w:p>
    <w:p w:rsidR="00086718" w:rsidRPr="00BF7772" w:rsidRDefault="00086718" w:rsidP="006B30E6">
      <w:pPr>
        <w:autoSpaceDE w:val="0"/>
        <w:autoSpaceDN w:val="0"/>
        <w:adjustRightInd w:val="0"/>
        <w:jc w:val="both"/>
      </w:pPr>
      <w:r w:rsidRPr="00BF7772">
        <w:t xml:space="preserve">               W przypadku gdy Zamawiający jest podmiotem, na rzecz którego usługi wskazane </w:t>
      </w:r>
      <w:r w:rsidRPr="00BF7772">
        <w:br/>
        <w:t xml:space="preserve">                w wykazie, o którym mowa w niniejszym rozdziale pkt 1 ppkt 3 , zostały wcześniej </w:t>
      </w:r>
      <w:r w:rsidRPr="00BF7772">
        <w:br/>
        <w:t xml:space="preserve">                wykonane, Wykonawca nie ma obowiązku przedkładania dowodów, o których </w:t>
      </w:r>
      <w:r w:rsidRPr="00BF7772">
        <w:br/>
        <w:t xml:space="preserve">                mowa w ppkt a i b .</w:t>
      </w:r>
    </w:p>
    <w:p w:rsidR="00086718" w:rsidRPr="00BF7772" w:rsidRDefault="00086718" w:rsidP="00C13C4E">
      <w:pPr>
        <w:autoSpaceDE w:val="0"/>
        <w:autoSpaceDN w:val="0"/>
        <w:adjustRightInd w:val="0"/>
        <w:ind w:left="708"/>
        <w:rPr>
          <w:rFonts w:ascii="TimesNewRomanPSMT" w:hAnsi="TimesNewRomanPSMT" w:cs="TimesNewRomanPSMT"/>
        </w:rPr>
      </w:pPr>
      <w:r w:rsidRPr="00BF7772">
        <w:rPr>
          <w:rFonts w:ascii="TimesNewRomanPSMT" w:hAnsi="TimesNewRomanPSMT" w:cs="TimesNewRomanPSMT"/>
        </w:rPr>
        <w:t xml:space="preserve">   W razie konieczności, szczególnie gdy w/w wykaz lub dowody, budzą wątpliwości    </w:t>
      </w:r>
      <w:r w:rsidRPr="00BF7772">
        <w:rPr>
          <w:rFonts w:ascii="TimesNewRomanPSMT" w:hAnsi="TimesNewRomanPSMT" w:cs="TimesNewRomanPSMT"/>
        </w:rPr>
        <w:br/>
        <w:t xml:space="preserve">    zamawiającego lub gdy z poświadczenia albo z innego dokumentu wynika, że </w:t>
      </w:r>
      <w:r w:rsidRPr="00BF7772">
        <w:rPr>
          <w:rFonts w:ascii="TimesNewRomanPSMT" w:hAnsi="TimesNewRomanPSMT" w:cs="TimesNewRomanPSMT"/>
        </w:rPr>
        <w:br/>
        <w:t xml:space="preserve">    zamówienie nie zostało wykonane lub zostało wykonane nienależycie, zamawiający </w:t>
      </w:r>
      <w:r w:rsidRPr="00BF7772">
        <w:rPr>
          <w:rFonts w:ascii="TimesNewRomanPSMT" w:hAnsi="TimesNewRomanPSMT" w:cs="TimesNewRomanPSMT"/>
        </w:rPr>
        <w:br/>
        <w:t xml:space="preserve">    może zwrócić się bezpośrednio do właściwego podmiotu, na rzecz którego usługi </w:t>
      </w:r>
      <w:r w:rsidRPr="00BF7772">
        <w:rPr>
          <w:rFonts w:ascii="TimesNewRomanPSMT" w:hAnsi="TimesNewRomanPSMT" w:cs="TimesNewRomanPSMT"/>
        </w:rPr>
        <w:br/>
        <w:t xml:space="preserve">    były lub miały zostać wykonane, o przedłożenie dodatkowych informacji lub </w:t>
      </w:r>
      <w:r w:rsidRPr="00BF7772">
        <w:rPr>
          <w:rFonts w:ascii="TimesNewRomanPSMT" w:hAnsi="TimesNewRomanPSMT" w:cs="TimesNewRomanPSMT"/>
        </w:rPr>
        <w:br/>
        <w:t xml:space="preserve">    dokumentów bezpośrednio zamawiającemu;</w:t>
      </w:r>
    </w:p>
    <w:p w:rsidR="00086718" w:rsidRPr="00BF7772" w:rsidRDefault="00086718" w:rsidP="00CA7D82">
      <w:pPr>
        <w:ind w:left="993" w:hanging="284"/>
        <w:jc w:val="both"/>
      </w:pPr>
      <w:r w:rsidRPr="00BF7772">
        <w:t>4)</w:t>
      </w:r>
      <w:r w:rsidRPr="00BF7772">
        <w:tab/>
        <w:t xml:space="preserve">w celu oceny spełniania warunków określonych w Rozdziale 9 pkt 3 ppkt a i ppkt b </w:t>
      </w:r>
    </w:p>
    <w:p w:rsidR="00086718" w:rsidRPr="00BF7772" w:rsidRDefault="00086718" w:rsidP="00C0685B">
      <w:pPr>
        <w:autoSpaceDE w:val="0"/>
        <w:autoSpaceDN w:val="0"/>
        <w:adjustRightInd w:val="0"/>
        <w:ind w:left="708"/>
        <w:jc w:val="both"/>
      </w:pPr>
      <w:r w:rsidRPr="00BF7772">
        <w:t xml:space="preserve">     wykazu narzędzi, wyposażenia zakładu i urządzeń technicznych dostępnych </w:t>
      </w:r>
      <w:r w:rsidRPr="00BF7772">
        <w:br/>
        <w:t xml:space="preserve">     wykonawcy usług w celu wykonania zamówienia wraz z informacją o podstawie </w:t>
      </w:r>
      <w:r w:rsidRPr="00BF7772">
        <w:br/>
        <w:t xml:space="preserve">     do dysponowania tymi zasobami, którego treść zawarto w </w:t>
      </w:r>
      <w:r w:rsidRPr="00BF7772">
        <w:rPr>
          <w:b/>
          <w:bCs/>
        </w:rPr>
        <w:t xml:space="preserve">załączniku nr  6 </w:t>
      </w:r>
      <w:r w:rsidRPr="00BF7772">
        <w:br/>
        <w:t xml:space="preserve">     do niniejszej IDW;</w:t>
      </w:r>
    </w:p>
    <w:p w:rsidR="00086718" w:rsidRPr="00BF7772" w:rsidRDefault="00086718" w:rsidP="00385CC5">
      <w:pPr>
        <w:pStyle w:val="Styl1"/>
        <w:widowControl/>
        <w:tabs>
          <w:tab w:val="right" w:pos="-1276"/>
          <w:tab w:val="left" w:pos="426"/>
        </w:tabs>
        <w:spacing w:before="0"/>
        <w:ind w:left="142"/>
        <w:rPr>
          <w:rFonts w:ascii="Times New Roman" w:hAnsi="Times New Roman" w:cs="Times New Roman"/>
        </w:rPr>
      </w:pPr>
      <w:r w:rsidRPr="00BF7772">
        <w:rPr>
          <w:rFonts w:cs="Times New Roman"/>
        </w:rPr>
        <w:tab/>
      </w:r>
      <w:r w:rsidRPr="00BF7772">
        <w:rPr>
          <w:rFonts w:cs="Times New Roman"/>
        </w:rPr>
        <w:tab/>
      </w:r>
      <w:r w:rsidRPr="00BF7772">
        <w:t xml:space="preserve">5) </w:t>
      </w:r>
      <w:r w:rsidRPr="00BF7772">
        <w:rPr>
          <w:rFonts w:ascii="Times New Roman" w:hAnsi="Times New Roman" w:cs="Times New Roman"/>
        </w:rPr>
        <w:t>w celu oceny spełniania warunków określonych w Rozdziale 9 pkt 4</w:t>
      </w:r>
      <w:r w:rsidRPr="00BF7772">
        <w:t xml:space="preserve"> </w:t>
      </w:r>
      <w:r w:rsidRPr="00BF7772">
        <w:rPr>
          <w:rFonts w:ascii="Times New Roman" w:hAnsi="Times New Roman" w:cs="Times New Roman"/>
        </w:rPr>
        <w:t xml:space="preserve">opłaconą </w:t>
      </w:r>
      <w:r w:rsidRPr="00BF7772">
        <w:rPr>
          <w:rFonts w:ascii="Times New Roman" w:hAnsi="Times New Roman" w:cs="Times New Roman"/>
        </w:rPr>
        <w:br/>
        <w:t xml:space="preserve">               polisę, a w przypadku jej braku innego dokumentu potwierdzającego, że </w:t>
      </w:r>
      <w:r w:rsidRPr="00BF7772">
        <w:rPr>
          <w:rFonts w:ascii="Times New Roman" w:hAnsi="Times New Roman" w:cs="Times New Roman"/>
        </w:rPr>
        <w:br/>
        <w:t xml:space="preserve">               Wykonawca jest ubezpieczony od odpowiedzialności cywilnej w zakresie </w:t>
      </w:r>
      <w:r w:rsidRPr="00BF7772">
        <w:rPr>
          <w:rFonts w:ascii="Times New Roman" w:hAnsi="Times New Roman" w:cs="Times New Roman"/>
        </w:rPr>
        <w:br/>
        <w:t xml:space="preserve">              prowadzonej działalności związanej z przedmiotem zamówienia na kwotę co </w:t>
      </w:r>
      <w:r w:rsidRPr="00BF7772">
        <w:rPr>
          <w:rFonts w:ascii="Times New Roman" w:hAnsi="Times New Roman" w:cs="Times New Roman"/>
        </w:rPr>
        <w:br/>
        <w:t xml:space="preserve">              najmniej 500 000 złotych (słownie: pięćset tysięcy  złotych)- w przypadku, gdy </w:t>
      </w:r>
      <w:r w:rsidRPr="00BF7772">
        <w:rPr>
          <w:rFonts w:ascii="Times New Roman" w:hAnsi="Times New Roman" w:cs="Times New Roman"/>
        </w:rPr>
        <w:br/>
        <w:t xml:space="preserve">              wartość polisy wskazana będzie w walucie obcej, przeliczenie jej wartości nastąpi </w:t>
      </w:r>
      <w:r w:rsidRPr="00BF7772">
        <w:rPr>
          <w:rFonts w:ascii="Times New Roman" w:hAnsi="Times New Roman" w:cs="Times New Roman"/>
        </w:rPr>
        <w:br/>
        <w:t xml:space="preserve">              według średniego kursu NBP danej waluty na dzień opublikowania ogłoszenia o </w:t>
      </w:r>
      <w:r w:rsidRPr="00BF7772">
        <w:rPr>
          <w:rFonts w:ascii="Times New Roman" w:hAnsi="Times New Roman" w:cs="Times New Roman"/>
        </w:rPr>
        <w:br/>
        <w:t xml:space="preserve">              wszczęciu niniejszego zamówienia;</w:t>
      </w:r>
    </w:p>
    <w:p w:rsidR="00086718" w:rsidRPr="00BF7772" w:rsidRDefault="00086718" w:rsidP="00141490">
      <w:pPr>
        <w:autoSpaceDE w:val="0"/>
        <w:autoSpaceDN w:val="0"/>
        <w:adjustRightInd w:val="0"/>
        <w:ind w:firstLine="708"/>
        <w:jc w:val="both"/>
      </w:pPr>
      <w:r w:rsidRPr="00BF7772">
        <w:t xml:space="preserve">6) oświadczenia o spełnieniu warunków określonych w art. 22 ust. 1 i opisanych w </w:t>
      </w:r>
      <w:r w:rsidRPr="00BF7772">
        <w:br/>
        <w:t xml:space="preserve">                 Rozdziale 9 , którego treść zawarto w </w:t>
      </w:r>
      <w:r w:rsidRPr="00BF7772">
        <w:rPr>
          <w:b/>
          <w:bCs/>
        </w:rPr>
        <w:t xml:space="preserve">załączniku nr 3 </w:t>
      </w:r>
      <w:r w:rsidRPr="00BF7772">
        <w:t xml:space="preserve">do niniejszej IDW; </w:t>
      </w:r>
    </w:p>
    <w:p w:rsidR="00086718" w:rsidRPr="00BF7772" w:rsidRDefault="00086718" w:rsidP="006B30E6">
      <w:pPr>
        <w:ind w:firstLine="708"/>
        <w:jc w:val="both"/>
        <w:rPr>
          <w:rFonts w:eastAsia="Univers-PL"/>
        </w:rPr>
      </w:pPr>
      <w:r w:rsidRPr="00BF7772">
        <w:t xml:space="preserve">7) pisemne zobowiązanie innych podmiotów do oddania mu do dyspozycji </w:t>
      </w:r>
      <w:r w:rsidRPr="00BF7772">
        <w:br/>
        <w:t xml:space="preserve">                niezbędnych zasobów na okres korzystania z nich przy wykonywaniu </w:t>
      </w:r>
      <w:r w:rsidRPr="00BF7772">
        <w:br/>
        <w:t xml:space="preserve">                zamówienia – </w:t>
      </w:r>
      <w:r w:rsidRPr="00BF7772">
        <w:rPr>
          <w:u w:val="single"/>
        </w:rPr>
        <w:t>jeśli dotyczy</w:t>
      </w:r>
      <w:r w:rsidRPr="00BF7772">
        <w:t xml:space="preserve">,  którego treść zawarto  w </w:t>
      </w:r>
      <w:r w:rsidRPr="00BF7772">
        <w:rPr>
          <w:b/>
          <w:bCs/>
        </w:rPr>
        <w:t>załączniku nr  7</w:t>
      </w:r>
      <w:r w:rsidRPr="00BF7772">
        <w:t xml:space="preserve"> do </w:t>
      </w:r>
      <w:r w:rsidRPr="00BF7772">
        <w:br/>
        <w:t xml:space="preserve">                niniejszej IDW </w:t>
      </w:r>
    </w:p>
    <w:p w:rsidR="00086718" w:rsidRPr="00BF7772" w:rsidRDefault="00086718" w:rsidP="00CA7D82">
      <w:pPr>
        <w:autoSpaceDE w:val="0"/>
        <w:autoSpaceDN w:val="0"/>
        <w:adjustRightInd w:val="0"/>
        <w:jc w:val="both"/>
      </w:pPr>
    </w:p>
    <w:p w:rsidR="00086718" w:rsidRPr="00BF7772" w:rsidRDefault="00086718" w:rsidP="00CA7D82">
      <w:pPr>
        <w:jc w:val="both"/>
      </w:pPr>
      <w:r w:rsidRPr="00BF7772">
        <w:t xml:space="preserve">2. W celu wykazania braku podstaw do wykluczenia z postępowania o </w:t>
      </w:r>
      <w:r w:rsidRPr="00BF7772">
        <w:br/>
        <w:t xml:space="preserve">  udzielenie zamówienia w okolicznościach, o których mowa w art. 24 Pzp Wykonawcy </w:t>
      </w:r>
      <w:r w:rsidRPr="00BF7772">
        <w:br/>
        <w:t xml:space="preserve">  składają następujące dokumenty:</w:t>
      </w:r>
    </w:p>
    <w:p w:rsidR="00086718" w:rsidRPr="00BF7772" w:rsidRDefault="00086718" w:rsidP="00CA7D82">
      <w:pPr>
        <w:pStyle w:val="Standard"/>
        <w:ind w:left="1080" w:hanging="357"/>
        <w:jc w:val="both"/>
      </w:pPr>
      <w:r w:rsidRPr="00BF7772">
        <w:t xml:space="preserve">1) </w:t>
      </w:r>
      <w:r w:rsidRPr="00BF7772">
        <w:tab/>
        <w:t xml:space="preserve">oświadczenie o braku podstaw do wykluczenia, którego treść zawarto  w </w:t>
      </w:r>
      <w:r w:rsidRPr="00BF7772">
        <w:rPr>
          <w:b/>
          <w:bCs/>
        </w:rPr>
        <w:t>załączniku nr 2 do niniejszej IDW ;</w:t>
      </w:r>
    </w:p>
    <w:p w:rsidR="00086718" w:rsidRPr="00BF7772" w:rsidRDefault="00086718" w:rsidP="004E02DD">
      <w:pPr>
        <w:autoSpaceDE w:val="0"/>
        <w:autoSpaceDN w:val="0"/>
        <w:adjustRightInd w:val="0"/>
        <w:ind w:firstLine="708"/>
        <w:jc w:val="both"/>
      </w:pPr>
      <w:r w:rsidRPr="00BF7772">
        <w:t xml:space="preserve">2) aktualny odpis z właściwego rejestru lub z centralnej ewidencji i informacji o </w:t>
      </w:r>
      <w:r w:rsidRPr="00BF7772">
        <w:br/>
        <w:t xml:space="preserve">                działalności gospodarczej, jeżeli odrębne przepisy wymagają wpisu do rejestru lub </w:t>
      </w:r>
      <w:r w:rsidRPr="00BF7772">
        <w:br/>
        <w:t xml:space="preserve">                ewidencji, w celu wykazania braku podstaw do wykluczenia w oparciu o art. 24 ust. </w:t>
      </w:r>
      <w:r w:rsidRPr="00BF7772">
        <w:br/>
        <w:t xml:space="preserve">                1 pkt 2 Pzp, wystawionego nie wcześniej niż 6 miesięcy przed upływem terminu </w:t>
      </w:r>
      <w:r w:rsidRPr="00BF7772">
        <w:br/>
        <w:t xml:space="preserve">                 składania ofert;</w:t>
      </w:r>
    </w:p>
    <w:p w:rsidR="00086718" w:rsidRPr="00BF7772" w:rsidRDefault="00086718" w:rsidP="00CA7D82">
      <w:pPr>
        <w:pStyle w:val="Standard"/>
        <w:ind w:left="1080" w:hanging="357"/>
        <w:jc w:val="both"/>
      </w:pPr>
      <w:r w:rsidRPr="00BF7772">
        <w:t>3)</w:t>
      </w:r>
      <w:r w:rsidRPr="00BF7772">
        <w:tab/>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w:t>
      </w:r>
      <w:r w:rsidRPr="00BF7772">
        <w:br/>
      </w:r>
      <w:r w:rsidRPr="00BF7772">
        <w:rPr>
          <w:u w:val="single"/>
        </w:rPr>
        <w:t>3 miesiące</w:t>
      </w:r>
      <w:r w:rsidRPr="00BF7772">
        <w:t xml:space="preserve"> przed upływem terminu składania ofert;</w:t>
      </w:r>
    </w:p>
    <w:p w:rsidR="00086718" w:rsidRPr="00BF7772" w:rsidRDefault="00086718" w:rsidP="00CA7D82">
      <w:pPr>
        <w:pStyle w:val="Standard"/>
        <w:ind w:left="1080" w:hanging="357"/>
        <w:jc w:val="both"/>
      </w:pPr>
      <w:r w:rsidRPr="00BF7772">
        <w:t>4)</w:t>
      </w:r>
      <w:r w:rsidRPr="00BF7772">
        <w:tab/>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BF7772">
        <w:rPr>
          <w:u w:val="single"/>
        </w:rPr>
        <w:t>3 miesiące</w:t>
      </w:r>
      <w:r w:rsidRPr="00BF7772">
        <w:t xml:space="preserve"> przed upływem terminu składania ofert;</w:t>
      </w:r>
    </w:p>
    <w:p w:rsidR="00086718" w:rsidRPr="00BF7772" w:rsidRDefault="00086718" w:rsidP="00CA7D82">
      <w:pPr>
        <w:pStyle w:val="Standard"/>
        <w:numPr>
          <w:ilvl w:val="0"/>
          <w:numId w:val="41"/>
        </w:numPr>
        <w:jc w:val="both"/>
      </w:pPr>
      <w:r w:rsidRPr="00BF7772">
        <w:t xml:space="preserve">aktualną informację z Krajowego Rejestru Karnego w zakresie określonym w art. 24 ust. 1 pkt 4 - 8 Pzp, wystawioną nie wcześniej niż </w:t>
      </w:r>
      <w:r w:rsidRPr="00BF7772">
        <w:rPr>
          <w:u w:val="single"/>
        </w:rPr>
        <w:t>6 miesięcy</w:t>
      </w:r>
      <w:r w:rsidRPr="00BF7772">
        <w:t xml:space="preserve"> przed upływem terminu składania ofert;</w:t>
      </w:r>
    </w:p>
    <w:p w:rsidR="00086718" w:rsidRPr="00BF7772" w:rsidRDefault="00086718" w:rsidP="00CA7D82">
      <w:pPr>
        <w:pStyle w:val="Standard"/>
        <w:numPr>
          <w:ilvl w:val="0"/>
          <w:numId w:val="41"/>
        </w:numPr>
        <w:jc w:val="both"/>
      </w:pPr>
      <w:r w:rsidRPr="00BF7772">
        <w:t xml:space="preserve">aktualną informację z Krajowego Rejestru Karnego w zakresie określonym w art. 24 ust. 1 pkt 9 Pzp, wystawioną nie wcześniej niż </w:t>
      </w:r>
      <w:r w:rsidRPr="00BF7772">
        <w:rPr>
          <w:u w:val="single"/>
        </w:rPr>
        <w:t>6 miesięcy</w:t>
      </w:r>
      <w:r w:rsidRPr="00BF7772">
        <w:t xml:space="preserve"> przed upływem terminu składania ofert;</w:t>
      </w:r>
    </w:p>
    <w:p w:rsidR="00086718" w:rsidRPr="00BF7772" w:rsidRDefault="00086718" w:rsidP="002F4B96">
      <w:pPr>
        <w:pStyle w:val="Standard"/>
        <w:numPr>
          <w:ilvl w:val="0"/>
          <w:numId w:val="41"/>
        </w:numPr>
        <w:jc w:val="both"/>
      </w:pPr>
      <w:r w:rsidRPr="00BF7772">
        <w:rPr>
          <w:rFonts w:ascii="TimesNewRomanPSMT" w:hAnsi="TimesNewRomanPSMT" w:cs="TimesNewRomanPSMT"/>
        </w:rPr>
        <w:t xml:space="preserve">aktualnej informacji z Krajowego Rejestru Karnego w zakresie określonym w art. 24 ust. 1 pkt 10 i 11 Pzp, wystawionej nie wcześniej </w:t>
      </w:r>
      <w:r w:rsidRPr="00BF7772">
        <w:rPr>
          <w:rFonts w:ascii="TimesNewRomanPSMT" w:hAnsi="TimesNewRomanPSMT" w:cs="TimesNewRomanPSMT"/>
          <w:u w:val="single"/>
        </w:rPr>
        <w:t>niż 6 miesięcy</w:t>
      </w:r>
      <w:r w:rsidRPr="00BF7772">
        <w:rPr>
          <w:rFonts w:ascii="TimesNewRomanPSMT" w:hAnsi="TimesNewRomanPSMT" w:cs="TimesNewRomanPSMT"/>
        </w:rPr>
        <w:t xml:space="preserve"> przed </w:t>
      </w:r>
      <w:r w:rsidRPr="00BF7772">
        <w:rPr>
          <w:rFonts w:ascii="TimesNewRomanPSMT" w:hAnsi="TimesNewRomanPSMT" w:cs="TimesNewRomanPSMT"/>
        </w:rPr>
        <w:br/>
        <w:t>upływem terminu składania ofert;</w:t>
      </w:r>
    </w:p>
    <w:p w:rsidR="00086718" w:rsidRPr="00BF7772" w:rsidRDefault="00086718" w:rsidP="004F6F86">
      <w:pPr>
        <w:pStyle w:val="Standard"/>
        <w:ind w:left="1080" w:hanging="357"/>
        <w:jc w:val="both"/>
      </w:pPr>
      <w:r w:rsidRPr="00BF7772">
        <w:t>8) Wykonawca zgodnie z art. 26 ust. 2d Pzp wraz z ofertą składa listę podmiotów</w:t>
      </w:r>
      <w:r w:rsidRPr="00BF7772">
        <w:rPr>
          <w:u w:val="single"/>
        </w:rPr>
        <w:t xml:space="preserve"> </w:t>
      </w:r>
      <w:r w:rsidRPr="00BF7772">
        <w:rPr>
          <w:u w:val="single"/>
        </w:rPr>
        <w:br/>
      </w:r>
      <w:r w:rsidRPr="00BF7772">
        <w:t xml:space="preserve">należących do tej samej grupy kapitałowej, o której mowa w art. 24 ust. 2 pkt 5 </w:t>
      </w:r>
      <w:r w:rsidRPr="00BF7772">
        <w:br/>
        <w:t xml:space="preserve">Pzp, albo informację o tym, że nie należy do grupy kapitałowej, którego treść zawarto  w </w:t>
      </w:r>
      <w:r w:rsidRPr="00BF7772">
        <w:rPr>
          <w:b/>
          <w:bCs/>
        </w:rPr>
        <w:t>załączniku nr 8 do niniejszej IDW ;</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3.  Jeżeli Wykonawca, wykazując spełnianie warunków, o których mowa w art. 22 ust. 1  </w:t>
      </w:r>
      <w:r w:rsidRPr="00BF7772">
        <w:rPr>
          <w:rFonts w:ascii="TimesNewRomanPSMT" w:hAnsi="TimesNewRomanPSMT" w:cs="TimesNewRomanPSMT"/>
        </w:rPr>
        <w:br/>
        <w:t xml:space="preserve">     ustawy, polega na zasobach innych podmiotów na zasadach określonych w art. 26 ust. 2b </w:t>
      </w:r>
      <w:r w:rsidRPr="00BF7772">
        <w:rPr>
          <w:rFonts w:ascii="TimesNewRomanPSMT" w:hAnsi="TimesNewRomanPSMT" w:cs="TimesNewRomanPSMT"/>
        </w:rPr>
        <w:br/>
        <w:t xml:space="preserve">     Pzp, zamawiający, w celu oceny, czy wykonawca będzie dysponował zasobami innych </w:t>
      </w:r>
      <w:r w:rsidRPr="00BF7772">
        <w:rPr>
          <w:rFonts w:ascii="TimesNewRomanPSMT" w:hAnsi="TimesNewRomanPSMT" w:cs="TimesNewRomanPSMT"/>
        </w:rPr>
        <w:br/>
        <w:t xml:space="preserve">     podmiotów w stopniu niezbędnym dla należytego wykonania zamówienia oraz oceny, czy</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stosunek łączący Wykonawcę z tymi podmiotami gwarantuje rzeczywisty dostęp do ich </w:t>
      </w:r>
      <w:r w:rsidRPr="00BF7772">
        <w:rPr>
          <w:rFonts w:ascii="TimesNewRomanPSMT" w:hAnsi="TimesNewRomanPSMT" w:cs="TimesNewRomanPSMT"/>
        </w:rPr>
        <w:br/>
        <w:t xml:space="preserve">     zasobów, żąda:</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1) w przypadku warunku, o którym mowa rozdziale 9 pkt 1 ppkt 4 – dokumentu, </w:t>
      </w:r>
      <w:r w:rsidRPr="00BF7772">
        <w:rPr>
          <w:rFonts w:ascii="TimesNewRomanPSMT" w:hAnsi="TimesNewRomanPSMT" w:cs="TimesNewRomanPSMT"/>
        </w:rPr>
        <w:br/>
        <w:t xml:space="preserve">         wymienionego w rozdziale 10 pkt 1 ppkt 5;</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2) dokumentów dotyczących w szczególności:</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a) zakresu dostępnych Wykonawcy zasobów innego podmiotu,</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b) sposobu wykorzystania zasobów innego podmiotu, przez Wykonawcę, przy </w:t>
      </w:r>
      <w:r w:rsidRPr="00BF7772">
        <w:rPr>
          <w:rFonts w:ascii="TimesNewRomanPSMT" w:hAnsi="TimesNewRomanPSMT" w:cs="TimesNewRomanPSMT"/>
        </w:rPr>
        <w:br/>
        <w:t xml:space="preserve">             wykonywaniu zamówienia,</w:t>
      </w:r>
    </w:p>
    <w:p w:rsidR="00086718" w:rsidRPr="00BF7772" w:rsidRDefault="00086718" w:rsidP="00A718F3">
      <w:pPr>
        <w:autoSpaceDE w:val="0"/>
        <w:autoSpaceDN w:val="0"/>
        <w:adjustRightInd w:val="0"/>
        <w:jc w:val="both"/>
        <w:rPr>
          <w:rFonts w:ascii="TimesNewRomanPSMT" w:hAnsi="TimesNewRomanPSMT" w:cs="TimesNewRomanPSMT"/>
        </w:rPr>
      </w:pPr>
      <w:r w:rsidRPr="00BF7772">
        <w:rPr>
          <w:rFonts w:ascii="TimesNewRomanPSMT" w:hAnsi="TimesNewRomanPSMT" w:cs="TimesNewRomanPSMT"/>
        </w:rPr>
        <w:t xml:space="preserve">        c) charakteru stosunku, jaki będzie łączył Wykonawcę z innym podmiotem,</w:t>
      </w:r>
    </w:p>
    <w:p w:rsidR="00086718" w:rsidRPr="00BF7772" w:rsidRDefault="00086718" w:rsidP="001C2A26">
      <w:pPr>
        <w:autoSpaceDE w:val="0"/>
        <w:autoSpaceDN w:val="0"/>
        <w:adjustRightInd w:val="0"/>
        <w:jc w:val="both"/>
      </w:pPr>
      <w:r w:rsidRPr="00BF7772">
        <w:rPr>
          <w:rFonts w:ascii="TimesNewRomanPSMT" w:hAnsi="TimesNewRomanPSMT" w:cs="TimesNewRomanPSMT"/>
        </w:rPr>
        <w:t xml:space="preserve">       d) zakresu i okresu udziału innego podmiotu przy wykonywaniu zamówienia.</w:t>
      </w:r>
      <w:r w:rsidRPr="00BF7772">
        <w:t xml:space="preserve"> </w:t>
      </w:r>
    </w:p>
    <w:p w:rsidR="00086718" w:rsidRPr="00BF7772" w:rsidRDefault="00086718" w:rsidP="00A12A49">
      <w:pPr>
        <w:autoSpaceDE w:val="0"/>
        <w:autoSpaceDN w:val="0"/>
        <w:adjustRightInd w:val="0"/>
        <w:rPr>
          <w:rFonts w:ascii="TimesNewRomanPSMT" w:hAnsi="TimesNewRomanPSMT" w:cs="TimesNewRomanPSMT"/>
        </w:rPr>
      </w:pPr>
      <w:r w:rsidRPr="00BF7772">
        <w:rPr>
          <w:rFonts w:ascii="TimesNewRomanPSMT" w:hAnsi="TimesNewRomanPSMT" w:cs="TimesNewRomanPSMT"/>
        </w:rPr>
        <w:t xml:space="preserve">4.  Jeżeli wykonawca ma siedzibę lub miejsce zamieszkania poza terytorium Rzeczypospolitej </w:t>
      </w:r>
    </w:p>
    <w:p w:rsidR="00086718" w:rsidRPr="00BF7772" w:rsidRDefault="00086718" w:rsidP="00A12A49">
      <w:pPr>
        <w:autoSpaceDE w:val="0"/>
        <w:autoSpaceDN w:val="0"/>
        <w:adjustRightInd w:val="0"/>
        <w:rPr>
          <w:rFonts w:ascii="TimesNewRomanPSMT" w:hAnsi="TimesNewRomanPSMT" w:cs="TimesNewRomanPSMT"/>
        </w:rPr>
      </w:pPr>
      <w:r w:rsidRPr="00BF7772">
        <w:rPr>
          <w:rFonts w:ascii="TimesNewRomanPSMT" w:hAnsi="TimesNewRomanPSMT" w:cs="TimesNewRomanPSMT"/>
        </w:rPr>
        <w:t xml:space="preserve">     Polskiej, zamiast dokumentów, o których mowa w niniejszym rozdziale 1</w:t>
      </w:r>
      <w:r>
        <w:rPr>
          <w:rFonts w:ascii="TimesNewRomanPSMT" w:hAnsi="TimesNewRomanPSMT" w:cs="TimesNewRomanPSMT"/>
        </w:rPr>
        <w:t>0</w:t>
      </w:r>
      <w:r w:rsidRPr="00BF7772">
        <w:rPr>
          <w:rFonts w:ascii="TimesNewRomanPSMT" w:hAnsi="TimesNewRomanPSMT" w:cs="TimesNewRomanPSMT"/>
        </w:rPr>
        <w:t xml:space="preserve"> pkt </w:t>
      </w:r>
      <w:r>
        <w:rPr>
          <w:rFonts w:ascii="TimesNewRomanPSMT" w:hAnsi="TimesNewRomanPSMT" w:cs="TimesNewRomanPSMT"/>
        </w:rPr>
        <w:t xml:space="preserve">1 ppkt </w:t>
      </w:r>
      <w:r w:rsidRPr="00BF7772">
        <w:rPr>
          <w:rFonts w:ascii="TimesNewRomanPSMT" w:hAnsi="TimesNewRomanPSMT" w:cs="TimesNewRomanPSMT"/>
        </w:rPr>
        <w:t xml:space="preserve">2 – </w:t>
      </w:r>
      <w:r>
        <w:rPr>
          <w:rFonts w:ascii="TimesNewRomanPSMT" w:hAnsi="TimesNewRomanPSMT" w:cs="TimesNewRomanPSMT"/>
        </w:rPr>
        <w:br/>
        <w:t xml:space="preserve">     składa </w:t>
      </w:r>
      <w:r w:rsidRPr="00BF7772">
        <w:rPr>
          <w:rFonts w:ascii="TimesNewRomanPSMT" w:hAnsi="TimesNewRomanPSMT" w:cs="TimesNewRomanPSMT"/>
        </w:rPr>
        <w:t xml:space="preserve">dokument lub dokumenty wystawione w kraju, w którym ma miejsce zamieszkania </w:t>
      </w:r>
      <w:r>
        <w:rPr>
          <w:rFonts w:ascii="TimesNewRomanPSMT" w:hAnsi="TimesNewRomanPSMT" w:cs="TimesNewRomanPSMT"/>
        </w:rPr>
        <w:br/>
        <w:t xml:space="preserve">     lub </w:t>
      </w:r>
      <w:r w:rsidRPr="00BF7772">
        <w:rPr>
          <w:rFonts w:ascii="TimesNewRomanPSMT" w:hAnsi="TimesNewRomanPSMT" w:cs="TimesNewRomanPSMT"/>
        </w:rPr>
        <w:t xml:space="preserve">siedzibę, potwierdzające odpowiednio, że posiada uprawnienia do wykonywania </w:t>
      </w:r>
      <w:r w:rsidRPr="00BF7772">
        <w:rPr>
          <w:rFonts w:ascii="TimesNewRomanPSMT" w:hAnsi="TimesNewRomanPSMT" w:cs="TimesNewRomanPSMT"/>
        </w:rPr>
        <w:br/>
        <w:t xml:space="preserve">     działalności związanej z przedmiotem zamówienia. </w:t>
      </w:r>
    </w:p>
    <w:p w:rsidR="00086718" w:rsidRPr="00BF7772" w:rsidRDefault="00086718" w:rsidP="00CA7D82">
      <w:pPr>
        <w:autoSpaceDE w:val="0"/>
        <w:autoSpaceDN w:val="0"/>
        <w:adjustRightInd w:val="0"/>
        <w:jc w:val="both"/>
      </w:pPr>
      <w:r w:rsidRPr="00BF7772">
        <w:t>5. Jeżeli, w przypadku wykonawcy maj</w:t>
      </w:r>
      <w:r w:rsidRPr="00BF7772">
        <w:rPr>
          <w:rFonts w:eastAsia="TimesNewRoman"/>
        </w:rPr>
        <w:t>ą</w:t>
      </w:r>
      <w:r w:rsidRPr="00BF7772">
        <w:t>cego siedzib</w:t>
      </w:r>
      <w:r w:rsidRPr="00BF7772">
        <w:rPr>
          <w:rFonts w:eastAsia="TimesNewRoman"/>
        </w:rPr>
        <w:t xml:space="preserve">ę </w:t>
      </w:r>
      <w:r w:rsidRPr="00BF7772">
        <w:t xml:space="preserve">na terytorium Rzeczypospolitej </w:t>
      </w:r>
      <w:r w:rsidRPr="00BF7772">
        <w:br/>
        <w:t xml:space="preserve">     Polskiej, osoby, o których mowa w art. 24 ust. 1 pkt 5-8, 10 i 11 Pzp maj</w:t>
      </w:r>
      <w:r w:rsidRPr="00BF7772">
        <w:rPr>
          <w:rFonts w:eastAsia="TimesNewRoman"/>
        </w:rPr>
        <w:t xml:space="preserve">ą </w:t>
      </w:r>
      <w:r w:rsidRPr="00BF7772">
        <w:t xml:space="preserve">miejsce </w:t>
      </w:r>
      <w:r w:rsidRPr="00BF7772">
        <w:br/>
        <w:t xml:space="preserve">     zamieszkania poza terytorium Rzeczypospolitej Polskiej, Wykonawca składa w </w:t>
      </w:r>
      <w:r w:rsidRPr="00BF7772">
        <w:br/>
        <w:t xml:space="preserve">     odniesieniu do nich za</w:t>
      </w:r>
      <w:r w:rsidRPr="00BF7772">
        <w:rPr>
          <w:rFonts w:eastAsia="TimesNewRoman"/>
        </w:rPr>
        <w:t>ś</w:t>
      </w:r>
      <w:r w:rsidRPr="00BF7772">
        <w:t>wiadczenie wła</w:t>
      </w:r>
      <w:r w:rsidRPr="00BF7772">
        <w:rPr>
          <w:rFonts w:eastAsia="TimesNewRoman"/>
        </w:rPr>
        <w:t>ś</w:t>
      </w:r>
      <w:r w:rsidRPr="00BF7772">
        <w:t>ciwego organu s</w:t>
      </w:r>
      <w:r w:rsidRPr="00BF7772">
        <w:rPr>
          <w:rFonts w:eastAsia="TimesNewRoman"/>
        </w:rPr>
        <w:t>ą</w:t>
      </w:r>
      <w:r w:rsidRPr="00BF7772">
        <w:t xml:space="preserve">dowego albo </w:t>
      </w:r>
      <w:r w:rsidRPr="00BF7772">
        <w:br/>
        <w:t xml:space="preserve">     administracyjnego miejsca zamieszkania dotycz</w:t>
      </w:r>
      <w:r w:rsidRPr="00BF7772">
        <w:rPr>
          <w:rFonts w:eastAsia="TimesNewRoman"/>
        </w:rPr>
        <w:t>ą</w:t>
      </w:r>
      <w:r w:rsidRPr="00BF7772">
        <w:t>ce niekaralno</w:t>
      </w:r>
      <w:r w:rsidRPr="00BF7772">
        <w:rPr>
          <w:rFonts w:eastAsia="TimesNewRoman"/>
        </w:rPr>
        <w:t>ś</w:t>
      </w:r>
      <w:r w:rsidRPr="00BF7772">
        <w:t xml:space="preserve">ci tych osób w </w:t>
      </w:r>
      <w:r w:rsidRPr="00BF7772">
        <w:br/>
        <w:t xml:space="preserve">     zakresie okre</w:t>
      </w:r>
      <w:r w:rsidRPr="00BF7772">
        <w:rPr>
          <w:rFonts w:eastAsia="TimesNewRoman"/>
        </w:rPr>
        <w:t>ś</w:t>
      </w:r>
      <w:r w:rsidRPr="00BF7772">
        <w:t>lonym w art. 24 ust.1 pkt 5-8, 10 i 11 Pzp, wystawione nie wcze</w:t>
      </w:r>
      <w:r w:rsidRPr="00BF7772">
        <w:rPr>
          <w:rFonts w:eastAsia="TimesNewRoman"/>
        </w:rPr>
        <w:t>ś</w:t>
      </w:r>
      <w:r w:rsidRPr="00BF7772">
        <w:t>niej niż</w:t>
      </w:r>
      <w:r w:rsidRPr="00BF7772">
        <w:rPr>
          <w:rFonts w:eastAsia="TimesNewRoman"/>
        </w:rPr>
        <w:t xml:space="preserve"> </w:t>
      </w:r>
      <w:r w:rsidRPr="00BF7772">
        <w:rPr>
          <w:rFonts w:eastAsia="TimesNewRoman"/>
        </w:rPr>
        <w:b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 z tym że w </w:t>
      </w:r>
      <w:r w:rsidRPr="00BF7772">
        <w:br/>
        <w:t xml:space="preserve">     przypadku, gdy w miejscu zamieszkania tych osób nie wydaje si</w:t>
      </w:r>
      <w:r w:rsidRPr="00BF7772">
        <w:rPr>
          <w:rFonts w:eastAsia="TimesNewRoman"/>
        </w:rPr>
        <w:t xml:space="preserve">ę </w:t>
      </w:r>
      <w:r w:rsidRPr="00BF7772">
        <w:t xml:space="preserve">takich </w:t>
      </w:r>
      <w:r w:rsidRPr="00BF7772">
        <w:br/>
        <w:t xml:space="preserve">     za</w:t>
      </w:r>
      <w:r w:rsidRPr="00BF7772">
        <w:rPr>
          <w:rFonts w:eastAsia="TimesNewRoman"/>
        </w:rPr>
        <w:t>ś</w:t>
      </w:r>
      <w:r w:rsidRPr="00BF7772">
        <w:t>wiadcze</w:t>
      </w:r>
      <w:r w:rsidRPr="00BF7772">
        <w:rPr>
          <w:rFonts w:eastAsia="TimesNewRoman"/>
        </w:rPr>
        <w:t xml:space="preserve">ń </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 xml:space="preserve">wiadczenie złożone </w:t>
      </w:r>
      <w:r w:rsidRPr="00BF7772">
        <w:br/>
        <w:t xml:space="preserve">     przed wła</w:t>
      </w:r>
      <w:r w:rsidRPr="00BF7772">
        <w:rPr>
          <w:rFonts w:eastAsia="TimesNewRoman"/>
        </w:rPr>
        <w:t>ś</w:t>
      </w:r>
      <w:r w:rsidRPr="00BF7772">
        <w:t>ciwym organem s</w:t>
      </w:r>
      <w:r w:rsidRPr="00BF7772">
        <w:rPr>
          <w:rFonts w:eastAsia="TimesNewRoman"/>
        </w:rPr>
        <w:t>ą</w:t>
      </w:r>
      <w:r w:rsidRPr="00BF7772">
        <w:t xml:space="preserve">dowym, administracyjnym albo </w:t>
      </w:r>
      <w:r w:rsidRPr="00BF7772">
        <w:br/>
        <w:t xml:space="preserve">     organem samorz</w:t>
      </w:r>
      <w:r w:rsidRPr="00BF7772">
        <w:rPr>
          <w:rFonts w:eastAsia="TimesNewRoman"/>
        </w:rPr>
        <w:t>ą</w:t>
      </w:r>
      <w:r w:rsidRPr="00BF7772">
        <w:t xml:space="preserve">du zawodowego lub gospodarczego miejsca zamieszkania tych </w:t>
      </w:r>
      <w:r w:rsidRPr="00BF7772">
        <w:br/>
        <w:t xml:space="preserve">     osób lub przed notariuszem.</w:t>
      </w:r>
    </w:p>
    <w:p w:rsidR="00086718" w:rsidRPr="00BF7772" w:rsidRDefault="00086718" w:rsidP="00CA7D82">
      <w:pPr>
        <w:autoSpaceDE w:val="0"/>
        <w:autoSpaceDN w:val="0"/>
        <w:adjustRightInd w:val="0"/>
        <w:ind w:left="360" w:hanging="360"/>
        <w:jc w:val="both"/>
      </w:pPr>
      <w:r w:rsidRPr="00BF7772">
        <w:t>6.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086718" w:rsidRPr="00BF7772" w:rsidRDefault="00086718" w:rsidP="00CA7D82">
      <w:pPr>
        <w:autoSpaceDE w:val="0"/>
        <w:autoSpaceDN w:val="0"/>
        <w:adjustRightInd w:val="0"/>
        <w:ind w:left="567" w:hanging="283"/>
        <w:jc w:val="both"/>
      </w:pPr>
      <w:r w:rsidRPr="00BF7772">
        <w:t>1) ppkt 2-4 i ppkt 6 -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086718" w:rsidRPr="00BF7772" w:rsidRDefault="00086718"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086718" w:rsidRPr="00BF7772" w:rsidRDefault="00086718" w:rsidP="00CA7D82">
      <w:pPr>
        <w:autoSpaceDE w:val="0"/>
        <w:autoSpaceDN w:val="0"/>
        <w:adjustRightInd w:val="0"/>
        <w:ind w:left="851" w:hanging="284"/>
        <w:jc w:val="both"/>
      </w:pPr>
      <w:r w:rsidRPr="00BF7772">
        <w:t>b) nie zalega z uiszczaniem podatków, opłat, składek na ubezpieczenie społeczne i zdrowotne albo że uzyskał przewidziane prawem zwolnienie, odroczenie lub rozłożenie na raty zaległych płatno</w:t>
      </w:r>
      <w:r w:rsidRPr="00BF7772">
        <w:rPr>
          <w:rFonts w:eastAsia="TimesNewRoman"/>
        </w:rPr>
        <w:t>ś</w:t>
      </w:r>
      <w:r w:rsidRPr="00BF7772">
        <w:t>ci lub wstrzymanie w cało</w:t>
      </w:r>
      <w:r w:rsidRPr="00BF7772">
        <w:rPr>
          <w:rFonts w:eastAsia="TimesNewRoman"/>
        </w:rPr>
        <w:t>ś</w:t>
      </w:r>
      <w:r w:rsidRPr="00BF7772">
        <w:t>ci wykonania decyzji wła</w:t>
      </w:r>
      <w:r w:rsidRPr="00BF7772">
        <w:rPr>
          <w:rFonts w:eastAsia="TimesNewRoman"/>
        </w:rPr>
        <w:t>ś</w:t>
      </w:r>
      <w:r w:rsidRPr="00BF7772">
        <w:t>ciwego organu,</w:t>
      </w:r>
    </w:p>
    <w:p w:rsidR="00086718" w:rsidRPr="00BF7772" w:rsidRDefault="00086718" w:rsidP="00CA7D82">
      <w:pPr>
        <w:autoSpaceDE w:val="0"/>
        <w:autoSpaceDN w:val="0"/>
        <w:adjustRightInd w:val="0"/>
        <w:ind w:left="567"/>
        <w:jc w:val="both"/>
      </w:pPr>
      <w:r w:rsidRPr="00BF7772">
        <w:tab/>
        <w:t>c) nie orzeczono wobec niego zakazu ubiegania si</w:t>
      </w:r>
      <w:r w:rsidRPr="00BF7772">
        <w:rPr>
          <w:rFonts w:eastAsia="TimesNewRoman"/>
        </w:rPr>
        <w:t xml:space="preserve">ę </w:t>
      </w:r>
      <w:r w:rsidRPr="00BF7772">
        <w:t>o zamówienie;</w:t>
      </w:r>
    </w:p>
    <w:p w:rsidR="00086718" w:rsidRPr="00BF7772" w:rsidRDefault="00086718" w:rsidP="00CA7D82">
      <w:pPr>
        <w:autoSpaceDE w:val="0"/>
        <w:autoSpaceDN w:val="0"/>
        <w:adjustRightInd w:val="0"/>
        <w:ind w:left="567" w:hanging="283"/>
        <w:jc w:val="both"/>
      </w:pPr>
      <w:r w:rsidRPr="00BF7772">
        <w:t>2)</w:t>
      </w:r>
      <w:r w:rsidRPr="00BF7772">
        <w:tab/>
        <w:t>ppkt 5 i 7  - składa za</w:t>
      </w:r>
      <w:r w:rsidRPr="00BF7772">
        <w:rPr>
          <w:rFonts w:eastAsia="TimesNewRoman"/>
        </w:rPr>
        <w:t>ś</w:t>
      </w:r>
      <w:r w:rsidRPr="00BF7772">
        <w:t>wiadczenie wła</w:t>
      </w:r>
      <w:r w:rsidRPr="00BF7772">
        <w:rPr>
          <w:rFonts w:eastAsia="TimesNewRoman"/>
        </w:rPr>
        <w:t>ś</w:t>
      </w:r>
      <w:r w:rsidRPr="00BF7772">
        <w:t>ciwego organu s</w:t>
      </w:r>
      <w:r w:rsidRPr="00BF7772">
        <w:rPr>
          <w:rFonts w:eastAsia="TimesNewRoman"/>
        </w:rPr>
        <w:t>ą</w:t>
      </w:r>
      <w:r w:rsidRPr="00BF7772">
        <w:t>dowego lub administracyjnego miejsca zamieszkania albo zamieszkania osoby, której dokumenty dotycz</w:t>
      </w:r>
      <w:r w:rsidRPr="00BF7772">
        <w:rPr>
          <w:rFonts w:eastAsia="TimesNewRoman"/>
        </w:rPr>
        <w:t>ą</w:t>
      </w:r>
      <w:r w:rsidRPr="00BF7772">
        <w:t>, w zakresie okre</w:t>
      </w:r>
      <w:r w:rsidRPr="00BF7772">
        <w:rPr>
          <w:rFonts w:eastAsia="TimesNewRoman"/>
        </w:rPr>
        <w:t>ś</w:t>
      </w:r>
      <w:r w:rsidRPr="00BF7772">
        <w:t>lonym w art. 24 ust. 1 pkt 4-8, 10 i 11 Pzp.</w:t>
      </w:r>
    </w:p>
    <w:p w:rsidR="00086718" w:rsidRPr="00BF7772" w:rsidRDefault="00086718" w:rsidP="00CA7D82">
      <w:pPr>
        <w:autoSpaceDE w:val="0"/>
        <w:autoSpaceDN w:val="0"/>
        <w:adjustRightInd w:val="0"/>
        <w:ind w:left="360" w:hanging="360"/>
        <w:jc w:val="both"/>
      </w:pPr>
      <w:r w:rsidRPr="00BF7772">
        <w:t>7.  Dokumenty, o których mowa w pkt 6  ppkt 1 lit. a i c oraz ppkt 2,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 Dokument, o którym mowa w pkt 6 ppkt 1 lit. b, powinien by</w:t>
      </w:r>
      <w:r w:rsidRPr="00BF7772">
        <w:rPr>
          <w:rFonts w:eastAsia="TimesNewRoman"/>
        </w:rPr>
        <w:t xml:space="preserve">ć </w:t>
      </w:r>
      <w:r w:rsidRPr="00BF7772">
        <w:t>wystawiony nie wcze</w:t>
      </w:r>
      <w:r w:rsidRPr="00BF7772">
        <w:rPr>
          <w:rFonts w:eastAsia="TimesNewRoman"/>
        </w:rPr>
        <w:t>ś</w:t>
      </w:r>
      <w:r w:rsidRPr="00BF7772">
        <w:t>niej niż</w:t>
      </w:r>
      <w:r w:rsidRPr="00BF7772">
        <w:rPr>
          <w:rFonts w:eastAsia="TimesNewRoman"/>
        </w:rPr>
        <w:t xml:space="preserve"> </w:t>
      </w:r>
      <w:r w:rsidRPr="00BF7772">
        <w:rPr>
          <w:u w:val="single"/>
        </w:rPr>
        <w:t>3 miesi</w:t>
      </w:r>
      <w:r w:rsidRPr="00BF7772">
        <w:rPr>
          <w:rFonts w:eastAsia="TimesNewRoman"/>
          <w:u w:val="single"/>
        </w:rPr>
        <w:t>ą</w:t>
      </w:r>
      <w:r w:rsidRPr="00BF7772">
        <w:rPr>
          <w:u w:val="single"/>
        </w:rPr>
        <w:t>ce</w:t>
      </w:r>
      <w:r w:rsidRPr="00BF7772">
        <w:t xml:space="preserve"> przed upływem terminu składania ofert.</w:t>
      </w:r>
    </w:p>
    <w:p w:rsidR="00086718" w:rsidRPr="00BF7772" w:rsidRDefault="00086718" w:rsidP="00CA7D82">
      <w:pPr>
        <w:autoSpaceDE w:val="0"/>
        <w:autoSpaceDN w:val="0"/>
        <w:adjustRightInd w:val="0"/>
        <w:ind w:left="360" w:hanging="360"/>
        <w:jc w:val="both"/>
      </w:pPr>
      <w:r w:rsidRPr="00BF7772">
        <w:t>8.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dokumentów, o których mowa w pkt 6,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lub miejsce zamieszkania, lub przed notariuszem. Postanowienia pkt 6 stosuje si</w:t>
      </w:r>
      <w:r w:rsidRPr="00BF7772">
        <w:rPr>
          <w:rFonts w:eastAsia="TimesNewRoman"/>
        </w:rPr>
        <w:t xml:space="preserve">ę </w:t>
      </w:r>
      <w:r w:rsidRPr="00BF7772">
        <w:t>odpowiednio.</w:t>
      </w:r>
    </w:p>
    <w:p w:rsidR="00086718" w:rsidRPr="00BF7772" w:rsidRDefault="00086718" w:rsidP="00CA7D82">
      <w:pPr>
        <w:autoSpaceDE w:val="0"/>
        <w:autoSpaceDN w:val="0"/>
        <w:adjustRightInd w:val="0"/>
        <w:ind w:left="360" w:hanging="360"/>
        <w:jc w:val="both"/>
      </w:pPr>
      <w:r w:rsidRPr="00BF7772">
        <w:t>8.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086718" w:rsidRPr="00BF7772" w:rsidRDefault="00086718" w:rsidP="00CA7D82">
      <w:pPr>
        <w:autoSpaceDE w:val="0"/>
        <w:autoSpaceDN w:val="0"/>
        <w:adjustRightInd w:val="0"/>
        <w:ind w:left="360" w:hanging="360"/>
        <w:jc w:val="both"/>
      </w:pPr>
      <w:r w:rsidRPr="00BF7772">
        <w:t>9.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086718" w:rsidRPr="00BF7772" w:rsidRDefault="00086718" w:rsidP="00807A05">
      <w:pPr>
        <w:autoSpaceDE w:val="0"/>
        <w:autoSpaceDN w:val="0"/>
        <w:adjustRightInd w:val="0"/>
        <w:ind w:left="360" w:hanging="360"/>
        <w:jc w:val="both"/>
      </w:pPr>
      <w:r w:rsidRPr="00BF7772">
        <w:t xml:space="preserve">11.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086718" w:rsidRPr="00BF7772" w:rsidRDefault="00086718" w:rsidP="007B3FFD">
      <w:pPr>
        <w:autoSpaceDE w:val="0"/>
        <w:autoSpaceDN w:val="0"/>
        <w:adjustRightInd w:val="0"/>
        <w:ind w:left="360" w:hanging="360"/>
        <w:jc w:val="both"/>
      </w:pPr>
      <w:r w:rsidRPr="00BF7772">
        <w:t>12. Zamawiający może żądać przedstawienia oryginału lub notarialnie po</w:t>
      </w:r>
      <w:r w:rsidRPr="00BF7772">
        <w:rPr>
          <w:rFonts w:eastAsia="TimesNewRoman"/>
        </w:rPr>
        <w:t>ś</w:t>
      </w:r>
      <w:r w:rsidRPr="00BF7772">
        <w:t>wiadczonej kopii dokumentu wył</w:t>
      </w:r>
      <w:r w:rsidRPr="00BF7772">
        <w:rPr>
          <w:rFonts w:eastAsia="TimesNewRoman"/>
        </w:rPr>
        <w:t>ą</w:t>
      </w:r>
      <w:r w:rsidRPr="00BF7772">
        <w:t>cznie wtedy, gdy złożona kopia dokumentu jest nieczytelna lub budzi w</w:t>
      </w:r>
      <w:r w:rsidRPr="00BF7772">
        <w:rPr>
          <w:rFonts w:eastAsia="TimesNewRoman"/>
        </w:rPr>
        <w:t>ą</w:t>
      </w:r>
      <w:r w:rsidRPr="00BF7772">
        <w:t>tpliwo</w:t>
      </w:r>
      <w:r w:rsidRPr="00BF7772">
        <w:rPr>
          <w:rFonts w:eastAsia="TimesNewRoman"/>
        </w:rPr>
        <w:t>ś</w:t>
      </w:r>
      <w:r w:rsidRPr="00BF7772">
        <w:t>ci, co do jej prawdziwo</w:t>
      </w:r>
      <w:r w:rsidRPr="00BF7772">
        <w:rPr>
          <w:rFonts w:eastAsia="TimesNewRoman"/>
        </w:rPr>
        <w:t>ś</w:t>
      </w:r>
      <w:r w:rsidRPr="00BF7772">
        <w:t>ci.</w:t>
      </w:r>
    </w:p>
    <w:p w:rsidR="00086718" w:rsidRPr="00BF7772" w:rsidRDefault="00086718" w:rsidP="00CA7D82">
      <w:pPr>
        <w:autoSpaceDE w:val="0"/>
        <w:autoSpaceDN w:val="0"/>
        <w:adjustRightInd w:val="0"/>
        <w:ind w:left="360" w:hanging="360"/>
        <w:jc w:val="both"/>
      </w:pPr>
      <w:r w:rsidRPr="00BF7772">
        <w:t>13.</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086718" w:rsidRPr="00BF7772" w:rsidRDefault="00086718" w:rsidP="00CA7D82">
      <w:pPr>
        <w:pStyle w:val="BodyText2"/>
        <w:autoSpaceDE w:val="0"/>
        <w:autoSpaceDN w:val="0"/>
        <w:adjustRightInd w:val="0"/>
        <w:ind w:left="426" w:hanging="426"/>
        <w:rPr>
          <w:rFonts w:ascii="Times New Roman" w:hAnsi="Times New Roman" w:cs="Times New Roman"/>
        </w:rPr>
      </w:pPr>
      <w:r w:rsidRPr="00BF7772">
        <w:rPr>
          <w:rFonts w:ascii="Times New Roman" w:hAnsi="Times New Roman" w:cs="Times New Roman"/>
          <w:lang w:eastAsia="en-US"/>
        </w:rPr>
        <w:t>14.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086718" w:rsidRPr="00BF7772" w:rsidRDefault="00086718" w:rsidP="00CA7D82">
      <w:pPr>
        <w:autoSpaceDE w:val="0"/>
        <w:autoSpaceDN w:val="0"/>
        <w:adjustRightInd w:val="0"/>
        <w:ind w:left="360" w:hanging="360"/>
        <w:jc w:val="both"/>
      </w:pPr>
      <w:r w:rsidRPr="00BF7772">
        <w:t>15.Zamawiający wzywa także, w wyznaczonym przez siebie terminie, do złożenia wyjaśnień, których mowa w art. 24b Pzp oraz wyjaśnień dotyczących oświadczeń lub dokumentów, o których mowa w art. 25 ust. 1 Pzp.</w:t>
      </w:r>
    </w:p>
    <w:p w:rsidR="00086718" w:rsidRPr="00BB3216" w:rsidRDefault="00086718" w:rsidP="00CA7D82">
      <w:pPr>
        <w:pStyle w:val="Standard"/>
        <w:jc w:val="both"/>
        <w:rPr>
          <w:color w:val="000000"/>
        </w:rPr>
      </w:pPr>
    </w:p>
    <w:p w:rsidR="00086718" w:rsidRPr="00BB3216" w:rsidRDefault="00086718" w:rsidP="00CA7D82">
      <w:pPr>
        <w:pStyle w:val="Heading1"/>
      </w:pPr>
      <w:bookmarkStart w:id="10" w:name="_Toc260598961"/>
      <w:r w:rsidRPr="00BB3216">
        <w:t>Wykonawcy wspólnie ubiegający się udzielenie zamówienia.</w:t>
      </w:r>
      <w:bookmarkEnd w:id="10"/>
      <w:r w:rsidRPr="00BB3216">
        <w:t xml:space="preserve"> </w:t>
      </w:r>
    </w:p>
    <w:p w:rsidR="00086718" w:rsidRPr="00BB3216" w:rsidRDefault="00086718" w:rsidP="00CA7D82">
      <w:pPr>
        <w:jc w:val="both"/>
      </w:pPr>
    </w:p>
    <w:p w:rsidR="00086718" w:rsidRPr="00BB3216" w:rsidRDefault="00086718"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086718" w:rsidRPr="00BB3216"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086718" w:rsidRPr="00BB3216"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086718" w:rsidRPr="00BB3216"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086718" w:rsidRPr="00A52508"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086718" w:rsidRPr="00BB3216"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086718" w:rsidRPr="00BB3216" w:rsidRDefault="00086718"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086718" w:rsidRPr="00BB3216" w:rsidRDefault="00086718"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086718" w:rsidRPr="00BB3216" w:rsidRDefault="00086718"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086718" w:rsidRPr="00BB3216" w:rsidRDefault="00086718" w:rsidP="00CA7D82">
      <w:pPr>
        <w:ind w:left="567" w:hanging="283"/>
        <w:jc w:val="both"/>
        <w:rPr>
          <w:color w:val="000000"/>
        </w:rPr>
      </w:pPr>
      <w:r w:rsidRPr="00BB3216">
        <w:t>2)</w:t>
      </w:r>
      <w:r>
        <w:tab/>
      </w:r>
      <w:r w:rsidRPr="00BB3216">
        <w:t>wskazanie stron porozumienia;</w:t>
      </w:r>
    </w:p>
    <w:p w:rsidR="00086718" w:rsidRPr="00BB3216" w:rsidRDefault="00086718"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086718" w:rsidRPr="00BB3216" w:rsidRDefault="00086718"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086718" w:rsidRPr="00BB3216" w:rsidRDefault="00086718" w:rsidP="00CA7D82">
      <w:pPr>
        <w:jc w:val="both"/>
      </w:pPr>
    </w:p>
    <w:p w:rsidR="00086718" w:rsidRPr="00BB3216" w:rsidRDefault="00086718" w:rsidP="00CA7D82">
      <w:pPr>
        <w:pStyle w:val="Heading1"/>
      </w:pPr>
      <w:bookmarkStart w:id="11" w:name="_Toc260598962"/>
      <w:r w:rsidRPr="00BB3216">
        <w:t>Wadium</w:t>
      </w:r>
      <w:bookmarkEnd w:id="11"/>
    </w:p>
    <w:p w:rsidR="00086718" w:rsidRDefault="00086718" w:rsidP="00CA7D82">
      <w:pPr>
        <w:pStyle w:val="Heading2"/>
        <w:ind w:left="0" w:firstLine="0"/>
        <w:rPr>
          <w:b w:val="0"/>
          <w:bCs w:val="0"/>
          <w:i w:val="0"/>
          <w:iCs w:val="0"/>
          <w:color w:val="auto"/>
          <w:sz w:val="24"/>
          <w:szCs w:val="24"/>
        </w:rPr>
      </w:pPr>
    </w:p>
    <w:p w:rsidR="00086718" w:rsidRPr="00BB3216" w:rsidRDefault="00086718" w:rsidP="00CA7D82">
      <w:pPr>
        <w:pStyle w:val="Heading2"/>
        <w:ind w:left="0" w:firstLine="0"/>
        <w:rPr>
          <w:i w:val="0"/>
          <w:iCs w:val="0"/>
          <w:sz w:val="24"/>
          <w:szCs w:val="24"/>
        </w:rPr>
      </w:pPr>
      <w:r>
        <w:rPr>
          <w:b w:val="0"/>
          <w:bCs w:val="0"/>
          <w:i w:val="0"/>
          <w:iCs w:val="0"/>
          <w:color w:val="auto"/>
          <w:sz w:val="24"/>
          <w:szCs w:val="24"/>
        </w:rPr>
        <w:t xml:space="preserve">1. </w:t>
      </w:r>
      <w:r w:rsidRPr="00BB3216">
        <w:rPr>
          <w:i w:val="0"/>
          <w:iCs w:val="0"/>
          <w:sz w:val="24"/>
          <w:szCs w:val="24"/>
        </w:rPr>
        <w:t xml:space="preserve">Wysokość wadium. </w:t>
      </w:r>
    </w:p>
    <w:p w:rsidR="00086718" w:rsidRPr="00BB3216" w:rsidRDefault="00086718" w:rsidP="00CA7D82">
      <w:pPr>
        <w:jc w:val="both"/>
      </w:pPr>
      <w:r w:rsidRPr="00BB3216">
        <w:t>Każdy Wykonawca zobowiązany jest zabezpieczyć swą ofertę wadium w wysokości:</w:t>
      </w:r>
    </w:p>
    <w:tbl>
      <w:tblPr>
        <w:tblW w:w="0" w:type="auto"/>
        <w:tblInd w:w="-68" w:type="dxa"/>
        <w:tblLayout w:type="fixed"/>
        <w:tblCellMar>
          <w:left w:w="70" w:type="dxa"/>
          <w:right w:w="70" w:type="dxa"/>
        </w:tblCellMar>
        <w:tblLook w:val="0000"/>
      </w:tblPr>
      <w:tblGrid>
        <w:gridCol w:w="2178"/>
        <w:gridCol w:w="6894"/>
      </w:tblGrid>
      <w:tr w:rsidR="00086718" w:rsidRPr="0013101A">
        <w:trPr>
          <w:cantSplit/>
        </w:trPr>
        <w:tc>
          <w:tcPr>
            <w:tcW w:w="2178" w:type="dxa"/>
          </w:tcPr>
          <w:p w:rsidR="00086718" w:rsidRPr="00A21900" w:rsidRDefault="00086718" w:rsidP="00EF0594">
            <w:pPr>
              <w:ind w:right="-160"/>
              <w:rPr>
                <w:b/>
                <w:bCs/>
              </w:rPr>
            </w:pPr>
            <w:r w:rsidRPr="00A21900">
              <w:rPr>
                <w:b/>
                <w:bCs/>
              </w:rPr>
              <w:t>20.000,00 zł</w:t>
            </w:r>
          </w:p>
        </w:tc>
        <w:tc>
          <w:tcPr>
            <w:tcW w:w="6894" w:type="dxa"/>
          </w:tcPr>
          <w:p w:rsidR="00086718" w:rsidRPr="00693380" w:rsidRDefault="00086718" w:rsidP="00EF0594">
            <w:pPr>
              <w:ind w:left="-2106"/>
              <w:rPr>
                <w:b/>
                <w:bCs/>
              </w:rPr>
            </w:pPr>
          </w:p>
        </w:tc>
      </w:tr>
      <w:tr w:rsidR="00086718" w:rsidRPr="00BB3216">
        <w:trPr>
          <w:cantSplit/>
        </w:trPr>
        <w:tc>
          <w:tcPr>
            <w:tcW w:w="9072" w:type="dxa"/>
            <w:gridSpan w:val="2"/>
          </w:tcPr>
          <w:p w:rsidR="00086718" w:rsidRPr="00693380" w:rsidRDefault="00086718" w:rsidP="00EF0594">
            <w:r w:rsidRPr="00693380">
              <w:t>( słownie:</w:t>
            </w:r>
            <w:r>
              <w:t xml:space="preserve"> dwadzieścia</w:t>
            </w:r>
            <w:r w:rsidRPr="00693380">
              <w:t xml:space="preserve">  tysięcy złotych i 00/100</w:t>
            </w:r>
          </w:p>
        </w:tc>
      </w:tr>
    </w:tbl>
    <w:p w:rsidR="00086718" w:rsidRPr="00BB3216" w:rsidRDefault="00086718" w:rsidP="00CA7D82">
      <w:pPr>
        <w:jc w:val="both"/>
        <w:rPr>
          <w:b/>
          <w:bCs/>
        </w:rPr>
      </w:pPr>
    </w:p>
    <w:p w:rsidR="00086718" w:rsidRPr="00BB3216" w:rsidRDefault="00086718" w:rsidP="00CA7D82">
      <w:pPr>
        <w:pStyle w:val="Heading2"/>
        <w:ind w:left="0" w:firstLine="0"/>
        <w:rPr>
          <w:i w:val="0"/>
          <w:iCs w:val="0"/>
          <w:color w:val="auto"/>
          <w:sz w:val="24"/>
          <w:szCs w:val="24"/>
        </w:rPr>
      </w:pPr>
      <w:bookmarkStart w:id="12" w:name="_Toc504465382"/>
      <w:r>
        <w:rPr>
          <w:i w:val="0"/>
          <w:iCs w:val="0"/>
          <w:color w:val="auto"/>
          <w:sz w:val="24"/>
          <w:szCs w:val="24"/>
        </w:rPr>
        <w:t xml:space="preserve">2. </w:t>
      </w:r>
      <w:r w:rsidRPr="00BB3216">
        <w:rPr>
          <w:i w:val="0"/>
          <w:iCs w:val="0"/>
          <w:color w:val="auto"/>
          <w:sz w:val="24"/>
          <w:szCs w:val="24"/>
        </w:rPr>
        <w:t>Forma wadium.</w:t>
      </w:r>
      <w:bookmarkEnd w:id="12"/>
    </w:p>
    <w:p w:rsidR="00086718" w:rsidRPr="00BB3216" w:rsidRDefault="00086718" w:rsidP="00CA7D82">
      <w:pPr>
        <w:numPr>
          <w:ilvl w:val="0"/>
          <w:numId w:val="4"/>
        </w:numPr>
        <w:tabs>
          <w:tab w:val="clear" w:pos="984"/>
          <w:tab w:val="left" w:pos="0"/>
          <w:tab w:val="left" w:pos="284"/>
        </w:tabs>
        <w:ind w:left="567" w:hanging="283"/>
      </w:pPr>
      <w:r w:rsidRPr="00BB3216">
        <w:t>Wadium może być wniesione w jednej lub kilku następujących formach:</w:t>
      </w:r>
    </w:p>
    <w:p w:rsidR="00086718" w:rsidRPr="00BB3216" w:rsidRDefault="00086718" w:rsidP="00CA7D82">
      <w:pPr>
        <w:numPr>
          <w:ilvl w:val="0"/>
          <w:numId w:val="4"/>
        </w:numPr>
        <w:tabs>
          <w:tab w:val="left" w:pos="1021"/>
        </w:tabs>
        <w:jc w:val="both"/>
      </w:pPr>
      <w:r w:rsidRPr="00BB3216">
        <w:t>pieniądzu;</w:t>
      </w:r>
    </w:p>
    <w:p w:rsidR="00086718" w:rsidRPr="00BB3216" w:rsidRDefault="00086718" w:rsidP="00CA7D82">
      <w:pPr>
        <w:numPr>
          <w:ilvl w:val="0"/>
          <w:numId w:val="4"/>
        </w:numPr>
        <w:tabs>
          <w:tab w:val="left" w:pos="1021"/>
        </w:tabs>
        <w:ind w:left="1021" w:hanging="397"/>
        <w:jc w:val="both"/>
      </w:pPr>
      <w:r w:rsidRPr="00BB3216">
        <w:t>poręczeniach bankowych lub poręczeniach spółdzielczej kasy oszczędnościowo-kredytowej, z tym że poręczenie kasy jest zawsze poręczeniem pieniężnym;</w:t>
      </w:r>
    </w:p>
    <w:p w:rsidR="00086718" w:rsidRPr="00BB3216" w:rsidRDefault="00086718" w:rsidP="00CA7D82">
      <w:pPr>
        <w:numPr>
          <w:ilvl w:val="0"/>
          <w:numId w:val="4"/>
        </w:numPr>
        <w:tabs>
          <w:tab w:val="left" w:pos="1021"/>
        </w:tabs>
        <w:ind w:left="1021" w:hanging="397"/>
        <w:jc w:val="both"/>
      </w:pPr>
      <w:r w:rsidRPr="00BB3216">
        <w:t>gwarancjach bankowych;</w:t>
      </w:r>
    </w:p>
    <w:p w:rsidR="00086718" w:rsidRPr="00BB3216" w:rsidRDefault="00086718" w:rsidP="00CA7D82">
      <w:pPr>
        <w:numPr>
          <w:ilvl w:val="0"/>
          <w:numId w:val="4"/>
        </w:numPr>
        <w:tabs>
          <w:tab w:val="left" w:pos="1021"/>
        </w:tabs>
        <w:ind w:left="1021" w:hanging="397"/>
        <w:jc w:val="both"/>
      </w:pPr>
      <w:r w:rsidRPr="00BB3216">
        <w:t>gwarancjach ubezpieczeniowych;</w:t>
      </w:r>
    </w:p>
    <w:p w:rsidR="00086718" w:rsidRPr="00BB3216" w:rsidRDefault="00086718" w:rsidP="00CA7D82">
      <w:pPr>
        <w:numPr>
          <w:ilvl w:val="0"/>
          <w:numId w:val="4"/>
        </w:numPr>
        <w:tabs>
          <w:tab w:val="left" w:pos="1021"/>
        </w:tabs>
        <w:ind w:left="1021" w:hanging="397"/>
        <w:jc w:val="both"/>
      </w:pPr>
      <w:r w:rsidRPr="00BB3216">
        <w:t>poręczeniach udzielanych przez podmioty, o których mowa w art. 6b ust. 5 pkt 2 ustawy z dnia 9 listopada 2000 r. o utworzeniu Polskiej Agencji Rozwoju Przedsiębiorczości (Dz. U. z 2007r. Nr 42, poz. 275, z późn. zm.).</w:t>
      </w:r>
    </w:p>
    <w:p w:rsidR="00086718" w:rsidRPr="00BB3216" w:rsidRDefault="00086718" w:rsidP="00CA7D82">
      <w:pPr>
        <w:pStyle w:val="BodyTextIndent3"/>
        <w:numPr>
          <w:ilvl w:val="1"/>
          <w:numId w:val="17"/>
        </w:numPr>
        <w:tabs>
          <w:tab w:val="clear" w:pos="1440"/>
        </w:tabs>
        <w:ind w:left="709" w:hanging="425"/>
        <w:rPr>
          <w:rFonts w:ascii="Times New Roman" w:hAnsi="Times New Roman" w:cs="Times New Roman"/>
          <w:color w:val="000000"/>
        </w:rPr>
      </w:pPr>
      <w:r w:rsidRPr="00BB3216">
        <w:rPr>
          <w:rFonts w:ascii="Times New Roman" w:hAnsi="Times New Roman" w:cs="Times New Roman"/>
        </w:rPr>
        <w:t>W przypadku składania przez Wykon</w:t>
      </w:r>
      <w:r>
        <w:rPr>
          <w:rFonts w:ascii="Times New Roman" w:hAnsi="Times New Roman" w:cs="Times New Roman"/>
        </w:rPr>
        <w:t>awcę wadium w formie gwarancji/poręczenia</w:t>
      </w:r>
      <w:r w:rsidRPr="00BB3216">
        <w:rPr>
          <w:rFonts w:ascii="Times New Roman" w:hAnsi="Times New Roman" w:cs="Times New Roman"/>
        </w:rPr>
        <w:t>, gwarancja</w:t>
      </w:r>
      <w:r>
        <w:rPr>
          <w:rFonts w:ascii="Times New Roman" w:hAnsi="Times New Roman" w:cs="Times New Roman"/>
        </w:rPr>
        <w:t>/poręczenie</w:t>
      </w:r>
      <w:r w:rsidRPr="00BB3216">
        <w:rPr>
          <w:rFonts w:ascii="Times New Roman" w:hAnsi="Times New Roman" w:cs="Times New Roman"/>
        </w:rPr>
        <w:t xml:space="preserve"> powinna być sporządzona</w:t>
      </w:r>
      <w:r w:rsidRPr="00BB3216">
        <w:rPr>
          <w:rFonts w:ascii="Times New Roman" w:hAnsi="Times New Roman" w:cs="Times New Roman"/>
          <w:color w:val="000000"/>
        </w:rPr>
        <w:t xml:space="preserve"> zgodnie z obowiązującym prawem i winna zawierać następujące elementy:</w:t>
      </w:r>
    </w:p>
    <w:p w:rsidR="00086718" w:rsidRPr="00BB3216" w:rsidRDefault="00086718" w:rsidP="00B74FB2">
      <w:pPr>
        <w:pStyle w:val="BodyTextIndent3"/>
        <w:numPr>
          <w:ilvl w:val="0"/>
          <w:numId w:val="20"/>
        </w:numPr>
        <w:tabs>
          <w:tab w:val="clear" w:pos="360"/>
          <w:tab w:val="num" w:pos="567"/>
          <w:tab w:val="num" w:pos="720"/>
          <w:tab w:val="left" w:pos="993"/>
        </w:tabs>
        <w:ind w:left="567" w:firstLine="0"/>
        <w:rPr>
          <w:rFonts w:ascii="Times New Roman" w:hAnsi="Times New Roman" w:cs="Times New Roman"/>
          <w:color w:val="000000"/>
        </w:rPr>
      </w:pPr>
      <w:r w:rsidRPr="00BB3216">
        <w:rPr>
          <w:rFonts w:ascii="Times New Roman" w:hAnsi="Times New Roman" w:cs="Times New Roman"/>
          <w:color w:val="000000"/>
        </w:rPr>
        <w:t>nazwę dającego</w:t>
      </w:r>
      <w:r>
        <w:rPr>
          <w:rFonts w:ascii="Times New Roman" w:hAnsi="Times New Roman" w:cs="Times New Roman"/>
          <w:color w:val="000000"/>
        </w:rPr>
        <w:t>/dających</w:t>
      </w:r>
      <w:r w:rsidRPr="00BB3216">
        <w:rPr>
          <w:rFonts w:ascii="Times New Roman" w:hAnsi="Times New Roman" w:cs="Times New Roman"/>
          <w:color w:val="000000"/>
        </w:rPr>
        <w:t xml:space="preserve"> zlecenie (Wykonawcy</w:t>
      </w:r>
      <w:r>
        <w:rPr>
          <w:rFonts w:ascii="Times New Roman" w:hAnsi="Times New Roman" w:cs="Times New Roman"/>
          <w:color w:val="000000"/>
        </w:rPr>
        <w:t xml:space="preserve">/Wykonawców wspólnie ubiegających się o udzielenie zamówienia), beneficjenta gwarancji ( Zamawiającego), gwaranta ( banku, kasy lub instytucji ubezpieczeniowej udzielających </w:t>
      </w:r>
      <w:r>
        <w:rPr>
          <w:rFonts w:ascii="Times New Roman" w:hAnsi="Times New Roman" w:cs="Times New Roman"/>
        </w:rPr>
        <w:t>gwarancji/poręczenia oraz wskazanie ich siedzib;</w:t>
      </w:r>
    </w:p>
    <w:p w:rsidR="00086718" w:rsidRPr="00BB3216" w:rsidRDefault="00086718" w:rsidP="00CA7D82">
      <w:pPr>
        <w:pStyle w:val="BodyTextIndent3"/>
        <w:numPr>
          <w:ilvl w:val="0"/>
          <w:numId w:val="20"/>
        </w:numPr>
        <w:tabs>
          <w:tab w:val="clear" w:pos="360"/>
          <w:tab w:val="num" w:pos="567"/>
          <w:tab w:val="num" w:pos="720"/>
          <w:tab w:val="left" w:pos="851"/>
          <w:tab w:val="left" w:pos="993"/>
        </w:tabs>
        <w:ind w:left="567" w:firstLine="0"/>
        <w:rPr>
          <w:rFonts w:ascii="Times New Roman" w:hAnsi="Times New Roman" w:cs="Times New Roman"/>
          <w:color w:val="000000"/>
        </w:rPr>
      </w:pPr>
      <w:r>
        <w:rPr>
          <w:rFonts w:ascii="Times New Roman" w:hAnsi="Times New Roman" w:cs="Times New Roman"/>
          <w:color w:val="000000"/>
        </w:rPr>
        <w:t xml:space="preserve"> </w:t>
      </w:r>
      <w:r w:rsidRPr="00BB3216">
        <w:rPr>
          <w:rFonts w:ascii="Times New Roman" w:hAnsi="Times New Roman" w:cs="Times New Roman"/>
          <w:color w:val="000000"/>
        </w:rPr>
        <w:t>określenie wierzytelności, która ma być zabezpieczona gwarancją</w:t>
      </w:r>
      <w:r>
        <w:rPr>
          <w:rFonts w:ascii="Times New Roman" w:hAnsi="Times New Roman" w:cs="Times New Roman"/>
          <w:color w:val="000000"/>
        </w:rPr>
        <w:t>/poręczeniem</w:t>
      </w:r>
      <w:r w:rsidRPr="00BB3216">
        <w:rPr>
          <w:rFonts w:ascii="Times New Roman" w:hAnsi="Times New Roman" w:cs="Times New Roman"/>
          <w:color w:val="000000"/>
        </w:rPr>
        <w:t>;</w:t>
      </w:r>
    </w:p>
    <w:p w:rsidR="00086718" w:rsidRPr="00BB3216" w:rsidRDefault="00086718" w:rsidP="00CA7D82">
      <w:pPr>
        <w:pStyle w:val="BodyTextIndent3"/>
        <w:numPr>
          <w:ilvl w:val="0"/>
          <w:numId w:val="20"/>
        </w:numPr>
        <w:tabs>
          <w:tab w:val="clear" w:pos="360"/>
          <w:tab w:val="num" w:pos="567"/>
          <w:tab w:val="num" w:pos="720"/>
          <w:tab w:val="left" w:pos="851"/>
          <w:tab w:val="left" w:pos="993"/>
        </w:tabs>
        <w:ind w:left="567" w:firstLine="0"/>
        <w:rPr>
          <w:rFonts w:ascii="Times New Roman" w:hAnsi="Times New Roman" w:cs="Times New Roman"/>
          <w:color w:val="000000"/>
        </w:rPr>
      </w:pPr>
      <w:r>
        <w:rPr>
          <w:rFonts w:ascii="Times New Roman" w:hAnsi="Times New Roman" w:cs="Times New Roman"/>
          <w:color w:val="000000"/>
        </w:rPr>
        <w:t xml:space="preserve"> </w:t>
      </w:r>
      <w:r w:rsidRPr="00BB3216">
        <w:rPr>
          <w:rFonts w:ascii="Times New Roman" w:hAnsi="Times New Roman" w:cs="Times New Roman"/>
          <w:color w:val="000000"/>
        </w:rPr>
        <w:t>kwotę gwarancji</w:t>
      </w:r>
      <w:r>
        <w:rPr>
          <w:rFonts w:ascii="Times New Roman" w:hAnsi="Times New Roman" w:cs="Times New Roman"/>
          <w:color w:val="000000"/>
        </w:rPr>
        <w:t>/poręczenia</w:t>
      </w:r>
      <w:r w:rsidRPr="00BB3216">
        <w:rPr>
          <w:rFonts w:ascii="Times New Roman" w:hAnsi="Times New Roman" w:cs="Times New Roman"/>
          <w:color w:val="000000"/>
        </w:rPr>
        <w:t>;</w:t>
      </w:r>
    </w:p>
    <w:p w:rsidR="00086718" w:rsidRPr="00BB3216" w:rsidRDefault="00086718" w:rsidP="00CA7D82">
      <w:pPr>
        <w:pStyle w:val="BodyTextIndent3"/>
        <w:numPr>
          <w:ilvl w:val="0"/>
          <w:numId w:val="20"/>
        </w:numPr>
        <w:tabs>
          <w:tab w:val="clear" w:pos="360"/>
          <w:tab w:val="num" w:pos="567"/>
          <w:tab w:val="num" w:pos="720"/>
          <w:tab w:val="left" w:pos="851"/>
          <w:tab w:val="left" w:pos="993"/>
        </w:tabs>
        <w:ind w:left="567" w:firstLine="0"/>
        <w:rPr>
          <w:rFonts w:ascii="Times New Roman" w:hAnsi="Times New Roman" w:cs="Times New Roman"/>
        </w:rPr>
      </w:pPr>
      <w:r>
        <w:rPr>
          <w:rFonts w:ascii="Times New Roman" w:hAnsi="Times New Roman" w:cs="Times New Roman"/>
        </w:rPr>
        <w:t xml:space="preserve"> </w:t>
      </w:r>
      <w:r w:rsidRPr="00BB3216">
        <w:rPr>
          <w:rFonts w:ascii="Times New Roman" w:hAnsi="Times New Roman" w:cs="Times New Roman"/>
        </w:rPr>
        <w:t>termin ważności gwarancji</w:t>
      </w:r>
      <w:r>
        <w:rPr>
          <w:rFonts w:ascii="Times New Roman" w:hAnsi="Times New Roman" w:cs="Times New Roman"/>
        </w:rPr>
        <w:t>/poręczenia</w:t>
      </w:r>
      <w:r w:rsidRPr="00BB3216">
        <w:rPr>
          <w:rFonts w:ascii="Times New Roman" w:hAnsi="Times New Roman" w:cs="Times New Roman"/>
        </w:rPr>
        <w:t>;</w:t>
      </w:r>
    </w:p>
    <w:p w:rsidR="00086718" w:rsidRPr="00BB3216" w:rsidRDefault="00086718" w:rsidP="00CA7D82">
      <w:pPr>
        <w:pStyle w:val="BodyTextIndent3"/>
        <w:numPr>
          <w:ilvl w:val="0"/>
          <w:numId w:val="20"/>
        </w:numPr>
        <w:tabs>
          <w:tab w:val="clear" w:pos="360"/>
          <w:tab w:val="num" w:pos="720"/>
          <w:tab w:val="num" w:pos="851"/>
          <w:tab w:val="left" w:pos="993"/>
        </w:tabs>
        <w:ind w:left="993" w:hanging="426"/>
        <w:rPr>
          <w:rFonts w:ascii="Times New Roman" w:hAnsi="Times New Roman" w:cs="Times New Roman"/>
        </w:rPr>
      </w:pPr>
      <w:r>
        <w:rPr>
          <w:rFonts w:ascii="Times New Roman" w:hAnsi="Times New Roman" w:cs="Times New Roman"/>
        </w:rPr>
        <w:t xml:space="preserve"> </w:t>
      </w:r>
      <w:r w:rsidRPr="00BB3216">
        <w:rPr>
          <w:rFonts w:ascii="Times New Roman" w:hAnsi="Times New Roman" w:cs="Times New Roman"/>
        </w:rPr>
        <w:t>zobowiązanie gwaranta do: „zapłacenia zamawiającemu pełnej kwoty gwarancji</w:t>
      </w:r>
      <w:r>
        <w:rPr>
          <w:rFonts w:ascii="Times New Roman" w:hAnsi="Times New Roman" w:cs="Times New Roman"/>
        </w:rPr>
        <w:t>/poręczenia</w:t>
      </w:r>
      <w:r w:rsidRPr="00BB3216">
        <w:rPr>
          <w:rFonts w:ascii="Times New Roman" w:hAnsi="Times New Roman" w:cs="Times New Roman"/>
        </w:rPr>
        <w:t xml:space="preserve"> na pierwsze pisemne żądanie Zamawiającego zawierające oświadczenie, iż Wykonawca, którego ofertę wybrano:</w:t>
      </w:r>
    </w:p>
    <w:p w:rsidR="00086718" w:rsidRPr="00BB3216" w:rsidRDefault="00086718" w:rsidP="00CA7D82">
      <w:pPr>
        <w:pStyle w:val="BodyTextIndent3"/>
        <w:tabs>
          <w:tab w:val="clear" w:pos="360"/>
        </w:tabs>
        <w:ind w:left="851"/>
        <w:rPr>
          <w:rFonts w:ascii="Times New Roman" w:hAnsi="Times New Roman" w:cs="Times New Roman"/>
        </w:rPr>
      </w:pPr>
      <w:r>
        <w:rPr>
          <w:rFonts w:ascii="Times New Roman" w:hAnsi="Times New Roman" w:cs="Times New Roman"/>
        </w:rPr>
        <w:t xml:space="preserve">- </w:t>
      </w:r>
      <w:r w:rsidRPr="00BB3216">
        <w:rPr>
          <w:rFonts w:ascii="Times New Roman" w:hAnsi="Times New Roman" w:cs="Times New Roman"/>
        </w:rPr>
        <w:t xml:space="preserve">odmówił podpisania umowy na warunkach określonych w ofercie, </w:t>
      </w:r>
    </w:p>
    <w:p w:rsidR="00086718" w:rsidRPr="00BB3216" w:rsidRDefault="00086718" w:rsidP="00CA7D82">
      <w:pPr>
        <w:pStyle w:val="BodyTextIndent3"/>
        <w:tabs>
          <w:tab w:val="clear" w:pos="360"/>
        </w:tabs>
        <w:ind w:left="851"/>
        <w:rPr>
          <w:rFonts w:ascii="Times New Roman" w:hAnsi="Times New Roman" w:cs="Times New Roman"/>
        </w:rPr>
      </w:pPr>
      <w:r>
        <w:rPr>
          <w:rFonts w:ascii="Times New Roman" w:hAnsi="Times New Roman" w:cs="Times New Roman"/>
        </w:rPr>
        <w:t xml:space="preserve">- </w:t>
      </w:r>
      <w:r w:rsidRPr="00BB3216">
        <w:rPr>
          <w:rFonts w:ascii="Times New Roman" w:hAnsi="Times New Roman" w:cs="Times New Roman"/>
        </w:rPr>
        <w:t xml:space="preserve">nie wniósł zabezpieczenia należytego wykonania umowy, </w:t>
      </w:r>
    </w:p>
    <w:p w:rsidR="00086718" w:rsidRPr="00BB3216" w:rsidRDefault="00086718" w:rsidP="00CA7D82">
      <w:pPr>
        <w:pStyle w:val="BodyTextIndent3"/>
        <w:tabs>
          <w:tab w:val="clear" w:pos="360"/>
        </w:tabs>
        <w:ind w:left="851"/>
        <w:rPr>
          <w:rFonts w:ascii="Times New Roman" w:hAnsi="Times New Roman" w:cs="Times New Roman"/>
        </w:rPr>
      </w:pPr>
      <w:r>
        <w:rPr>
          <w:rFonts w:ascii="Times New Roman" w:hAnsi="Times New Roman" w:cs="Times New Roman"/>
        </w:rPr>
        <w:t xml:space="preserve">- </w:t>
      </w:r>
      <w:r w:rsidRPr="00BB3216">
        <w:rPr>
          <w:rFonts w:ascii="Times New Roman" w:hAnsi="Times New Roman" w:cs="Times New Roman"/>
        </w:rPr>
        <w:t>zawarcie umowy stało się niemożliwe z przyczyn leżących po stronie Wykonawcy”;</w:t>
      </w:r>
    </w:p>
    <w:p w:rsidR="00086718" w:rsidRPr="00BB3216" w:rsidRDefault="00086718" w:rsidP="00CA7D82">
      <w:pPr>
        <w:pStyle w:val="BodyTextIndent3"/>
        <w:numPr>
          <w:ilvl w:val="0"/>
          <w:numId w:val="20"/>
        </w:numPr>
        <w:tabs>
          <w:tab w:val="num" w:pos="720"/>
        </w:tabs>
        <w:ind w:left="720"/>
        <w:rPr>
          <w:rFonts w:ascii="Times New Roman" w:hAnsi="Times New Roman" w:cs="Times New Roman"/>
        </w:rPr>
      </w:pPr>
      <w:r w:rsidRPr="00BB3216">
        <w:rPr>
          <w:rFonts w:ascii="Times New Roman" w:hAnsi="Times New Roman" w:cs="Times New Roman"/>
        </w:rPr>
        <w:t>zobowiązanie gwaranta do: „zapłacenia zamawiającemu pełnej kwoty gwarancji</w:t>
      </w:r>
      <w:r>
        <w:rPr>
          <w:rFonts w:ascii="Times New Roman" w:hAnsi="Times New Roman" w:cs="Times New Roman"/>
        </w:rPr>
        <w:t>/poręczenia</w:t>
      </w:r>
      <w:r w:rsidRPr="00BB3216">
        <w:rPr>
          <w:rFonts w:ascii="Times New Roman" w:hAnsi="Times New Roman" w:cs="Times New Roman"/>
        </w:rPr>
        <w:t xml:space="preserve"> na pierwsze pisemne żądanie Zamawiającego zawierające oświadczenie, iż Wykonawca w odpowiedzi na wezwanie, o k</w:t>
      </w:r>
      <w:r>
        <w:rPr>
          <w:rFonts w:ascii="Times New Roman" w:hAnsi="Times New Roman" w:cs="Times New Roman"/>
        </w:rPr>
        <w:t>tórym mowa w  art. 26 ust. 3 Pzp</w:t>
      </w:r>
      <w:r w:rsidRPr="00BB3216">
        <w:rPr>
          <w:rFonts w:ascii="Times New Roman" w:hAnsi="Times New Roman" w:cs="Times New Roman"/>
        </w:rPr>
        <w:t>, nie złożył dokumentów lub oświadczeń, o k</w:t>
      </w:r>
      <w:r>
        <w:rPr>
          <w:rFonts w:ascii="Times New Roman" w:hAnsi="Times New Roman" w:cs="Times New Roman"/>
        </w:rPr>
        <w:t>tórych mowa w art. 25 ust. 1 Pzp</w:t>
      </w:r>
      <w:r w:rsidRPr="00BB3216">
        <w:rPr>
          <w:rFonts w:ascii="Times New Roman" w:hAnsi="Times New Roman" w:cs="Times New Roman"/>
        </w:rPr>
        <w:t>, lub pełnomocnictw, i nie udowodnił do tej pory, że wynika to z przyczyn nieleżących po jego stronie”.</w:t>
      </w:r>
    </w:p>
    <w:p w:rsidR="00086718" w:rsidRPr="00BB3216" w:rsidRDefault="00086718" w:rsidP="00CA7D82">
      <w:pPr>
        <w:pStyle w:val="BodyTextIndent3"/>
        <w:tabs>
          <w:tab w:val="clear" w:pos="360"/>
          <w:tab w:val="num" w:pos="720"/>
        </w:tabs>
        <w:ind w:left="0"/>
        <w:rPr>
          <w:rFonts w:ascii="Times New Roman" w:hAnsi="Times New Roman" w:cs="Times New Roman"/>
        </w:rPr>
      </w:pPr>
      <w:r w:rsidRPr="00BB3216">
        <w:rPr>
          <w:rFonts w:ascii="Times New Roman" w:hAnsi="Times New Roman" w:cs="Times New Roman"/>
        </w:rPr>
        <w:t>3. Wykonawca, który nie wniesie wadium lub nie zabezpieczy akceptowalną formą wadium zostanie wykluczony z postępowania, a jego ofert</w:t>
      </w:r>
      <w:r>
        <w:rPr>
          <w:rFonts w:ascii="Times New Roman" w:hAnsi="Times New Roman" w:cs="Times New Roman"/>
        </w:rPr>
        <w:t>a</w:t>
      </w:r>
      <w:r w:rsidRPr="00BB3216">
        <w:rPr>
          <w:rFonts w:ascii="Times New Roman" w:hAnsi="Times New Roman" w:cs="Times New Roman"/>
        </w:rPr>
        <w:t xml:space="preserve"> zostanie uznana za odrzuconą.</w:t>
      </w:r>
    </w:p>
    <w:p w:rsidR="00086718" w:rsidRPr="00BB3216" w:rsidRDefault="00086718" w:rsidP="00CA7D82">
      <w:pPr>
        <w:tabs>
          <w:tab w:val="left" w:pos="1021"/>
        </w:tabs>
        <w:ind w:left="624"/>
        <w:jc w:val="both"/>
      </w:pPr>
    </w:p>
    <w:p w:rsidR="00086718" w:rsidRPr="00BB3216" w:rsidRDefault="00086718" w:rsidP="00CA7D82">
      <w:pPr>
        <w:pStyle w:val="Heading2"/>
        <w:ind w:left="0" w:firstLine="0"/>
        <w:rPr>
          <w:i w:val="0"/>
          <w:iCs w:val="0"/>
          <w:color w:val="auto"/>
          <w:sz w:val="24"/>
          <w:szCs w:val="24"/>
        </w:rPr>
      </w:pPr>
      <w:bookmarkStart w:id="13" w:name="_Toc504465383"/>
      <w:r w:rsidRPr="00BB3216">
        <w:rPr>
          <w:i w:val="0"/>
          <w:iCs w:val="0"/>
          <w:color w:val="auto"/>
          <w:sz w:val="24"/>
          <w:szCs w:val="24"/>
        </w:rPr>
        <w:t>3. Miejsce i sposób wniesienia wadium.</w:t>
      </w:r>
      <w:bookmarkEnd w:id="13"/>
    </w:p>
    <w:p w:rsidR="00086718" w:rsidRPr="00BB3216" w:rsidRDefault="00086718" w:rsidP="00CA7D82">
      <w:pPr>
        <w:pStyle w:val="Footer"/>
        <w:tabs>
          <w:tab w:val="clear" w:pos="4536"/>
          <w:tab w:val="clear" w:pos="9072"/>
        </w:tabs>
      </w:pPr>
    </w:p>
    <w:p w:rsidR="00086718" w:rsidRPr="00BB3216" w:rsidRDefault="00086718" w:rsidP="00CA7D82">
      <w:pPr>
        <w:tabs>
          <w:tab w:val="left" w:pos="284"/>
          <w:tab w:val="left" w:pos="1485"/>
        </w:tabs>
        <w:ind w:left="360" w:hanging="360"/>
        <w:jc w:val="both"/>
      </w:pPr>
      <w:r w:rsidRPr="00BB3216">
        <w:t>1. Wadium wnoszone w pieniądzu należy wpłacić przelewem na następujący rachunek bankowy Zamawiającego:</w:t>
      </w:r>
    </w:p>
    <w:p w:rsidR="00086718" w:rsidRPr="00BB3216" w:rsidRDefault="00086718" w:rsidP="00CA7D82">
      <w:pPr>
        <w:tabs>
          <w:tab w:val="left" w:pos="284"/>
          <w:tab w:val="left" w:pos="1485"/>
        </w:tabs>
        <w:rPr>
          <w:color w:val="FF0000"/>
        </w:rPr>
      </w:pPr>
    </w:p>
    <w:tbl>
      <w:tblPr>
        <w:tblW w:w="8209" w:type="dxa"/>
        <w:tblInd w:w="-68" w:type="dxa"/>
        <w:tblLayout w:type="fixed"/>
        <w:tblCellMar>
          <w:left w:w="70" w:type="dxa"/>
          <w:right w:w="70" w:type="dxa"/>
        </w:tblCellMar>
        <w:tblLook w:val="0000"/>
      </w:tblPr>
      <w:tblGrid>
        <w:gridCol w:w="8209"/>
      </w:tblGrid>
      <w:tr w:rsidR="00086718" w:rsidRPr="00BB3216">
        <w:tc>
          <w:tcPr>
            <w:tcW w:w="8209" w:type="dxa"/>
          </w:tcPr>
          <w:p w:rsidR="00086718" w:rsidRPr="00BB3216" w:rsidRDefault="00086718" w:rsidP="00EF0594">
            <w:pPr>
              <w:jc w:val="center"/>
              <w:rPr>
                <w:b/>
                <w:bCs/>
              </w:rPr>
            </w:pPr>
            <w:r w:rsidRPr="00BB3216">
              <w:rPr>
                <w:b/>
                <w:bCs/>
              </w:rPr>
              <w:t>PKO BP S.A. Oddział I w Chełmży  26 1020 5011 0000 9002 0016 3857</w:t>
            </w:r>
          </w:p>
        </w:tc>
      </w:tr>
    </w:tbl>
    <w:p w:rsidR="00086718" w:rsidRPr="00BB3216" w:rsidRDefault="00086718" w:rsidP="00CA7D82">
      <w:pPr>
        <w:tabs>
          <w:tab w:val="left" w:pos="284"/>
          <w:tab w:val="left" w:pos="4784"/>
        </w:tabs>
      </w:pPr>
    </w:p>
    <w:p w:rsidR="00086718" w:rsidRPr="00BB3216" w:rsidRDefault="00086718" w:rsidP="00CA7D82">
      <w:pPr>
        <w:tabs>
          <w:tab w:val="left" w:pos="284"/>
          <w:tab w:val="left" w:pos="4784"/>
        </w:tabs>
        <w:ind w:left="360"/>
      </w:pPr>
      <w:r w:rsidRPr="00BB3216">
        <w:t>Nie dopuszcza się wpłacania wadium w kasie Zamawiającego.</w:t>
      </w:r>
    </w:p>
    <w:p w:rsidR="00086718" w:rsidRPr="00BB3216" w:rsidRDefault="00086718" w:rsidP="00CA7D82">
      <w:pPr>
        <w:tabs>
          <w:tab w:val="left" w:pos="284"/>
          <w:tab w:val="left" w:pos="4784"/>
        </w:tabs>
      </w:pPr>
    </w:p>
    <w:p w:rsidR="00086718" w:rsidRPr="00F20292" w:rsidRDefault="00086718" w:rsidP="00CA7D82">
      <w:pPr>
        <w:numPr>
          <w:ilvl w:val="0"/>
          <w:numId w:val="5"/>
        </w:numPr>
        <w:tabs>
          <w:tab w:val="left" w:pos="284"/>
          <w:tab w:val="left" w:pos="4784"/>
        </w:tabs>
        <w:jc w:val="both"/>
        <w:rPr>
          <w:color w:val="0000FF"/>
        </w:rPr>
      </w:pPr>
      <w:r w:rsidRPr="00FA291D">
        <w:t xml:space="preserve">Wadium wnoszone w innych dopuszczonych przez Zamawiającego formach należy złożyć w formie oryginału w siedzibie Zamawiającego - </w:t>
      </w:r>
      <w:r w:rsidRPr="00A442C2">
        <w:t xml:space="preserve">w Urzędzie Gminy Chełmża, pokój nr 7 p. Anna Feeser-Bering lub </w:t>
      </w:r>
      <w:r>
        <w:t>oryginał dokumentu można umieścić w ofercie przetargowej w osobnej kopercie, a kserokopię dokumentu, potwierdzoną za zgodność z oryginałem umieścić razem z dokumentacją przetargową</w:t>
      </w:r>
    </w:p>
    <w:p w:rsidR="00086718" w:rsidRDefault="00086718" w:rsidP="00CA7D82">
      <w:pPr>
        <w:pStyle w:val="Footer"/>
        <w:tabs>
          <w:tab w:val="clear" w:pos="4536"/>
          <w:tab w:val="clear" w:pos="9072"/>
          <w:tab w:val="left" w:pos="284"/>
          <w:tab w:val="left" w:pos="4784"/>
        </w:tabs>
        <w:rPr>
          <w:b/>
          <w:bCs/>
          <w:color w:val="FF0000"/>
        </w:rPr>
      </w:pPr>
    </w:p>
    <w:p w:rsidR="00086718" w:rsidRPr="00BB3216" w:rsidRDefault="00086718" w:rsidP="00CA7D82">
      <w:pPr>
        <w:pStyle w:val="Footer"/>
        <w:tabs>
          <w:tab w:val="clear" w:pos="4536"/>
          <w:tab w:val="clear" w:pos="9072"/>
          <w:tab w:val="left" w:pos="284"/>
          <w:tab w:val="left" w:pos="4784"/>
        </w:tabs>
        <w:rPr>
          <w:b/>
          <w:bCs/>
          <w:color w:val="FF0000"/>
        </w:rPr>
      </w:pPr>
    </w:p>
    <w:p w:rsidR="00086718" w:rsidRPr="00BB3216" w:rsidRDefault="00086718" w:rsidP="00CA7D82">
      <w:pPr>
        <w:pStyle w:val="Heading2"/>
        <w:ind w:left="0" w:firstLine="0"/>
        <w:rPr>
          <w:i w:val="0"/>
          <w:iCs w:val="0"/>
          <w:color w:val="auto"/>
          <w:sz w:val="24"/>
          <w:szCs w:val="24"/>
        </w:rPr>
      </w:pPr>
      <w:bookmarkStart w:id="14" w:name="_Toc504465384"/>
      <w:r w:rsidRPr="00BB3216">
        <w:rPr>
          <w:i w:val="0"/>
          <w:iCs w:val="0"/>
          <w:color w:val="auto"/>
          <w:sz w:val="24"/>
          <w:szCs w:val="24"/>
        </w:rPr>
        <w:t>4. Termin wniesienia wadium.</w:t>
      </w:r>
      <w:bookmarkEnd w:id="14"/>
    </w:p>
    <w:p w:rsidR="00086718" w:rsidRPr="00BB3216" w:rsidRDefault="00086718" w:rsidP="00CA7D82">
      <w:pPr>
        <w:pStyle w:val="Footer"/>
        <w:tabs>
          <w:tab w:val="clear" w:pos="4536"/>
          <w:tab w:val="clear" w:pos="9072"/>
        </w:tabs>
      </w:pPr>
    </w:p>
    <w:p w:rsidR="00086718" w:rsidRPr="00BB3216" w:rsidRDefault="00086718" w:rsidP="00CA7D82">
      <w:pPr>
        <w:jc w:val="both"/>
      </w:pPr>
      <w:bookmarkStart w:id="15" w:name="_Toc504465385"/>
      <w:r w:rsidRPr="00BB3216">
        <w:t xml:space="preserve">Wadium należy wnieść przed upływem terminu składania ofert, przy czym wniesienie wadium w pieniądzu za pomocą przelewu bankowego Zamawiający będzie uważał za skuteczne tylko wówczas, jeżeli przed upływem terminu składania ofert znajdzie się na rachunku bankowym Zamawiającego. </w:t>
      </w:r>
    </w:p>
    <w:p w:rsidR="00086718" w:rsidRPr="00BB3216" w:rsidRDefault="00086718" w:rsidP="00CA7D82">
      <w:pPr>
        <w:jc w:val="both"/>
      </w:pPr>
      <w:r w:rsidRPr="00BB3216">
        <w:t>W wymienionym przypadku dołączenie do oferty kopii polecenia przelewu wystawionego przez Wykonawcę jest warunkiem koniecznym</w:t>
      </w:r>
      <w:r>
        <w:t>,</w:t>
      </w:r>
      <w:r w:rsidRPr="00BB3216">
        <w:t xml:space="preserve"> ale nie wystarczającym do stwierdzenia przez Zamawiającego terminowego wniesienia wadium przez Wykonawcę.</w:t>
      </w:r>
    </w:p>
    <w:p w:rsidR="00086718" w:rsidRPr="00BB3216" w:rsidRDefault="00086718" w:rsidP="00CA7D82">
      <w:pPr>
        <w:rPr>
          <w:color w:val="FF0000"/>
        </w:rPr>
      </w:pPr>
    </w:p>
    <w:p w:rsidR="00086718" w:rsidRPr="00BB3216" w:rsidRDefault="00086718" w:rsidP="00CA7D82">
      <w:pPr>
        <w:pStyle w:val="Heading2"/>
        <w:ind w:left="0" w:firstLine="0"/>
        <w:rPr>
          <w:i w:val="0"/>
          <w:iCs w:val="0"/>
          <w:color w:val="auto"/>
          <w:sz w:val="24"/>
          <w:szCs w:val="24"/>
        </w:rPr>
      </w:pPr>
      <w:r w:rsidRPr="00BB3216">
        <w:rPr>
          <w:i w:val="0"/>
          <w:iCs w:val="0"/>
          <w:color w:val="auto"/>
          <w:sz w:val="24"/>
          <w:szCs w:val="24"/>
        </w:rPr>
        <w:t>5. Zwrot wadium.</w:t>
      </w:r>
      <w:bookmarkEnd w:id="15"/>
    </w:p>
    <w:p w:rsidR="00086718" w:rsidRPr="00BB3216" w:rsidRDefault="00086718" w:rsidP="00CA7D82">
      <w:pPr>
        <w:ind w:left="360"/>
      </w:pPr>
    </w:p>
    <w:p w:rsidR="00086718" w:rsidRPr="00BB3216" w:rsidRDefault="00086718" w:rsidP="00CA7D82">
      <w:pPr>
        <w:tabs>
          <w:tab w:val="left" w:pos="284"/>
          <w:tab w:val="left" w:pos="1485"/>
        </w:tabs>
        <w:jc w:val="both"/>
      </w:pPr>
      <w:r w:rsidRPr="00BB3216">
        <w:t>Zamawiający zwraca wadium:</w:t>
      </w:r>
    </w:p>
    <w:p w:rsidR="00086718" w:rsidRPr="00BB3216" w:rsidRDefault="00086718" w:rsidP="00CA7D82">
      <w:pPr>
        <w:numPr>
          <w:ilvl w:val="0"/>
          <w:numId w:val="23"/>
        </w:numPr>
        <w:tabs>
          <w:tab w:val="clear" w:pos="720"/>
          <w:tab w:val="left" w:pos="284"/>
          <w:tab w:val="left" w:pos="1485"/>
        </w:tabs>
        <w:ind w:left="284" w:hanging="284"/>
        <w:jc w:val="both"/>
      </w:pPr>
      <w:r w:rsidRPr="00BB3216">
        <w:t>wszystkim wykonawcom niezwłocznie po wyborze oferty najkorzystniejszej lub unieważnieniu postępowania z wyjątkiem Wykonawcy, którego oferta została wybrana jako najkorzystniejsza, z z</w:t>
      </w:r>
      <w:r>
        <w:t>astrzeżeniem art. 46 ust. 4a Pzp</w:t>
      </w:r>
      <w:r w:rsidRPr="00BB3216">
        <w:t>,</w:t>
      </w:r>
    </w:p>
    <w:p w:rsidR="00086718" w:rsidRPr="00BB3216" w:rsidRDefault="00086718" w:rsidP="00CA7D82">
      <w:pPr>
        <w:numPr>
          <w:ilvl w:val="0"/>
          <w:numId w:val="23"/>
        </w:numPr>
        <w:tabs>
          <w:tab w:val="clear" w:pos="720"/>
          <w:tab w:val="left" w:pos="284"/>
          <w:tab w:val="left" w:pos="1485"/>
        </w:tabs>
        <w:ind w:left="284" w:hanging="284"/>
        <w:jc w:val="both"/>
      </w:pPr>
      <w:r w:rsidRPr="00BB3216">
        <w:t>Wykonawcy, którego oferta została wybrana jako najkorzystniejsza, niezwłocznie po zawarciu umowy w sprawie zamówienia publi</w:t>
      </w:r>
      <w:r>
        <w:t>cznego oraz wniesieniu</w:t>
      </w:r>
      <w:r w:rsidRPr="00BB3216">
        <w:t xml:space="preserve"> zabezpieczenia należytego wykonania umowy, </w:t>
      </w:r>
    </w:p>
    <w:p w:rsidR="00086718" w:rsidRPr="00BB3216" w:rsidRDefault="00086718" w:rsidP="00CA7D82">
      <w:pPr>
        <w:numPr>
          <w:ilvl w:val="0"/>
          <w:numId w:val="23"/>
        </w:numPr>
        <w:tabs>
          <w:tab w:val="clear" w:pos="720"/>
          <w:tab w:val="left" w:pos="284"/>
          <w:tab w:val="left" w:pos="1485"/>
        </w:tabs>
        <w:ind w:left="284" w:hanging="284"/>
        <w:jc w:val="both"/>
      </w:pPr>
      <w:r w:rsidRPr="00BB3216">
        <w:t>niezwłocznie Wykonawcy, który wycofał ofertę przed upływem terminu składania ofert – na jego wniosek.</w:t>
      </w:r>
    </w:p>
    <w:p w:rsidR="00086718" w:rsidRPr="00BB3216" w:rsidRDefault="00086718" w:rsidP="00CA7D82">
      <w:pPr>
        <w:jc w:val="both"/>
        <w:rPr>
          <w:color w:val="FF0000"/>
        </w:rPr>
      </w:pPr>
    </w:p>
    <w:p w:rsidR="00086718" w:rsidRPr="00BB3216" w:rsidRDefault="00086718" w:rsidP="00CA7D82">
      <w:pPr>
        <w:pStyle w:val="Heading2"/>
        <w:ind w:hanging="2410"/>
        <w:rPr>
          <w:i w:val="0"/>
          <w:iCs w:val="0"/>
          <w:color w:val="auto"/>
          <w:sz w:val="24"/>
          <w:szCs w:val="24"/>
        </w:rPr>
      </w:pPr>
      <w:bookmarkStart w:id="16" w:name="_Toc504465386"/>
      <w:r w:rsidRPr="00BB3216">
        <w:rPr>
          <w:i w:val="0"/>
          <w:iCs w:val="0"/>
          <w:color w:val="auto"/>
          <w:sz w:val="24"/>
          <w:szCs w:val="24"/>
        </w:rPr>
        <w:t>6. Utrata wadium.</w:t>
      </w:r>
      <w:bookmarkEnd w:id="16"/>
    </w:p>
    <w:p w:rsidR="00086718" w:rsidRPr="00BB3216" w:rsidRDefault="00086718" w:rsidP="00CA7D82">
      <w:pPr>
        <w:tabs>
          <w:tab w:val="left" w:pos="360"/>
        </w:tabs>
        <w:jc w:val="both"/>
      </w:pPr>
    </w:p>
    <w:p w:rsidR="00086718" w:rsidRPr="00BB3216" w:rsidRDefault="00086718" w:rsidP="00CA7D82">
      <w:pPr>
        <w:pStyle w:val="BodyText2"/>
        <w:textAlignment w:val="top"/>
        <w:rPr>
          <w:rFonts w:ascii="Times New Roman" w:hAnsi="Times New Roman" w:cs="Times New Roman"/>
        </w:rPr>
      </w:pPr>
      <w:r w:rsidRPr="00BB3216">
        <w:rPr>
          <w:rFonts w:ascii="Times New Roman" w:hAnsi="Times New Roman" w:cs="Times New Roman"/>
        </w:rPr>
        <w:t xml:space="preserve">Zamawiający zatrzymuje wadium wraz z odsetkami, jeżeli Wykonawca, którego oferta została wybrana: </w:t>
      </w:r>
    </w:p>
    <w:p w:rsidR="00086718" w:rsidRPr="00BB3216" w:rsidRDefault="00086718" w:rsidP="00CA7D82">
      <w:pPr>
        <w:numPr>
          <w:ilvl w:val="1"/>
          <w:numId w:val="2"/>
        </w:numPr>
        <w:tabs>
          <w:tab w:val="clear" w:pos="1440"/>
          <w:tab w:val="num" w:pos="360"/>
        </w:tabs>
        <w:ind w:left="360"/>
        <w:jc w:val="both"/>
        <w:textAlignment w:val="top"/>
      </w:pPr>
      <w:r w:rsidRPr="00BB3216">
        <w:t xml:space="preserve">odmówił podpisania umowy w sprawie zamówienia publicznego na warunkach określonych w ofercie; </w:t>
      </w:r>
    </w:p>
    <w:p w:rsidR="00086718" w:rsidRPr="00BB3216" w:rsidRDefault="00086718" w:rsidP="00CA7D82">
      <w:pPr>
        <w:numPr>
          <w:ilvl w:val="1"/>
          <w:numId w:val="2"/>
        </w:numPr>
        <w:tabs>
          <w:tab w:val="clear" w:pos="1440"/>
          <w:tab w:val="num" w:pos="360"/>
        </w:tabs>
        <w:ind w:left="360"/>
        <w:jc w:val="both"/>
        <w:textAlignment w:val="top"/>
      </w:pPr>
      <w:r w:rsidRPr="00BB3216">
        <w:t>nie wniósł wymaganego zabezpieczenia należytego wykonania umowy ( jeśli jest żądane);</w:t>
      </w:r>
    </w:p>
    <w:p w:rsidR="00086718" w:rsidRPr="00BB3216" w:rsidRDefault="00086718" w:rsidP="00CA7D82">
      <w:pPr>
        <w:numPr>
          <w:ilvl w:val="1"/>
          <w:numId w:val="2"/>
        </w:numPr>
        <w:tabs>
          <w:tab w:val="clear" w:pos="1440"/>
          <w:tab w:val="num" w:pos="360"/>
        </w:tabs>
        <w:ind w:left="360"/>
        <w:jc w:val="both"/>
        <w:textAlignment w:val="top"/>
      </w:pPr>
      <w:r w:rsidRPr="00BB3216">
        <w:t>zawarcie umowy w sprawie zamówienia publicznego stało się niemożliwe z przyczyn leżących po stronie Wykonawcy.</w:t>
      </w:r>
    </w:p>
    <w:p w:rsidR="00086718" w:rsidRPr="00BB3216" w:rsidRDefault="00086718" w:rsidP="00CA7D82">
      <w:pPr>
        <w:jc w:val="both"/>
        <w:textAlignment w:val="top"/>
      </w:pPr>
      <w:r w:rsidRPr="00BB3216">
        <w:t xml:space="preserve">Zamawiający zatrzymuje wadium wraz z odsetkami, jeżeli Wykonawca w odpowiedzi na wezwanie, o </w:t>
      </w:r>
      <w:r>
        <w:t>którym mowa w art. 26 ust. 3 Pzp</w:t>
      </w:r>
      <w:r w:rsidRPr="00BB3216">
        <w:t xml:space="preserve">, nie złożył dokumentów lub oświadczeń, o </w:t>
      </w:r>
      <w:r>
        <w:t>których mowa w art. 25 ust. 1 zp</w:t>
      </w:r>
      <w:r w:rsidRPr="00BB3216">
        <w:t>, lub pełnomocnictw, chyba że udowodni, że wynika to z przyczyn nieleżących po jego stronie.</w:t>
      </w:r>
    </w:p>
    <w:p w:rsidR="00086718" w:rsidRPr="00BB3216" w:rsidRDefault="00086718" w:rsidP="00CA7D82">
      <w:pPr>
        <w:jc w:val="both"/>
        <w:textAlignment w:val="top"/>
      </w:pPr>
    </w:p>
    <w:p w:rsidR="00086718" w:rsidRPr="00BB3216" w:rsidRDefault="00086718" w:rsidP="00CA7D82">
      <w:pPr>
        <w:pStyle w:val="Heading2"/>
        <w:ind w:hanging="2410"/>
        <w:rPr>
          <w:i w:val="0"/>
          <w:iCs w:val="0"/>
          <w:color w:val="auto"/>
          <w:sz w:val="24"/>
          <w:szCs w:val="24"/>
        </w:rPr>
      </w:pPr>
      <w:r w:rsidRPr="00BB3216">
        <w:rPr>
          <w:i w:val="0"/>
          <w:iCs w:val="0"/>
          <w:color w:val="auto"/>
          <w:sz w:val="24"/>
          <w:szCs w:val="24"/>
        </w:rPr>
        <w:t>7. Ponowne wniesienie wadium.</w:t>
      </w:r>
    </w:p>
    <w:p w:rsidR="00086718" w:rsidRPr="00BB3216" w:rsidRDefault="00086718" w:rsidP="00CA7D82">
      <w:pPr>
        <w:jc w:val="both"/>
        <w:textAlignment w:val="top"/>
      </w:pPr>
    </w:p>
    <w:p w:rsidR="00086718" w:rsidRPr="00BB3216" w:rsidRDefault="00086718" w:rsidP="00CA7D82">
      <w:pPr>
        <w:jc w:val="both"/>
      </w:pPr>
      <w:r w:rsidRPr="00BB3216">
        <w:t>Zamawiający zażąda ponownego wniesienia wadium przez Wykonawcę, któremu zwrócono wadium,</w:t>
      </w:r>
      <w:r>
        <w:t xml:space="preserve"> na podstawie art. 46 ust. 1 Pzp</w:t>
      </w:r>
      <w:r w:rsidRPr="00BB3216">
        <w:t>, jeżeli w wyniku ostatecznego rozstrzygnięcia odwołania jego oferta została wybrana, jako najkorzystniejsza. W takim przypadku Wykonawca wnosi wadium w terminie określonym przez Zamawiającego.</w:t>
      </w:r>
    </w:p>
    <w:p w:rsidR="00086718" w:rsidRPr="00BB3216" w:rsidRDefault="00086718" w:rsidP="00CA7D82">
      <w:pPr>
        <w:jc w:val="both"/>
      </w:pPr>
    </w:p>
    <w:p w:rsidR="00086718" w:rsidRPr="00BB3216" w:rsidRDefault="00086718" w:rsidP="00CA7D82">
      <w:pPr>
        <w:jc w:val="both"/>
      </w:pPr>
    </w:p>
    <w:p w:rsidR="00086718" w:rsidRPr="00BB3216" w:rsidRDefault="00086718" w:rsidP="00CA7D82">
      <w:pPr>
        <w:pStyle w:val="Heading1"/>
      </w:pPr>
      <w:bookmarkStart w:id="17" w:name="_Toc260598963"/>
      <w:r w:rsidRPr="00BB3216">
        <w:t>Wymagania dotyczące zabezpieczenia należytego wykonania umowy.</w:t>
      </w:r>
      <w:bookmarkEnd w:id="17"/>
    </w:p>
    <w:p w:rsidR="00086718" w:rsidRPr="00BB3216" w:rsidRDefault="00086718" w:rsidP="00CA7D82"/>
    <w:p w:rsidR="00086718" w:rsidRPr="00BB3216" w:rsidRDefault="00086718" w:rsidP="00CA7D82">
      <w:pPr>
        <w:numPr>
          <w:ilvl w:val="0"/>
          <w:numId w:val="33"/>
        </w:numPr>
        <w:tabs>
          <w:tab w:val="num" w:pos="0"/>
        </w:tabs>
        <w:ind w:left="426" w:hanging="426"/>
        <w:jc w:val="both"/>
      </w:pPr>
      <w:r w:rsidRPr="00BB3216">
        <w:t>Zamawiający wymaga wniesienia przez Wykonawcę, zabezpieczenia należytego wykonania umowy.</w:t>
      </w:r>
    </w:p>
    <w:p w:rsidR="00086718" w:rsidRPr="00BB3216" w:rsidRDefault="00086718" w:rsidP="00CA7D82">
      <w:pPr>
        <w:numPr>
          <w:ilvl w:val="0"/>
          <w:numId w:val="33"/>
        </w:numPr>
        <w:tabs>
          <w:tab w:val="num" w:pos="426"/>
        </w:tabs>
        <w:ind w:left="426" w:hanging="426"/>
        <w:jc w:val="both"/>
      </w:pPr>
      <w:r w:rsidRPr="00BB3216">
        <w:t xml:space="preserve">Wykonawca, którego oferta zostanie </w:t>
      </w:r>
      <w:r w:rsidRPr="00BB3216">
        <w:rPr>
          <w:b/>
          <w:bCs/>
        </w:rPr>
        <w:t xml:space="preserve">wybrana zobowiązany będzie wnieść zabezpieczenie należytego wykonania umowy w wysokości </w:t>
      </w:r>
      <w:r w:rsidRPr="00A327CD">
        <w:rPr>
          <w:b/>
          <w:bCs/>
        </w:rPr>
        <w:t>5%</w:t>
      </w:r>
      <w:r w:rsidRPr="00874348">
        <w:rPr>
          <w:b/>
          <w:bCs/>
          <w:color w:val="0000FF"/>
        </w:rPr>
        <w:t xml:space="preserve"> </w:t>
      </w:r>
      <w:r w:rsidRPr="00BB3216">
        <w:rPr>
          <w:b/>
          <w:bCs/>
        </w:rPr>
        <w:t>ceny brutto podanej w ofercie</w:t>
      </w:r>
      <w:r>
        <w:rPr>
          <w:b/>
          <w:bCs/>
        </w:rPr>
        <w:t xml:space="preserve">. </w:t>
      </w:r>
      <w:r w:rsidRPr="00BB3216">
        <w:t>Wybrany Wykonawca zobowiązany jest wnieść zabezpieczenie najpóźniej w dniu podpisania umowy.</w:t>
      </w:r>
    </w:p>
    <w:p w:rsidR="00086718" w:rsidRPr="00BB3216" w:rsidRDefault="00086718" w:rsidP="00CA7D82">
      <w:pPr>
        <w:numPr>
          <w:ilvl w:val="0"/>
          <w:numId w:val="33"/>
        </w:numPr>
        <w:tabs>
          <w:tab w:val="num" w:pos="426"/>
        </w:tabs>
        <w:ind w:left="426" w:hanging="426"/>
        <w:jc w:val="both"/>
      </w:pPr>
      <w:r w:rsidRPr="00BB3216">
        <w:t>Zabezpieczenie należytego wykonania umowy można wnieść w formach wymie</w:t>
      </w:r>
      <w:r>
        <w:t>nionych w art. 148 ust. 1</w:t>
      </w:r>
      <w:r w:rsidRPr="00BB3216">
        <w:t xml:space="preserve"> Pzp.</w:t>
      </w:r>
    </w:p>
    <w:p w:rsidR="00086718" w:rsidRPr="00855292" w:rsidRDefault="00086718" w:rsidP="00CA7D82">
      <w:pPr>
        <w:numPr>
          <w:ilvl w:val="0"/>
          <w:numId w:val="33"/>
        </w:numPr>
        <w:tabs>
          <w:tab w:val="num" w:pos="426"/>
        </w:tabs>
        <w:ind w:left="426" w:hanging="426"/>
        <w:jc w:val="both"/>
        <w:rPr>
          <w:i/>
          <w:iCs/>
          <w:color w:val="FF0000"/>
        </w:rPr>
      </w:pPr>
      <w:r w:rsidRPr="00BB3216">
        <w:t>Zamawiający nie wyraża zgody na wniesienie zabezpieczenia należytego wykonania umowy w formach wymienionych w art. 148 ust. 2 Pzp</w:t>
      </w:r>
      <w:r>
        <w:t xml:space="preserve"> </w:t>
      </w:r>
      <w:r w:rsidRPr="00C419BB">
        <w:t>.</w:t>
      </w:r>
    </w:p>
    <w:p w:rsidR="00086718" w:rsidRPr="00BB3216" w:rsidRDefault="00086718" w:rsidP="00CA7D82">
      <w:pPr>
        <w:numPr>
          <w:ilvl w:val="0"/>
          <w:numId w:val="33"/>
        </w:numPr>
        <w:tabs>
          <w:tab w:val="num" w:pos="426"/>
        </w:tabs>
        <w:ind w:left="426" w:hanging="426"/>
        <w:jc w:val="both"/>
      </w:pPr>
      <w:r w:rsidRPr="00BB3216">
        <w:t xml:space="preserve">Oryginał dokumentu potwierdzającego wniesienie zabezpieczenia należytego wykonania umowy musi być dostarczony do Zamawiającego najpóźniej w dniu podpisania umowy. </w:t>
      </w:r>
    </w:p>
    <w:p w:rsidR="00086718" w:rsidRPr="00BB3216" w:rsidRDefault="00086718" w:rsidP="00CA7D82">
      <w:pPr>
        <w:numPr>
          <w:ilvl w:val="0"/>
          <w:numId w:val="33"/>
        </w:numPr>
        <w:tabs>
          <w:tab w:val="num" w:pos="426"/>
        </w:tabs>
        <w:ind w:left="426" w:hanging="426"/>
        <w:jc w:val="both"/>
      </w:pPr>
      <w:r w:rsidRPr="00BB3216">
        <w:t xml:space="preserve">Zabezpieczenie wnoszone w pieniądzu Wykonawca zobowiązany będzie wpłacić przelewem na rachunek bankowy Zamawiającego: </w:t>
      </w:r>
    </w:p>
    <w:p w:rsidR="00086718" w:rsidRPr="00BB3216" w:rsidRDefault="00086718" w:rsidP="00CA7D82">
      <w:pPr>
        <w:jc w:val="both"/>
      </w:pPr>
      <w:r w:rsidRPr="00BB3216">
        <w:rPr>
          <w:b/>
          <w:bCs/>
        </w:rPr>
        <w:t xml:space="preserve">         PKO BP S.A. Oddział I w Chełmży 26 1020 5011 0000 9002 0016 3857</w:t>
      </w:r>
      <w:r w:rsidRPr="00BB3216">
        <w:t>.</w:t>
      </w:r>
    </w:p>
    <w:p w:rsidR="00086718" w:rsidRPr="00BB3216" w:rsidRDefault="00086718" w:rsidP="00CA7D82">
      <w:pPr>
        <w:tabs>
          <w:tab w:val="num" w:pos="426"/>
        </w:tabs>
        <w:ind w:left="426"/>
        <w:jc w:val="both"/>
        <w:rPr>
          <w:b/>
          <w:bCs/>
        </w:rPr>
      </w:pPr>
      <w:r w:rsidRPr="00BB3216">
        <w:t xml:space="preserve">z podaniem tytułu: </w:t>
      </w:r>
    </w:p>
    <w:p w:rsidR="00086718" w:rsidRPr="00C419BB" w:rsidRDefault="00086718" w:rsidP="00CA7D82">
      <w:pPr>
        <w:tabs>
          <w:tab w:val="num" w:pos="426"/>
        </w:tabs>
        <w:ind w:left="426"/>
        <w:jc w:val="both"/>
        <w:rPr>
          <w:i/>
          <w:iCs/>
        </w:rPr>
      </w:pPr>
      <w:r w:rsidRPr="00BB3216">
        <w:t>„</w:t>
      </w:r>
      <w:r w:rsidRPr="00BB3216">
        <w:rPr>
          <w:i/>
          <w:iCs/>
        </w:rPr>
        <w:t xml:space="preserve">zabezpieczenie należytego wykonania umowy, nr sprawy  </w:t>
      </w:r>
      <w:r w:rsidRPr="00A21900">
        <w:rPr>
          <w:b/>
          <w:bCs/>
          <w:i/>
          <w:iCs/>
        </w:rPr>
        <w:t>OSO.271. 4.2013</w:t>
      </w:r>
      <w:r w:rsidRPr="00C419BB">
        <w:rPr>
          <w:b/>
          <w:bCs/>
          <w:i/>
          <w:iCs/>
        </w:rPr>
        <w:t>–</w:t>
      </w:r>
      <w:r w:rsidRPr="00C419BB">
        <w:rPr>
          <w:b/>
          <w:bCs/>
        </w:rPr>
        <w:t xml:space="preserve"> </w:t>
      </w:r>
      <w:r w:rsidRPr="00C419BB">
        <w:rPr>
          <w:b/>
          <w:bCs/>
          <w:i/>
          <w:iCs/>
        </w:rPr>
        <w:t>odbieranie i zagospodarowanie odpadów komunalnych z zamieszkałych nier</w:t>
      </w:r>
      <w:r>
        <w:rPr>
          <w:b/>
          <w:bCs/>
          <w:i/>
          <w:iCs/>
        </w:rPr>
        <w:t>uchomości położonych na terenie Gminy C</w:t>
      </w:r>
      <w:r w:rsidRPr="00C419BB">
        <w:rPr>
          <w:b/>
          <w:bCs/>
          <w:i/>
          <w:iCs/>
        </w:rPr>
        <w:t xml:space="preserve">hełmża </w:t>
      </w:r>
      <w:r w:rsidRPr="00C419BB">
        <w:rPr>
          <w:i/>
          <w:iCs/>
        </w:rPr>
        <w:t>”.</w:t>
      </w:r>
    </w:p>
    <w:p w:rsidR="00086718" w:rsidRPr="00BB3216" w:rsidRDefault="00086718" w:rsidP="00CA7D82">
      <w:pPr>
        <w:numPr>
          <w:ilvl w:val="0"/>
          <w:numId w:val="33"/>
        </w:numPr>
        <w:jc w:val="both"/>
      </w:pPr>
      <w:r w:rsidRPr="00BB3216">
        <w:t xml:space="preserve">W przypadku wniesienia wadium w pieniądzu, za zgodą Wykonawcy, kwota wadium może zostać zaliczona na poczet zabezpieczenia. </w:t>
      </w:r>
    </w:p>
    <w:p w:rsidR="00086718" w:rsidRPr="00BB3216" w:rsidRDefault="00086718" w:rsidP="00CA7D82">
      <w:pPr>
        <w:numPr>
          <w:ilvl w:val="0"/>
          <w:numId w:val="33"/>
        </w:numPr>
        <w:tabs>
          <w:tab w:val="left" w:pos="0"/>
        </w:tabs>
        <w:jc w:val="both"/>
      </w:pPr>
      <w:r w:rsidRPr="00BB3216">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t xml:space="preserve"> w terminie 30 dni od wykonania zamówienia i uznania przez zamawiającego za należycie wykonane</w:t>
      </w:r>
      <w:r w:rsidRPr="00BB3216">
        <w:t xml:space="preserve">. </w:t>
      </w:r>
    </w:p>
    <w:p w:rsidR="00086718" w:rsidRPr="00BB3216" w:rsidRDefault="00086718" w:rsidP="00CA7D82">
      <w:pPr>
        <w:numPr>
          <w:ilvl w:val="0"/>
          <w:numId w:val="33"/>
        </w:numPr>
        <w:tabs>
          <w:tab w:val="left" w:pos="0"/>
        </w:tabs>
        <w:jc w:val="both"/>
      </w:pPr>
      <w:r w:rsidRPr="00BB3216">
        <w:t>Jeżeli Wykonawca, którego oferta została wybrana nie wniesie zabezpieczenia należytego wykonania umowy, Zamawiający wybiera najkorzystniejszą ofertę spośród pozostałych ofert stosow</w:t>
      </w:r>
      <w:r>
        <w:t>nie do treści art. 94 ust. 3 Pzp</w:t>
      </w:r>
      <w:r w:rsidRPr="00BB3216">
        <w:t>.</w:t>
      </w:r>
    </w:p>
    <w:p w:rsidR="00086718" w:rsidRDefault="00086718" w:rsidP="00CA7D82">
      <w:pPr>
        <w:numPr>
          <w:ilvl w:val="0"/>
          <w:numId w:val="33"/>
        </w:numPr>
        <w:tabs>
          <w:tab w:val="num" w:pos="426"/>
        </w:tabs>
        <w:ind w:left="426" w:hanging="426"/>
        <w:jc w:val="both"/>
      </w:pPr>
      <w:r w:rsidRPr="00BB3216">
        <w:t>W trakcie realizacji umowy wykonawca może dokonać zmiany formy zabezpieczenia na jedną lub kilka form zabezpieczenia, o których mowa w art. 148 ust.1</w:t>
      </w:r>
      <w:r>
        <w:t xml:space="preserve"> Pzp.</w:t>
      </w:r>
      <w:r w:rsidRPr="00BB3216">
        <w:t xml:space="preserve">   </w:t>
      </w:r>
    </w:p>
    <w:p w:rsidR="00086718" w:rsidRPr="00343CCC" w:rsidRDefault="00086718" w:rsidP="00343CCC">
      <w:pPr>
        <w:numPr>
          <w:ilvl w:val="0"/>
          <w:numId w:val="33"/>
        </w:numPr>
        <w:jc w:val="both"/>
      </w:pPr>
      <w:r w:rsidRPr="00343CCC">
        <w:t>Zabezpieczenie wniesione w innej formie niż pieniężna musi zawierać klauzulę określoną w</w:t>
      </w:r>
      <w:r>
        <w:t xml:space="preserve"> rozdziale  12 pkt 2 ppkt. 2</w:t>
      </w:r>
      <w:r w:rsidRPr="00343CCC">
        <w:t xml:space="preserve"> IDW.</w:t>
      </w:r>
    </w:p>
    <w:p w:rsidR="00086718" w:rsidRPr="00BB3216" w:rsidRDefault="00086718" w:rsidP="00343CCC">
      <w:pPr>
        <w:jc w:val="both"/>
      </w:pPr>
    </w:p>
    <w:p w:rsidR="00086718" w:rsidRDefault="00086718" w:rsidP="00693380">
      <w:pPr>
        <w:overflowPunct w:val="0"/>
        <w:autoSpaceDE w:val="0"/>
        <w:autoSpaceDN w:val="0"/>
        <w:adjustRightInd w:val="0"/>
        <w:jc w:val="both"/>
      </w:pPr>
    </w:p>
    <w:p w:rsidR="00086718" w:rsidRPr="00BB3216" w:rsidRDefault="00086718" w:rsidP="00CA7D82">
      <w:pPr>
        <w:pStyle w:val="Heading1"/>
      </w:pPr>
      <w:bookmarkStart w:id="18" w:name="_Toc260598964"/>
      <w:r w:rsidRPr="00BB3216">
        <w:t>Waluta w jakiej będą prowadzone rozliczenia związane z realizacją niniejszego zamówienia publicznego.</w:t>
      </w:r>
      <w:bookmarkEnd w:id="18"/>
    </w:p>
    <w:p w:rsidR="00086718" w:rsidRPr="00BB3216" w:rsidRDefault="00086718" w:rsidP="00CA7D82"/>
    <w:p w:rsidR="00086718" w:rsidRPr="00BB3216" w:rsidRDefault="00086718"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086718" w:rsidRPr="00BB3216" w:rsidRDefault="00086718" w:rsidP="00CA7D82"/>
    <w:p w:rsidR="00086718" w:rsidRPr="00BB3216" w:rsidRDefault="00086718" w:rsidP="00CA7D82">
      <w:pPr>
        <w:pStyle w:val="Heading1"/>
      </w:pPr>
      <w:bookmarkStart w:id="19" w:name="_Toc260598965"/>
      <w:r w:rsidRPr="00BB3216">
        <w:t>Opis sposobu przygotowania oferty i dokumentów/ oświadczeń składanych wraz z ofertą.</w:t>
      </w:r>
      <w:bookmarkEnd w:id="19"/>
    </w:p>
    <w:p w:rsidR="00086718" w:rsidRPr="00BB3216" w:rsidRDefault="00086718" w:rsidP="00CA7D82">
      <w:pPr>
        <w:tabs>
          <w:tab w:val="left" w:pos="360"/>
        </w:tabs>
        <w:jc w:val="both"/>
      </w:pPr>
    </w:p>
    <w:p w:rsidR="00086718" w:rsidRPr="00BB3216" w:rsidRDefault="00086718" w:rsidP="00CA7D82">
      <w:pPr>
        <w:pStyle w:val="Heading2"/>
        <w:numPr>
          <w:ilvl w:val="0"/>
          <w:numId w:val="6"/>
        </w:numPr>
        <w:tabs>
          <w:tab w:val="clear" w:pos="720"/>
          <w:tab w:val="num" w:pos="360"/>
        </w:tabs>
        <w:ind w:left="360"/>
        <w:rPr>
          <w:i w:val="0"/>
          <w:iCs w:val="0"/>
          <w:sz w:val="24"/>
          <w:szCs w:val="24"/>
        </w:rPr>
      </w:pPr>
      <w:r w:rsidRPr="00BB3216">
        <w:rPr>
          <w:i w:val="0"/>
          <w:iCs w:val="0"/>
          <w:sz w:val="24"/>
          <w:szCs w:val="24"/>
        </w:rPr>
        <w:t>Wymagania podstawowe.</w:t>
      </w:r>
    </w:p>
    <w:p w:rsidR="00086718" w:rsidRPr="00BB3216" w:rsidRDefault="00086718" w:rsidP="00CA7D82"/>
    <w:p w:rsidR="00086718" w:rsidRPr="00BB3216" w:rsidRDefault="00086718" w:rsidP="00CA7D82">
      <w:pPr>
        <w:numPr>
          <w:ilvl w:val="1"/>
          <w:numId w:val="6"/>
        </w:numPr>
      </w:pPr>
      <w:r w:rsidRPr="00BB3216">
        <w:t>Każdy Wykonawca może złożyć tylko jedną ofertę.</w:t>
      </w:r>
    </w:p>
    <w:p w:rsidR="00086718" w:rsidRPr="00BB3216" w:rsidRDefault="00086718" w:rsidP="00CA7D82">
      <w:pPr>
        <w:numPr>
          <w:ilvl w:val="1"/>
          <w:numId w:val="6"/>
        </w:numPr>
        <w:jc w:val="both"/>
      </w:pPr>
      <w:r w:rsidRPr="00BB3216">
        <w:t>Ofertę należy przygotować według wymagań określonych w niniejszej SIWZ.</w:t>
      </w:r>
    </w:p>
    <w:p w:rsidR="00086718" w:rsidRDefault="00086718"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086718" w:rsidRPr="00BB3216" w:rsidRDefault="00086718"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086718" w:rsidRPr="00D748F7" w:rsidRDefault="00086718"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086718" w:rsidRPr="00BB3216" w:rsidRDefault="00086718"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086718" w:rsidRPr="00BB3216" w:rsidRDefault="00086718" w:rsidP="00CA7D82">
      <w:pPr>
        <w:ind w:left="360"/>
        <w:jc w:val="both"/>
        <w:rPr>
          <w:b/>
          <w:bCs/>
          <w:color w:val="FF0000"/>
        </w:rPr>
      </w:pPr>
      <w:r w:rsidRPr="00BB3216">
        <w:rPr>
          <w:b/>
          <w:bCs/>
          <w:color w:val="FF0000"/>
        </w:rPr>
        <w:t xml:space="preserve"> </w:t>
      </w:r>
    </w:p>
    <w:p w:rsidR="00086718" w:rsidRPr="00BB3216" w:rsidRDefault="00086718" w:rsidP="00CA7D82">
      <w:pPr>
        <w:pStyle w:val="Heading2"/>
        <w:numPr>
          <w:ilvl w:val="0"/>
          <w:numId w:val="44"/>
        </w:numPr>
        <w:ind w:left="360"/>
        <w:rPr>
          <w:i w:val="0"/>
          <w:iCs w:val="0"/>
          <w:color w:val="auto"/>
          <w:sz w:val="24"/>
          <w:szCs w:val="24"/>
        </w:rPr>
      </w:pPr>
      <w:bookmarkStart w:id="20" w:name="_Toc504465391"/>
      <w:r w:rsidRPr="00BB3216">
        <w:rPr>
          <w:i w:val="0"/>
          <w:iCs w:val="0"/>
          <w:color w:val="auto"/>
          <w:sz w:val="24"/>
          <w:szCs w:val="24"/>
        </w:rPr>
        <w:t>Forma oferty oraz dokumentów/oświadczeń składanych wraz z ofertą.</w:t>
      </w:r>
      <w:bookmarkEnd w:id="20"/>
    </w:p>
    <w:p w:rsidR="00086718" w:rsidRPr="00BB3216" w:rsidRDefault="00086718" w:rsidP="00CA7D82"/>
    <w:p w:rsidR="00086718" w:rsidRDefault="00086718" w:rsidP="00CA7D82">
      <w:pPr>
        <w:numPr>
          <w:ilvl w:val="0"/>
          <w:numId w:val="7"/>
        </w:numPr>
        <w:tabs>
          <w:tab w:val="clear" w:pos="2340"/>
          <w:tab w:val="num" w:pos="-5580"/>
        </w:tabs>
        <w:ind w:left="720"/>
        <w:jc w:val="both"/>
      </w:pPr>
      <w:r w:rsidRPr="00BB3216">
        <w:t>Oferta musi być sporządzona w języku polskim, w 1 egzemplarzu, mieć formę pisemną.</w:t>
      </w:r>
    </w:p>
    <w:p w:rsidR="00086718" w:rsidRPr="00BB3216" w:rsidRDefault="00086718"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086718" w:rsidRPr="00BB3216" w:rsidRDefault="00086718"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086718" w:rsidRPr="00BB3216" w:rsidRDefault="00086718"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086718" w:rsidRPr="00BB3216" w:rsidRDefault="00086718"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086718" w:rsidRPr="00BB3216" w:rsidRDefault="00086718"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086718" w:rsidRPr="00BB3216" w:rsidRDefault="00086718"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086718" w:rsidRPr="00BB3216" w:rsidRDefault="00086718"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086718" w:rsidRPr="00BB3216" w:rsidRDefault="00086718" w:rsidP="00CA7D82">
      <w:pPr>
        <w:jc w:val="both"/>
        <w:rPr>
          <w:b/>
          <w:bCs/>
        </w:rPr>
      </w:pPr>
    </w:p>
    <w:p w:rsidR="00086718" w:rsidRPr="00BB3216" w:rsidRDefault="00086718" w:rsidP="00CA7D82">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086718" w:rsidRPr="00BB3216" w:rsidRDefault="00086718" w:rsidP="00CA7D82">
      <w:pPr>
        <w:jc w:val="both"/>
        <w:rPr>
          <w:b/>
          <w:bCs/>
        </w:rPr>
      </w:pPr>
    </w:p>
    <w:p w:rsidR="00086718" w:rsidRPr="00BB3216" w:rsidRDefault="00086718" w:rsidP="00CA7D82">
      <w:pPr>
        <w:ind w:left="851" w:hanging="425"/>
        <w:jc w:val="both"/>
        <w:rPr>
          <w:b/>
          <w:bCs/>
        </w:rPr>
      </w:pPr>
      <w:r w:rsidRPr="00BB3216">
        <w:rPr>
          <w:b/>
          <w:bCs/>
        </w:rPr>
        <w:t>Kompletna oferta musi zawierać.</w:t>
      </w:r>
    </w:p>
    <w:p w:rsidR="00086718" w:rsidRPr="009C5DCD" w:rsidRDefault="00086718" w:rsidP="009C5DCD">
      <w:pPr>
        <w:numPr>
          <w:ilvl w:val="0"/>
          <w:numId w:val="25"/>
        </w:numPr>
        <w:jc w:val="both"/>
        <w:rPr>
          <w:rFonts w:ascii="Arial" w:hAnsi="Arial" w:cs="Arial"/>
          <w:noProof/>
        </w:rPr>
      </w:pPr>
      <w:r w:rsidRPr="009C5DCD">
        <w:rPr>
          <w:noProof/>
        </w:rPr>
        <w:t>Formularz Oferty, sporządzony na podstawie wzoru stanowiącego Załącznik nr 1  IDW</w:t>
      </w:r>
      <w:r>
        <w:rPr>
          <w:rFonts w:ascii="Arial" w:hAnsi="Arial" w:cs="Arial"/>
          <w:noProof/>
        </w:rPr>
        <w:t>.</w:t>
      </w:r>
    </w:p>
    <w:p w:rsidR="00086718" w:rsidRPr="00BB3216" w:rsidRDefault="00086718" w:rsidP="00CA7D82">
      <w:pPr>
        <w:numPr>
          <w:ilvl w:val="0"/>
          <w:numId w:val="25"/>
        </w:numPr>
        <w:ind w:left="851" w:hanging="425"/>
        <w:jc w:val="both"/>
        <w:rPr>
          <w:noProof/>
        </w:rPr>
      </w:pPr>
      <w:r>
        <w:rPr>
          <w:noProof/>
        </w:rPr>
        <w:t>D</w:t>
      </w:r>
      <w:r w:rsidRPr="00BB3216">
        <w:rPr>
          <w:noProof/>
        </w:rPr>
        <w:t xml:space="preserve">okumenty wymienione w rozdziale 10, </w:t>
      </w:r>
    </w:p>
    <w:p w:rsidR="00086718" w:rsidRPr="00BB3216" w:rsidRDefault="00086718" w:rsidP="00CA7D82">
      <w:pPr>
        <w:numPr>
          <w:ilvl w:val="0"/>
          <w:numId w:val="25"/>
        </w:numPr>
        <w:ind w:left="851" w:hanging="425"/>
        <w:jc w:val="both"/>
        <w:rPr>
          <w:noProof/>
        </w:rPr>
      </w:pPr>
      <w:r>
        <w:rPr>
          <w:noProof/>
        </w:rPr>
        <w:t>Stosowne p</w:t>
      </w:r>
      <w:r w:rsidRPr="00BB3216">
        <w:rPr>
          <w:noProof/>
        </w:rPr>
        <w:t>ełnomocnictwo(a),</w:t>
      </w:r>
    </w:p>
    <w:p w:rsidR="00086718" w:rsidRPr="00BB3216" w:rsidRDefault="00086718" w:rsidP="00CA7D82">
      <w:pPr>
        <w:numPr>
          <w:ilvl w:val="0"/>
          <w:numId w:val="25"/>
        </w:numPr>
        <w:ind w:left="851" w:hanging="425"/>
        <w:jc w:val="both"/>
        <w:rPr>
          <w:noProof/>
        </w:rPr>
      </w:pPr>
      <w:r>
        <w:rPr>
          <w:noProof/>
        </w:rPr>
        <w:t>D</w:t>
      </w:r>
      <w:r w:rsidRPr="00BB3216">
        <w:rPr>
          <w:noProof/>
        </w:rPr>
        <w:t>okument p</w:t>
      </w:r>
      <w:r>
        <w:rPr>
          <w:noProof/>
        </w:rPr>
        <w:t>otwierdzający wniesienie wadium.</w:t>
      </w:r>
    </w:p>
    <w:p w:rsidR="00086718" w:rsidRPr="00BB3216" w:rsidRDefault="00086718" w:rsidP="00CA7D82">
      <w:pPr>
        <w:jc w:val="both"/>
        <w:rPr>
          <w:noProof/>
          <w:color w:val="FF0000"/>
        </w:rPr>
      </w:pPr>
    </w:p>
    <w:p w:rsidR="00086718" w:rsidRPr="00BB3216" w:rsidRDefault="00086718" w:rsidP="00CA7D82">
      <w:pPr>
        <w:jc w:val="both"/>
        <w:rPr>
          <w:b/>
          <w:bCs/>
        </w:rPr>
      </w:pPr>
    </w:p>
    <w:p w:rsidR="00086718" w:rsidRPr="00BB3216" w:rsidRDefault="00086718" w:rsidP="00CA7D82">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086718" w:rsidRPr="00BB3216" w:rsidRDefault="00086718" w:rsidP="00CA7D82">
      <w:pPr>
        <w:jc w:val="both"/>
      </w:pPr>
    </w:p>
    <w:p w:rsidR="00086718" w:rsidRPr="00BB3216" w:rsidRDefault="00086718"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p>
    <w:p w:rsidR="00086718" w:rsidRPr="00BB3216" w:rsidRDefault="00086718"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086718" w:rsidRPr="00BB3216" w:rsidRDefault="00086718"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086718" w:rsidRPr="00BB3216" w:rsidRDefault="00086718" w:rsidP="00CA7D82">
      <w:pPr>
        <w:numPr>
          <w:ilvl w:val="4"/>
          <w:numId w:val="7"/>
        </w:numPr>
        <w:tabs>
          <w:tab w:val="clear" w:pos="3600"/>
          <w:tab w:val="num" w:pos="720"/>
        </w:tabs>
        <w:ind w:left="720" w:hanging="360"/>
        <w:jc w:val="both"/>
      </w:pPr>
      <w:r w:rsidRPr="00BB3216">
        <w:t>Przez tajemnicę przedsiębiorstwa w rozumieniu art. 11 ust. 4 ustawy z dnia 16 kwietni 1993 r. zwalcz</w:t>
      </w:r>
      <w:r>
        <w:t>aniu nieuczciwej konkurencji (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086718" w:rsidRPr="00BB3216" w:rsidRDefault="00086718" w:rsidP="00CA7D82">
      <w:pPr>
        <w:jc w:val="both"/>
      </w:pPr>
    </w:p>
    <w:p w:rsidR="00086718" w:rsidRPr="00BB3216" w:rsidRDefault="00086718" w:rsidP="00CA7D82">
      <w:pPr>
        <w:pStyle w:val="Heading1"/>
      </w:pPr>
      <w:bookmarkStart w:id="21" w:name="_Toc260598966"/>
      <w:r w:rsidRPr="00BB3216">
        <w:t>Wyjaśnianie i zmiany w treści SIWZ</w:t>
      </w:r>
      <w:bookmarkEnd w:id="21"/>
    </w:p>
    <w:p w:rsidR="00086718" w:rsidRPr="00BB3216" w:rsidRDefault="00086718" w:rsidP="00CA7D82">
      <w:pPr>
        <w:rPr>
          <w:b/>
          <w:bCs/>
        </w:rPr>
      </w:pPr>
    </w:p>
    <w:p w:rsidR="00086718" w:rsidRPr="00BB3216" w:rsidRDefault="00086718" w:rsidP="00CA7D82">
      <w:pPr>
        <w:rPr>
          <w:b/>
          <w:bCs/>
        </w:rPr>
      </w:pPr>
      <w:r>
        <w:rPr>
          <w:b/>
          <w:bCs/>
        </w:rPr>
        <w:t xml:space="preserve">1.  </w:t>
      </w:r>
      <w:r w:rsidRPr="00BB3216">
        <w:rPr>
          <w:b/>
          <w:bCs/>
        </w:rPr>
        <w:t>Wyjaśnianie treści SIWZ.</w:t>
      </w:r>
    </w:p>
    <w:p w:rsidR="00086718" w:rsidRPr="00932845" w:rsidRDefault="00086718" w:rsidP="00CA7D82">
      <w:pPr>
        <w:pStyle w:val="ust"/>
        <w:autoSpaceDE w:val="0"/>
        <w:autoSpaceDN w:val="0"/>
        <w:adjustRightInd w:val="0"/>
        <w:spacing w:before="0" w:after="80"/>
        <w:ind w:left="567" w:hanging="425"/>
      </w:pPr>
      <w:r w:rsidRPr="00BB3216">
        <w:rPr>
          <w:lang w:eastAsia="en-US"/>
        </w:rPr>
        <w:t>1) Wykonawca może zwrócić się do Zamawiającego o wyjaśnienie treści SIWZ. Zamawiający jest obowiązany udzielić  wyjaśnień niezwłocznie, jednak nie później niż:</w:t>
      </w:r>
      <w:r>
        <w:rPr>
          <w:lang w:eastAsia="en-US"/>
        </w:rPr>
        <w:t xml:space="preserve"> </w:t>
      </w:r>
      <w:r w:rsidRPr="00BB3216">
        <w:t>na 6 dni przed upływem terminu składania ofert,</w:t>
      </w:r>
      <w:r>
        <w:t xml:space="preserve"> </w:t>
      </w:r>
      <w:r w:rsidRPr="00BB3216">
        <w:t>pod warunkiem że wniosek o wyja</w:t>
      </w:r>
      <w:r w:rsidRPr="00BB3216">
        <w:rPr>
          <w:rFonts w:eastAsia="TimesNewRoman,Italic"/>
        </w:rPr>
        <w:t>ś</w:t>
      </w:r>
      <w:r w:rsidRPr="00BB3216">
        <w:t>nienie tre</w:t>
      </w:r>
      <w:r w:rsidRPr="00BB3216">
        <w:rPr>
          <w:rFonts w:eastAsia="TimesNewRoman,Italic"/>
        </w:rPr>
        <w:t>ś</w:t>
      </w:r>
      <w:r w:rsidRPr="00BB3216">
        <w:t>ci specyfikacji istotnych warunków zamówienia wpłyn</w:t>
      </w:r>
      <w:r w:rsidRPr="00BB3216">
        <w:rPr>
          <w:rFonts w:eastAsia="TimesNewRoman,Italic"/>
        </w:rPr>
        <w:t>ą</w:t>
      </w:r>
      <w:r w:rsidRPr="00BB3216">
        <w:t>ł do Zamawiaj</w:t>
      </w:r>
      <w:r w:rsidRPr="00BB3216">
        <w:rPr>
          <w:rFonts w:eastAsia="TimesNewRoman,Italic"/>
        </w:rPr>
        <w:t>ą</w:t>
      </w:r>
      <w:r w:rsidRPr="00BB3216">
        <w:t>cego nie pó</w:t>
      </w:r>
      <w:r w:rsidRPr="00BB3216">
        <w:rPr>
          <w:rFonts w:eastAsia="TimesNewRoman,Italic"/>
        </w:rPr>
        <w:t>ź</w:t>
      </w:r>
      <w:r w:rsidRPr="00BB3216">
        <w:t>niej niż</w:t>
      </w:r>
      <w:r w:rsidRPr="00BB3216">
        <w:rPr>
          <w:rFonts w:eastAsia="TimesNewRoman,Italic"/>
        </w:rPr>
        <w:t xml:space="preserve"> </w:t>
      </w:r>
      <w:r w:rsidRPr="00BB3216">
        <w:t>do ko</w:t>
      </w:r>
      <w:r w:rsidRPr="00BB3216">
        <w:rPr>
          <w:rFonts w:eastAsia="TimesNewRoman,Italic"/>
        </w:rPr>
        <w:t>ń</w:t>
      </w:r>
      <w:r w:rsidRPr="00BB3216">
        <w:t>ca dnia, w którym upływa połowa wyzna</w:t>
      </w:r>
      <w:r>
        <w:t>czonego terminu składania ofert.</w:t>
      </w:r>
    </w:p>
    <w:p w:rsidR="00086718" w:rsidRPr="00BB3216" w:rsidRDefault="00086718" w:rsidP="00CA7D82">
      <w:pPr>
        <w:pStyle w:val="ust"/>
        <w:numPr>
          <w:ilvl w:val="5"/>
          <w:numId w:val="1"/>
        </w:numPr>
        <w:tabs>
          <w:tab w:val="clear" w:pos="360"/>
          <w:tab w:val="num" w:pos="567"/>
        </w:tabs>
        <w:suppressAutoHyphens w:val="0"/>
        <w:autoSpaceDE w:val="0"/>
        <w:autoSpaceDN w:val="0"/>
        <w:adjustRightInd w:val="0"/>
        <w:spacing w:before="0" w:after="80"/>
        <w:ind w:left="567" w:hanging="425"/>
      </w:pPr>
      <w:r w:rsidRPr="00BB3216">
        <w:t>Jeżeli wniosek o wyja</w:t>
      </w:r>
      <w:r w:rsidRPr="00BB3216">
        <w:rPr>
          <w:rFonts w:eastAsia="TimesNewRoman,Italic"/>
        </w:rPr>
        <w:t>ś</w:t>
      </w:r>
      <w:r w:rsidRPr="00BB3216">
        <w:t>nienie tre</w:t>
      </w:r>
      <w:r w:rsidRPr="00BB3216">
        <w:rPr>
          <w:rFonts w:eastAsia="TimesNewRoman,Italic"/>
        </w:rPr>
        <w:t>ś</w:t>
      </w:r>
      <w:r w:rsidRPr="00BB3216">
        <w:t>ci specyfikacji istotnych warunków zamówienia wpłyn</w:t>
      </w:r>
      <w:r w:rsidRPr="00BB3216">
        <w:rPr>
          <w:rFonts w:eastAsia="TimesNewRoman,Italic"/>
        </w:rPr>
        <w:t>ą</w:t>
      </w:r>
      <w:r w:rsidRPr="00BB3216">
        <w:t>ł po upływie terminu składania wniosku, o którym mowa w pkt 1, lub dotyczy udzielonych wyja</w:t>
      </w:r>
      <w:r w:rsidRPr="00BB3216">
        <w:rPr>
          <w:rFonts w:eastAsia="TimesNewRoman,Italic"/>
        </w:rPr>
        <w:t>ś</w:t>
      </w:r>
      <w:r w:rsidRPr="00BB3216">
        <w:t>nie</w:t>
      </w:r>
      <w:r w:rsidRPr="00BB3216">
        <w:rPr>
          <w:rFonts w:eastAsia="TimesNewRoman,Italic"/>
        </w:rPr>
        <w:t>ń</w:t>
      </w:r>
      <w:r w:rsidRPr="00BB3216">
        <w:t>, Zamawiaj</w:t>
      </w:r>
      <w:r w:rsidRPr="00BB3216">
        <w:rPr>
          <w:rFonts w:eastAsia="TimesNewRoman,Italic"/>
        </w:rPr>
        <w:t>ą</w:t>
      </w:r>
      <w:r w:rsidRPr="00BB3216">
        <w:t>cy może udzieli</w:t>
      </w:r>
      <w:r w:rsidRPr="00BB3216">
        <w:rPr>
          <w:rFonts w:eastAsia="TimesNewRoman,Italic"/>
        </w:rPr>
        <w:t xml:space="preserve">ć </w:t>
      </w:r>
      <w:r w:rsidRPr="00BB3216">
        <w:t>wyja</w:t>
      </w:r>
      <w:r w:rsidRPr="00BB3216">
        <w:rPr>
          <w:rFonts w:eastAsia="TimesNewRoman,Italic"/>
        </w:rPr>
        <w:t>ś</w:t>
      </w:r>
      <w:r w:rsidRPr="00BB3216">
        <w:t>nie</w:t>
      </w:r>
      <w:r w:rsidRPr="00BB3216">
        <w:rPr>
          <w:rFonts w:eastAsia="TimesNewRoman,Italic"/>
        </w:rPr>
        <w:t>ń</w:t>
      </w:r>
      <w:r>
        <w:rPr>
          <w:rFonts w:eastAsia="TimesNewRoman,Italic"/>
        </w:rPr>
        <w:t>,</w:t>
      </w:r>
      <w:r w:rsidRPr="00BB3216">
        <w:rPr>
          <w:rFonts w:eastAsia="TimesNewRoman,Italic"/>
        </w:rPr>
        <w:t xml:space="preserve"> </w:t>
      </w:r>
      <w:r w:rsidRPr="00BB3216">
        <w:t>albo pozostawi</w:t>
      </w:r>
      <w:r w:rsidRPr="00BB3216">
        <w:rPr>
          <w:rFonts w:eastAsia="TimesNewRoman,Italic"/>
        </w:rPr>
        <w:t xml:space="preserve">ć </w:t>
      </w:r>
      <w:r w:rsidRPr="00BB3216">
        <w:t>wniosek bez rozpoznania.</w:t>
      </w:r>
    </w:p>
    <w:p w:rsidR="00086718" w:rsidRPr="00BB3216" w:rsidRDefault="00086718" w:rsidP="00CA7D82">
      <w:pPr>
        <w:pStyle w:val="ust"/>
        <w:numPr>
          <w:ilvl w:val="5"/>
          <w:numId w:val="1"/>
        </w:numPr>
        <w:tabs>
          <w:tab w:val="clear" w:pos="360"/>
          <w:tab w:val="num" w:pos="567"/>
        </w:tabs>
        <w:suppressAutoHyphens w:val="0"/>
        <w:autoSpaceDE w:val="0"/>
        <w:autoSpaceDN w:val="0"/>
        <w:adjustRightInd w:val="0"/>
        <w:spacing w:before="0" w:after="80"/>
        <w:ind w:left="567" w:hanging="425"/>
      </w:pPr>
      <w:r w:rsidRPr="00BB3216">
        <w:t xml:space="preserve">Przedłużenie terminu składania ofert nie wpływa na bieg terminu składania </w:t>
      </w:r>
      <w:r>
        <w:br/>
      </w:r>
      <w:r w:rsidRPr="00BB3216">
        <w:t xml:space="preserve">wniosku, o którym mowa w </w:t>
      </w:r>
      <w:r w:rsidRPr="00B54BE8">
        <w:t>pkt 1.</w:t>
      </w:r>
    </w:p>
    <w:p w:rsidR="00086718" w:rsidRPr="00BB3216" w:rsidRDefault="00086718" w:rsidP="00CA7D82">
      <w:pPr>
        <w:pStyle w:val="ust"/>
        <w:numPr>
          <w:ilvl w:val="5"/>
          <w:numId w:val="1"/>
        </w:numPr>
        <w:tabs>
          <w:tab w:val="clear" w:pos="360"/>
          <w:tab w:val="num" w:pos="567"/>
        </w:tabs>
        <w:suppressAutoHyphens w:val="0"/>
        <w:autoSpaceDE w:val="0"/>
        <w:autoSpaceDN w:val="0"/>
        <w:adjustRightInd w:val="0"/>
        <w:spacing w:before="0" w:after="80"/>
        <w:ind w:left="567" w:hanging="425"/>
        <w:rPr>
          <w:lang w:eastAsia="en-US"/>
        </w:rPr>
      </w:pPr>
      <w:r w:rsidRPr="00BB3216">
        <w:rPr>
          <w:lang w:eastAsia="en-US"/>
        </w:rPr>
        <w:t xml:space="preserve">Treść zapytań wraz z wyjaśnieniami Zamawiający przekazuje Wykonawcom, </w:t>
      </w:r>
      <w:r>
        <w:rPr>
          <w:lang w:eastAsia="en-US"/>
        </w:rPr>
        <w:br/>
      </w:r>
      <w:r w:rsidRPr="00BB3216">
        <w:rPr>
          <w:lang w:eastAsia="en-US"/>
        </w:rPr>
        <w:t xml:space="preserve">którym przekazał specyfikację istotnych warunków zamówienia, bez ujawniania </w:t>
      </w:r>
      <w:r>
        <w:rPr>
          <w:lang w:eastAsia="en-US"/>
        </w:rPr>
        <w:t xml:space="preserve"> </w:t>
      </w:r>
      <w:r w:rsidRPr="00BB3216">
        <w:rPr>
          <w:lang w:eastAsia="en-US"/>
        </w:rPr>
        <w:t xml:space="preserve">źródła zapytania, a jeżeli specyfikacja jest udostępniana na stronie internetowej, </w:t>
      </w:r>
      <w:r>
        <w:rPr>
          <w:lang w:eastAsia="en-US"/>
        </w:rPr>
        <w:br/>
      </w:r>
      <w:r w:rsidRPr="00BB3216">
        <w:rPr>
          <w:lang w:eastAsia="en-US"/>
        </w:rPr>
        <w:t xml:space="preserve">zamieszcza na tej stronie. </w:t>
      </w:r>
    </w:p>
    <w:p w:rsidR="00086718" w:rsidRPr="00BB3216" w:rsidRDefault="00086718" w:rsidP="00CA7D82">
      <w:pPr>
        <w:rPr>
          <w:b/>
          <w:bCs/>
        </w:rPr>
      </w:pPr>
    </w:p>
    <w:p w:rsidR="00086718" w:rsidRPr="00BB3216" w:rsidRDefault="00086718" w:rsidP="00CA7D82">
      <w:pPr>
        <w:numPr>
          <w:ilvl w:val="4"/>
          <w:numId w:val="1"/>
        </w:numPr>
        <w:tabs>
          <w:tab w:val="clear" w:pos="3600"/>
        </w:tabs>
        <w:ind w:left="426" w:hanging="426"/>
        <w:rPr>
          <w:b/>
          <w:bCs/>
        </w:rPr>
      </w:pPr>
      <w:r w:rsidRPr="00BB3216">
        <w:rPr>
          <w:b/>
          <w:bCs/>
        </w:rPr>
        <w:t>Zmiany w treści SIWZ.</w:t>
      </w:r>
    </w:p>
    <w:p w:rsidR="00086718" w:rsidRPr="00BB3216" w:rsidRDefault="00086718" w:rsidP="00CA7D82">
      <w:pPr>
        <w:rPr>
          <w:b/>
          <w:bCs/>
          <w:color w:val="FF0000"/>
        </w:rPr>
      </w:pPr>
    </w:p>
    <w:p w:rsidR="00086718" w:rsidRPr="00BB3216" w:rsidRDefault="00086718" w:rsidP="00CA7D82">
      <w:pPr>
        <w:pStyle w:val="ust"/>
        <w:spacing w:before="0" w:after="0"/>
        <w:ind w:left="709" w:hanging="283"/>
      </w:pPr>
      <w:r w:rsidRPr="00BB3216">
        <w:t xml:space="preserve">1) </w:t>
      </w:r>
      <w:r w:rsidRPr="00BB3216">
        <w:tab/>
        <w:t>W uzasadnionych przypadkach Zamawiający może przed upływem terminu składana ofert zmienić treść niniejszej SIWZ. Dokonaną zmianę SIWZ przekazuje niezwłocznie wszystkim wykonawcom, którym przekazano SIWZ, oraz  zamieszcza także na swojej stronie internetowej.</w:t>
      </w:r>
    </w:p>
    <w:p w:rsidR="00086718" w:rsidRDefault="00086718" w:rsidP="00CA7D82">
      <w:pPr>
        <w:pStyle w:val="ust"/>
        <w:autoSpaceDE w:val="0"/>
        <w:autoSpaceDN w:val="0"/>
        <w:adjustRightInd w:val="0"/>
        <w:spacing w:before="0" w:after="80"/>
        <w:ind w:left="709" w:hanging="283"/>
      </w:pPr>
      <w:r w:rsidRPr="00BB3216">
        <w:rPr>
          <w:lang w:eastAsia="en-US"/>
        </w:rPr>
        <w:t>2) Jeżeli w postępowaniu prowadzonym w trybie przetargu nieograniczonego zmiana treści specyfikacji istotnych warunków zamówienia prowadzi do zmiany treści ogłos</w:t>
      </w:r>
      <w:r>
        <w:rPr>
          <w:lang w:eastAsia="en-US"/>
        </w:rPr>
        <w:t xml:space="preserve">zenia o zamówieniu, Zamawiający </w:t>
      </w:r>
      <w:r w:rsidRPr="00BB3216">
        <w:t xml:space="preserve">przekazuje Urzędowi </w:t>
      </w:r>
      <w:r>
        <w:t>Publikacji Unii Europejskiej</w:t>
      </w:r>
      <w:r w:rsidRPr="00BB3216">
        <w:t xml:space="preserve">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r>
        <w:t xml:space="preserve"> Pzp</w:t>
      </w:r>
      <w:r w:rsidRPr="00BB3216">
        <w:t>.</w:t>
      </w:r>
    </w:p>
    <w:p w:rsidR="00086718" w:rsidRPr="00BB3216" w:rsidRDefault="00086718" w:rsidP="00CA7D82">
      <w:pPr>
        <w:pStyle w:val="ust"/>
        <w:spacing w:before="0" w:after="0"/>
        <w:ind w:left="709" w:hanging="283"/>
      </w:pPr>
      <w:r w:rsidRPr="00BB3216">
        <w:t>3)</w:t>
      </w:r>
      <w:r w:rsidRPr="00BB3216">
        <w:tab/>
        <w:t xml:space="preserve">Jeżeli w wyniku zmiany treści SIWZ nieprowadzącej do zmiany treści ogłoszenia </w:t>
      </w:r>
      <w:r>
        <w:br/>
      </w:r>
      <w:r w:rsidRPr="00BB3216">
        <w:t>o zamówieniu jest niezbędny dodatkowy czas na wprowadzenie zmian w ofercie, Zamawiający przedłuża termin składania ofert i informuje o tym wykonawców którym przekazano SIWZ oraz na swojej stronie internetowej.</w:t>
      </w:r>
    </w:p>
    <w:p w:rsidR="00086718" w:rsidRPr="00BB3216" w:rsidRDefault="00086718" w:rsidP="00CA7D82">
      <w:pPr>
        <w:pStyle w:val="ust"/>
        <w:spacing w:before="0" w:after="0"/>
        <w:ind w:left="709" w:hanging="283"/>
      </w:pPr>
      <w:r w:rsidRPr="00BB3216">
        <w:t>4)</w:t>
      </w:r>
      <w:r w:rsidRPr="00BB3216">
        <w:tab/>
        <w:t>Wyjaśnienia SIWZ stanowią integralną część SIWZ.</w:t>
      </w:r>
    </w:p>
    <w:p w:rsidR="00086718" w:rsidRPr="00BB3216" w:rsidRDefault="00086718" w:rsidP="00CA7D82">
      <w:pPr>
        <w:rPr>
          <w:b/>
          <w:bCs/>
        </w:rPr>
      </w:pPr>
    </w:p>
    <w:p w:rsidR="00086718" w:rsidRDefault="00086718" w:rsidP="00CA7D82">
      <w:pPr>
        <w:pStyle w:val="Heading1"/>
      </w:pPr>
      <w:bookmarkStart w:id="22" w:name="_Toc260598967"/>
      <w:r w:rsidRPr="00BB3216">
        <w:t>Zebranie Wykonawców.</w:t>
      </w:r>
      <w:bookmarkEnd w:id="22"/>
    </w:p>
    <w:p w:rsidR="00086718" w:rsidRPr="00BB3216" w:rsidRDefault="00086718" w:rsidP="00CA7D82">
      <w:pPr>
        <w:jc w:val="both"/>
      </w:pPr>
    </w:p>
    <w:p w:rsidR="00086718" w:rsidRPr="00BB3216" w:rsidRDefault="00086718" w:rsidP="00CA7D82">
      <w:pPr>
        <w:pStyle w:val="BodyText2"/>
        <w:rPr>
          <w:rFonts w:ascii="Times New Roman" w:hAnsi="Times New Roman" w:cs="Times New Roman"/>
        </w:rPr>
      </w:pPr>
      <w:r w:rsidRPr="00BB3216">
        <w:rPr>
          <w:rFonts w:ascii="Times New Roman" w:hAnsi="Times New Roman" w:cs="Times New Roman"/>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na stronie internetowej Zamawiającego.</w:t>
      </w:r>
    </w:p>
    <w:p w:rsidR="00086718" w:rsidRPr="00BB3216" w:rsidRDefault="00086718" w:rsidP="00CA7D82">
      <w:pPr>
        <w:rPr>
          <w:color w:val="FF0000"/>
        </w:rPr>
      </w:pPr>
    </w:p>
    <w:p w:rsidR="00086718" w:rsidRPr="00BB3216" w:rsidRDefault="00086718" w:rsidP="00CA7D82">
      <w:pPr>
        <w:pStyle w:val="Heading1"/>
      </w:pPr>
      <w:bookmarkStart w:id="23" w:name="_Toc260598968"/>
      <w:r w:rsidRPr="00BB3216">
        <w:t>Osoby uprawnione do porozumiewania się z Wykonawcami.</w:t>
      </w:r>
      <w:bookmarkEnd w:id="23"/>
    </w:p>
    <w:p w:rsidR="00086718" w:rsidRPr="00BB3216" w:rsidRDefault="00086718" w:rsidP="00CA7D82"/>
    <w:p w:rsidR="00086718" w:rsidRPr="00BB3216" w:rsidRDefault="00086718" w:rsidP="00CA7D82">
      <w:pPr>
        <w:jc w:val="both"/>
      </w:pPr>
      <w:r w:rsidRPr="00BB3216">
        <w:t>Osobami upoważnionymi przez Zamawiającego do kontaktowania się z Wykonawcami są:</w:t>
      </w:r>
    </w:p>
    <w:p w:rsidR="00086718" w:rsidRPr="004F182A" w:rsidRDefault="00086718" w:rsidP="00CA7D82">
      <w:pPr>
        <w:ind w:left="284" w:hanging="284"/>
        <w:jc w:val="both"/>
        <w:rPr>
          <w:b/>
          <w:bCs/>
          <w:i/>
          <w:iCs/>
          <w:color w:val="FF0000"/>
        </w:rPr>
      </w:pPr>
      <w:r w:rsidRPr="00BB3216">
        <w:t>1)</w:t>
      </w:r>
      <w:r>
        <w:t xml:space="preserve"> </w:t>
      </w:r>
      <w:r w:rsidRPr="00BB3216">
        <w:t>w zakresie spraw merytorycznych – Pan</w:t>
      </w:r>
      <w:r>
        <w:t xml:space="preserve"> Patryk Zabłocki</w:t>
      </w:r>
      <w:r w:rsidRPr="00BB3216">
        <w:t xml:space="preserve"> tel. Nr</w:t>
      </w:r>
      <w:r>
        <w:t xml:space="preserve"> 56 675-60-</w:t>
      </w:r>
      <w:r w:rsidRPr="00BB3216">
        <w:t xml:space="preserve">76 do 78 wew. </w:t>
      </w:r>
      <w:r>
        <w:t xml:space="preserve">54 </w:t>
      </w:r>
      <w:r w:rsidRPr="00BB3216">
        <w:t xml:space="preserve">Urząd Gminy Chełmża </w:t>
      </w:r>
      <w:r>
        <w:t xml:space="preserve"> </w:t>
      </w:r>
    </w:p>
    <w:p w:rsidR="00086718" w:rsidRPr="00BB3216" w:rsidRDefault="00086718" w:rsidP="00CA7D82">
      <w:pPr>
        <w:ind w:left="284" w:hanging="284"/>
        <w:jc w:val="both"/>
      </w:pPr>
      <w:r w:rsidRPr="00BB3216">
        <w:t>2) w sprawach dotyczących procedury zamówień publicznych -  Pani Anna Feeser-Bering tel. Nr</w:t>
      </w:r>
      <w:r>
        <w:t xml:space="preserve"> 56 675-60-</w:t>
      </w:r>
      <w:r w:rsidRPr="00BB3216">
        <w:t xml:space="preserve">76 do 78 wew. 43, Urząd Gminy Chełmża </w:t>
      </w:r>
    </w:p>
    <w:p w:rsidR="00086718" w:rsidRDefault="00086718" w:rsidP="00CA7D82">
      <w:pPr>
        <w:pStyle w:val="TOC4"/>
        <w:rPr>
          <w:b/>
          <w:bCs/>
        </w:rPr>
      </w:pPr>
      <w:r w:rsidRPr="00D4047D">
        <w:t xml:space="preserve">- z odpowiednim uwzględnieniem </w:t>
      </w:r>
      <w:r>
        <w:t xml:space="preserve">rozdziału </w:t>
      </w:r>
      <w:r w:rsidRPr="00B54BE8">
        <w:t>32 IDW</w:t>
      </w:r>
    </w:p>
    <w:p w:rsidR="00086718" w:rsidRPr="00B54BE8" w:rsidRDefault="00086718" w:rsidP="00B54BE8"/>
    <w:p w:rsidR="00086718" w:rsidRPr="00BB3216" w:rsidRDefault="00086718" w:rsidP="00CA7D82">
      <w:pPr>
        <w:pStyle w:val="Heading1"/>
      </w:pPr>
      <w:bookmarkStart w:id="24" w:name="_Toc260598969"/>
      <w:r w:rsidRPr="00BB3216">
        <w:t>Miejsce, termin i sposób złożenia oferty.</w:t>
      </w:r>
      <w:bookmarkEnd w:id="24"/>
    </w:p>
    <w:p w:rsidR="00086718" w:rsidRPr="00BB3216" w:rsidRDefault="00086718" w:rsidP="00CA7D82">
      <w:pPr>
        <w:tabs>
          <w:tab w:val="left" w:pos="360"/>
        </w:tabs>
      </w:pPr>
    </w:p>
    <w:p w:rsidR="00086718" w:rsidRPr="00BB3216" w:rsidRDefault="00086718"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086718" w:rsidRPr="00BB3216" w:rsidRDefault="00086718"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086718" w:rsidRPr="00BB3216">
        <w:tc>
          <w:tcPr>
            <w:tcW w:w="2020" w:type="dxa"/>
          </w:tcPr>
          <w:p w:rsidR="00086718" w:rsidRPr="00BB3216" w:rsidRDefault="00086718" w:rsidP="00EF0594">
            <w:pPr>
              <w:tabs>
                <w:tab w:val="left" w:pos="360"/>
              </w:tabs>
              <w:jc w:val="center"/>
            </w:pPr>
            <w:r w:rsidRPr="00BB3216">
              <w:t xml:space="preserve">do dnia </w:t>
            </w:r>
          </w:p>
        </w:tc>
        <w:tc>
          <w:tcPr>
            <w:tcW w:w="2020" w:type="dxa"/>
          </w:tcPr>
          <w:p w:rsidR="00086718" w:rsidRPr="00BB3216" w:rsidRDefault="00086718" w:rsidP="00EF0594">
            <w:pPr>
              <w:tabs>
                <w:tab w:val="left" w:pos="360"/>
              </w:tabs>
              <w:jc w:val="center"/>
              <w:rPr>
                <w:b/>
                <w:bCs/>
              </w:rPr>
            </w:pPr>
            <w:r w:rsidRPr="00C41D42">
              <w:rPr>
                <w:b/>
                <w:bCs/>
              </w:rPr>
              <w:t>08.05.2013r.</w:t>
            </w:r>
          </w:p>
        </w:tc>
        <w:tc>
          <w:tcPr>
            <w:tcW w:w="2020" w:type="dxa"/>
          </w:tcPr>
          <w:p w:rsidR="00086718" w:rsidRPr="00BB3216" w:rsidRDefault="00086718" w:rsidP="00EF0594">
            <w:pPr>
              <w:tabs>
                <w:tab w:val="left" w:pos="360"/>
              </w:tabs>
              <w:jc w:val="center"/>
            </w:pPr>
            <w:r w:rsidRPr="00BB3216">
              <w:t xml:space="preserve">do godz. </w:t>
            </w:r>
          </w:p>
        </w:tc>
        <w:tc>
          <w:tcPr>
            <w:tcW w:w="2020" w:type="dxa"/>
          </w:tcPr>
          <w:p w:rsidR="00086718" w:rsidRPr="00BB3216" w:rsidRDefault="00086718" w:rsidP="00EF0594">
            <w:pPr>
              <w:tabs>
                <w:tab w:val="left" w:pos="360"/>
              </w:tabs>
              <w:jc w:val="center"/>
              <w:rPr>
                <w:b/>
                <w:bCs/>
              </w:rPr>
            </w:pPr>
            <w:r>
              <w:rPr>
                <w:b/>
                <w:bCs/>
              </w:rPr>
              <w:t>11</w:t>
            </w:r>
            <w:r w:rsidRPr="00BB3216">
              <w:rPr>
                <w:b/>
                <w:bCs/>
              </w:rPr>
              <w:t>:30</w:t>
            </w:r>
          </w:p>
        </w:tc>
      </w:tr>
    </w:tbl>
    <w:p w:rsidR="00086718" w:rsidRPr="00BB3216" w:rsidRDefault="00086718" w:rsidP="00CA7D82">
      <w:pPr>
        <w:pStyle w:val="BodyText2"/>
        <w:tabs>
          <w:tab w:val="left" w:pos="360"/>
        </w:tabs>
        <w:rPr>
          <w:rFonts w:ascii="Times New Roman" w:hAnsi="Times New Roman" w:cs="Times New Roman"/>
        </w:rPr>
      </w:pPr>
    </w:p>
    <w:p w:rsidR="00086718" w:rsidRPr="00BB3216" w:rsidRDefault="00086718"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086718" w:rsidRPr="00BB3216" w:rsidRDefault="00086718" w:rsidP="00CA7D82">
      <w:pPr>
        <w:numPr>
          <w:ilvl w:val="12"/>
          <w:numId w:val="0"/>
        </w:numPr>
        <w:ind w:firstLine="1701"/>
        <w:rPr>
          <w:b/>
          <w:bCs/>
          <w:i/>
          <w:iCs/>
        </w:rPr>
      </w:pPr>
    </w:p>
    <w:p w:rsidR="00086718" w:rsidRPr="00BB3216" w:rsidRDefault="00086718" w:rsidP="00CA7D82">
      <w:pPr>
        <w:numPr>
          <w:ilvl w:val="12"/>
          <w:numId w:val="0"/>
        </w:numPr>
        <w:jc w:val="center"/>
        <w:rPr>
          <w:b/>
          <w:bCs/>
          <w:i/>
          <w:iCs/>
        </w:rPr>
      </w:pPr>
      <w:r w:rsidRPr="00BB3216">
        <w:rPr>
          <w:b/>
          <w:bCs/>
          <w:i/>
          <w:iCs/>
        </w:rPr>
        <w:t>Urząd Gminy Chełmża.</w:t>
      </w:r>
    </w:p>
    <w:p w:rsidR="00086718" w:rsidRPr="00BB3216" w:rsidRDefault="00086718" w:rsidP="00CA7D82">
      <w:pPr>
        <w:numPr>
          <w:ilvl w:val="12"/>
          <w:numId w:val="0"/>
        </w:numPr>
        <w:jc w:val="center"/>
        <w:rPr>
          <w:b/>
          <w:bCs/>
          <w:i/>
          <w:iCs/>
        </w:rPr>
      </w:pPr>
      <w:r w:rsidRPr="00BB3216">
        <w:rPr>
          <w:b/>
          <w:bCs/>
          <w:i/>
          <w:iCs/>
        </w:rPr>
        <w:t>Sekretariat – pokój nr 19,</w:t>
      </w:r>
    </w:p>
    <w:p w:rsidR="00086718" w:rsidRPr="00BB3216" w:rsidRDefault="00086718" w:rsidP="00CA7D82">
      <w:pPr>
        <w:numPr>
          <w:ilvl w:val="12"/>
          <w:numId w:val="0"/>
        </w:numPr>
        <w:jc w:val="center"/>
        <w:rPr>
          <w:b/>
          <w:bCs/>
          <w:i/>
          <w:iCs/>
        </w:rPr>
      </w:pPr>
      <w:r w:rsidRPr="00BB3216">
        <w:rPr>
          <w:b/>
          <w:bCs/>
          <w:i/>
          <w:iCs/>
        </w:rPr>
        <w:t>ul. Wodna 2;</w:t>
      </w:r>
    </w:p>
    <w:p w:rsidR="00086718" w:rsidRPr="00BB3216" w:rsidRDefault="00086718" w:rsidP="00CA7D82">
      <w:pPr>
        <w:numPr>
          <w:ilvl w:val="12"/>
          <w:numId w:val="0"/>
        </w:numPr>
        <w:jc w:val="center"/>
        <w:rPr>
          <w:b/>
          <w:bCs/>
          <w:i/>
          <w:iCs/>
        </w:rPr>
      </w:pPr>
      <w:r w:rsidRPr="00BB3216">
        <w:rPr>
          <w:b/>
          <w:bCs/>
          <w:i/>
          <w:iCs/>
        </w:rPr>
        <w:t>87-140 Chełmża.</w:t>
      </w:r>
    </w:p>
    <w:p w:rsidR="00086718" w:rsidRPr="00BB3216" w:rsidRDefault="00086718" w:rsidP="00CA7D82">
      <w:pPr>
        <w:numPr>
          <w:ilvl w:val="12"/>
          <w:numId w:val="0"/>
        </w:numPr>
        <w:jc w:val="center"/>
      </w:pPr>
    </w:p>
    <w:p w:rsidR="00086718" w:rsidRDefault="00086718"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086718" w:rsidRPr="00B54BE8" w:rsidRDefault="00086718" w:rsidP="00CA7D82">
      <w:pPr>
        <w:pStyle w:val="BodyText2"/>
        <w:numPr>
          <w:ilvl w:val="12"/>
          <w:numId w:val="0"/>
        </w:numPr>
        <w:jc w:val="center"/>
        <w:rPr>
          <w:rFonts w:ascii="Times New Roman" w:hAnsi="Times New Roman" w:cs="Times New Roman"/>
          <w:i/>
          <w:iCs/>
        </w:rPr>
      </w:pPr>
      <w:r w:rsidRPr="00B54BE8">
        <w:rPr>
          <w:rFonts w:ascii="Times New Roman" w:hAnsi="Times New Roman" w:cs="Times New Roman"/>
          <w:b/>
          <w:bCs/>
        </w:rPr>
        <w:t xml:space="preserve">odbieranie i zagospodarowanie odpadów komunalnych z zamieszkałych nieruchomości położonych </w:t>
      </w:r>
      <w:r>
        <w:rPr>
          <w:rFonts w:ascii="Times New Roman" w:hAnsi="Times New Roman" w:cs="Times New Roman"/>
          <w:b/>
          <w:bCs/>
        </w:rPr>
        <w:t>na terenie Gminy C</w:t>
      </w:r>
      <w:r w:rsidRPr="00B54BE8">
        <w:rPr>
          <w:rFonts w:ascii="Times New Roman" w:hAnsi="Times New Roman" w:cs="Times New Roman"/>
          <w:b/>
          <w:bCs/>
        </w:rPr>
        <w:t>hełmża</w:t>
      </w:r>
    </w:p>
    <w:p w:rsidR="00086718" w:rsidRPr="00BB3216" w:rsidRDefault="00086718" w:rsidP="00CA7D82">
      <w:pPr>
        <w:numPr>
          <w:ilvl w:val="12"/>
          <w:numId w:val="0"/>
        </w:numPr>
        <w:jc w:val="center"/>
        <w:rPr>
          <w:i/>
          <w:iCs/>
          <w:color w:val="FF0000"/>
        </w:rPr>
      </w:pPr>
      <w:r w:rsidRPr="00BB3216">
        <w:rPr>
          <w:i/>
          <w:iCs/>
        </w:rPr>
        <w:t xml:space="preserve">Nie otwierać przed dniem: nie otwierać przed </w:t>
      </w:r>
      <w:r>
        <w:rPr>
          <w:i/>
          <w:iCs/>
        </w:rPr>
        <w:t>08</w:t>
      </w:r>
      <w:r w:rsidRPr="00C41D42">
        <w:rPr>
          <w:i/>
          <w:iCs/>
        </w:rPr>
        <w:t>.05.2013r.</w:t>
      </w:r>
      <w:r w:rsidRPr="00BB3216">
        <w:rPr>
          <w:i/>
          <w:iCs/>
        </w:rPr>
        <w:t xml:space="preserve"> godz. 1</w:t>
      </w:r>
      <w:r>
        <w:rPr>
          <w:i/>
          <w:iCs/>
        </w:rPr>
        <w:t>2</w:t>
      </w:r>
      <w:r w:rsidRPr="00BB3216">
        <w:rPr>
          <w:i/>
          <w:iCs/>
        </w:rPr>
        <w:t>:00</w:t>
      </w:r>
    </w:p>
    <w:p w:rsidR="00086718" w:rsidRPr="00BB3216" w:rsidRDefault="00086718" w:rsidP="00CA7D82">
      <w:pPr>
        <w:numPr>
          <w:ilvl w:val="12"/>
          <w:numId w:val="0"/>
        </w:numPr>
        <w:ind w:left="1843"/>
        <w:jc w:val="both"/>
      </w:pPr>
    </w:p>
    <w:p w:rsidR="00086718" w:rsidRPr="00BB3216" w:rsidRDefault="00086718"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086718" w:rsidRPr="008E62CE" w:rsidRDefault="00086718"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 xml:space="preserve">Zamawiający nie będzie ponosić żadnej odpowiedzialności za nieterminowe wpłynięcie </w:t>
      </w:r>
      <w:r>
        <w:t xml:space="preserve">   </w:t>
      </w:r>
      <w:r>
        <w:br/>
        <w:t xml:space="preserve"> </w:t>
      </w:r>
      <w:r w:rsidRPr="00BB3216">
        <w:t xml:space="preserve">oferty. Zamawiający nie będzie ponosić odpowiedzialności za nieterminowe złożenie </w:t>
      </w:r>
      <w:r>
        <w:t xml:space="preserve"> </w:t>
      </w:r>
      <w:r>
        <w:br/>
        <w:t xml:space="preserve"> </w:t>
      </w:r>
      <w:r w:rsidRPr="00BB3216">
        <w:t xml:space="preserve">oferty w szczególności w sytuacji, gdy oferta nie zostanie złożona do pokoju wskazanego </w:t>
      </w:r>
      <w:r>
        <w:t xml:space="preserve"> </w:t>
      </w:r>
      <w:r>
        <w:br/>
      </w:r>
      <w:r w:rsidRPr="00B54BE8">
        <w:t xml:space="preserve"> </w:t>
      </w:r>
      <w:r>
        <w:t xml:space="preserve">w </w:t>
      </w:r>
      <w:r w:rsidRPr="00B54BE8">
        <w:t>pkt 1.</w:t>
      </w:r>
    </w:p>
    <w:p w:rsidR="00086718" w:rsidRDefault="00086718" w:rsidP="00CA7D82">
      <w:pPr>
        <w:ind w:left="284" w:hanging="284"/>
        <w:jc w:val="both"/>
      </w:pPr>
      <w:r w:rsidRPr="00BB3216">
        <w:t>5. Wykonawca na wniosek otrzyma potwierdzenie złożenia oferty.</w:t>
      </w:r>
    </w:p>
    <w:p w:rsidR="00086718" w:rsidRPr="008E62CE" w:rsidRDefault="00086718" w:rsidP="00CA7D82">
      <w:pPr>
        <w:jc w:val="both"/>
        <w:rPr>
          <w:color w:val="FF0000"/>
        </w:rPr>
      </w:pPr>
      <w:r w:rsidRPr="008E62CE">
        <w:rPr>
          <w:color w:val="FF0000"/>
        </w:rPr>
        <w:t xml:space="preserve"> </w:t>
      </w:r>
    </w:p>
    <w:p w:rsidR="00086718" w:rsidRPr="00BB3216" w:rsidRDefault="00086718" w:rsidP="00CA7D82">
      <w:pPr>
        <w:jc w:val="both"/>
      </w:pPr>
    </w:p>
    <w:p w:rsidR="00086718" w:rsidRPr="00BB3216" w:rsidRDefault="00086718" w:rsidP="00CA7D82">
      <w:pPr>
        <w:pStyle w:val="Heading1"/>
      </w:pPr>
      <w:bookmarkStart w:id="25" w:name="_Toc260598970"/>
      <w:r w:rsidRPr="00BB3216">
        <w:t>Zmiany lub wycofanie złożonej oferty.</w:t>
      </w:r>
      <w:bookmarkEnd w:id="25"/>
    </w:p>
    <w:p w:rsidR="00086718" w:rsidRPr="00BB3216" w:rsidRDefault="00086718" w:rsidP="00CA7D82"/>
    <w:p w:rsidR="00086718" w:rsidRPr="00BB3216" w:rsidRDefault="00086718"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086718" w:rsidRPr="00BB3216" w:rsidRDefault="00086718"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086718" w:rsidRPr="00BB3216" w:rsidRDefault="00086718" w:rsidP="00CA7D82">
      <w:pPr>
        <w:jc w:val="both"/>
      </w:pPr>
    </w:p>
    <w:p w:rsidR="00086718" w:rsidRPr="00BB3216" w:rsidRDefault="00086718" w:rsidP="00CA7D82">
      <w:pPr>
        <w:pStyle w:val="Heading2"/>
        <w:ind w:hanging="2410"/>
        <w:rPr>
          <w:i w:val="0"/>
          <w:iCs w:val="0"/>
          <w:color w:val="auto"/>
          <w:sz w:val="24"/>
          <w:szCs w:val="24"/>
        </w:rPr>
      </w:pPr>
      <w:r w:rsidRPr="00BB3216">
        <w:rPr>
          <w:i w:val="0"/>
          <w:iCs w:val="0"/>
          <w:color w:val="auto"/>
          <w:sz w:val="24"/>
          <w:szCs w:val="24"/>
        </w:rPr>
        <w:t xml:space="preserve">2. </w:t>
      </w:r>
      <w:bookmarkStart w:id="26" w:name="_Toc504465397"/>
      <w:r w:rsidRPr="00BB3216">
        <w:rPr>
          <w:i w:val="0"/>
          <w:iCs w:val="0"/>
          <w:color w:val="auto"/>
          <w:sz w:val="24"/>
          <w:szCs w:val="24"/>
        </w:rPr>
        <w:t>Zmiana złożonej oferty</w:t>
      </w:r>
      <w:bookmarkEnd w:id="26"/>
      <w:r w:rsidRPr="00BB3216">
        <w:rPr>
          <w:i w:val="0"/>
          <w:iCs w:val="0"/>
          <w:color w:val="auto"/>
          <w:sz w:val="24"/>
          <w:szCs w:val="24"/>
        </w:rPr>
        <w:t>.</w:t>
      </w:r>
    </w:p>
    <w:p w:rsidR="00086718" w:rsidRPr="00BB3216" w:rsidRDefault="00086718"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7" w:name="_Toc504465398"/>
      <w:r w:rsidRPr="00BB3216">
        <w:t xml:space="preserve">wo opatrzyć dopiskiem "ZMIANA". W przypadku złożenia kilku „ZMIAN” kopertę (paczkę) każdej „ZMIANY” należy dodatkowo opatrzyć napisem „zmiana nr .....”.  </w:t>
      </w:r>
    </w:p>
    <w:p w:rsidR="00086718" w:rsidRPr="00BB3216" w:rsidRDefault="00086718" w:rsidP="00CA7D82">
      <w:pPr>
        <w:jc w:val="both"/>
      </w:pPr>
    </w:p>
    <w:p w:rsidR="00086718" w:rsidRPr="00BB3216" w:rsidRDefault="00086718" w:rsidP="00CA7D82">
      <w:pPr>
        <w:jc w:val="both"/>
        <w:rPr>
          <w:b/>
          <w:bCs/>
        </w:rPr>
      </w:pPr>
      <w:r w:rsidRPr="00BB3216">
        <w:rPr>
          <w:b/>
          <w:bCs/>
        </w:rPr>
        <w:t>3. Wycofanie złożonej oferty</w:t>
      </w:r>
      <w:bookmarkEnd w:id="27"/>
      <w:r w:rsidRPr="00BB3216">
        <w:rPr>
          <w:b/>
          <w:bCs/>
        </w:rPr>
        <w:t>.</w:t>
      </w:r>
    </w:p>
    <w:p w:rsidR="00086718" w:rsidRPr="00BB3216" w:rsidRDefault="00086718"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086718" w:rsidRPr="00BB3216" w:rsidRDefault="00086718" w:rsidP="00CA7D82"/>
    <w:p w:rsidR="00086718" w:rsidRPr="00BB3216" w:rsidRDefault="00086718" w:rsidP="00CA7D82">
      <w:pPr>
        <w:pStyle w:val="Heading1"/>
      </w:pPr>
      <w:bookmarkStart w:id="28" w:name="_Toc260598971"/>
      <w:r w:rsidRPr="00BB3216">
        <w:t>Miejsce i termin otwarcia ofert.</w:t>
      </w:r>
      <w:bookmarkEnd w:id="28"/>
    </w:p>
    <w:p w:rsidR="00086718" w:rsidRPr="00BB3216" w:rsidRDefault="00086718" w:rsidP="00CA7D82">
      <w:pPr>
        <w:pStyle w:val="Footer"/>
        <w:tabs>
          <w:tab w:val="clear" w:pos="4536"/>
          <w:tab w:val="clear" w:pos="9072"/>
        </w:tabs>
      </w:pPr>
    </w:p>
    <w:p w:rsidR="00086718" w:rsidRPr="00BB3216" w:rsidRDefault="00086718" w:rsidP="00CA7D82">
      <w:pPr>
        <w:pStyle w:val="Footer"/>
        <w:tabs>
          <w:tab w:val="clear" w:pos="4536"/>
          <w:tab w:val="clear" w:pos="9072"/>
        </w:tabs>
        <w:jc w:val="both"/>
      </w:pPr>
      <w:r w:rsidRPr="00BB3216">
        <w:t>Otwarcie ofert nastąpi w siedzibie Zamawiającego w Chełmży, ul. Wodna 2, sala nr 4 w terminie:</w:t>
      </w:r>
    </w:p>
    <w:p w:rsidR="00086718" w:rsidRPr="00BB3216" w:rsidRDefault="00086718"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086718" w:rsidRPr="00BB3216">
        <w:tc>
          <w:tcPr>
            <w:tcW w:w="2020" w:type="dxa"/>
          </w:tcPr>
          <w:p w:rsidR="00086718" w:rsidRPr="00BB3216" w:rsidRDefault="00086718" w:rsidP="00EF0594">
            <w:pPr>
              <w:tabs>
                <w:tab w:val="left" w:pos="360"/>
              </w:tabs>
              <w:jc w:val="center"/>
            </w:pPr>
            <w:r w:rsidRPr="00BB3216">
              <w:t>dnia</w:t>
            </w:r>
          </w:p>
        </w:tc>
        <w:tc>
          <w:tcPr>
            <w:tcW w:w="2020" w:type="dxa"/>
          </w:tcPr>
          <w:p w:rsidR="00086718" w:rsidRPr="00BB3216" w:rsidRDefault="00086718" w:rsidP="00EF0594">
            <w:pPr>
              <w:tabs>
                <w:tab w:val="left" w:pos="360"/>
              </w:tabs>
              <w:jc w:val="center"/>
            </w:pPr>
            <w:r>
              <w:rPr>
                <w:b/>
                <w:bCs/>
              </w:rPr>
              <w:t xml:space="preserve">08.05.2013 </w:t>
            </w:r>
            <w:r w:rsidRPr="00C41D42">
              <w:rPr>
                <w:b/>
                <w:bCs/>
              </w:rPr>
              <w:t>r.</w:t>
            </w:r>
            <w:r w:rsidRPr="00BB3216">
              <w:rPr>
                <w:b/>
                <w:bCs/>
              </w:rPr>
              <w:t xml:space="preserve"> </w:t>
            </w:r>
          </w:p>
        </w:tc>
        <w:tc>
          <w:tcPr>
            <w:tcW w:w="2020" w:type="dxa"/>
          </w:tcPr>
          <w:p w:rsidR="00086718" w:rsidRPr="00BB3216" w:rsidRDefault="00086718" w:rsidP="00EF0594">
            <w:pPr>
              <w:tabs>
                <w:tab w:val="left" w:pos="360"/>
              </w:tabs>
              <w:jc w:val="center"/>
            </w:pPr>
            <w:r w:rsidRPr="00BB3216">
              <w:t xml:space="preserve">o godz. </w:t>
            </w:r>
          </w:p>
        </w:tc>
        <w:tc>
          <w:tcPr>
            <w:tcW w:w="2020" w:type="dxa"/>
          </w:tcPr>
          <w:p w:rsidR="00086718" w:rsidRPr="00BB3216" w:rsidRDefault="00086718" w:rsidP="00EF0594">
            <w:pPr>
              <w:tabs>
                <w:tab w:val="left" w:pos="360"/>
              </w:tabs>
              <w:jc w:val="center"/>
              <w:rPr>
                <w:b/>
                <w:bCs/>
              </w:rPr>
            </w:pPr>
            <w:r>
              <w:rPr>
                <w:b/>
                <w:bCs/>
              </w:rPr>
              <w:t>12</w:t>
            </w:r>
            <w:r w:rsidRPr="00BB3216">
              <w:rPr>
                <w:b/>
                <w:bCs/>
              </w:rPr>
              <w:t>:00</w:t>
            </w:r>
          </w:p>
        </w:tc>
      </w:tr>
    </w:tbl>
    <w:p w:rsidR="00086718" w:rsidRPr="00BB3216" w:rsidRDefault="00086718" w:rsidP="00CA7D82">
      <w:pPr>
        <w:pStyle w:val="Footer"/>
        <w:tabs>
          <w:tab w:val="clear" w:pos="4536"/>
          <w:tab w:val="clear" w:pos="9072"/>
        </w:tabs>
      </w:pPr>
    </w:p>
    <w:p w:rsidR="00086718" w:rsidRPr="00BB3216" w:rsidRDefault="00086718" w:rsidP="00CA7D82">
      <w:pPr>
        <w:pStyle w:val="Heading1"/>
      </w:pPr>
      <w:bookmarkStart w:id="29" w:name="_Toc260598972"/>
      <w:r w:rsidRPr="00BB3216">
        <w:t>Tryb otwarcia ofert</w:t>
      </w:r>
      <w:bookmarkEnd w:id="29"/>
      <w:r w:rsidRPr="00BB3216">
        <w:t xml:space="preserve"> </w:t>
      </w:r>
    </w:p>
    <w:p w:rsidR="00086718" w:rsidRPr="00BB3216" w:rsidRDefault="00086718"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086718" w:rsidRPr="00BB3216" w:rsidRDefault="00086718"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086718" w:rsidRPr="00BB3216" w:rsidRDefault="00086718"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086718" w:rsidRPr="00BB3216" w:rsidRDefault="00086718" w:rsidP="00CA7D82">
      <w:pPr>
        <w:numPr>
          <w:ilvl w:val="1"/>
          <w:numId w:val="1"/>
        </w:numPr>
        <w:tabs>
          <w:tab w:val="clear" w:pos="1440"/>
          <w:tab w:val="num" w:pos="360"/>
        </w:tabs>
        <w:ind w:left="360"/>
        <w:jc w:val="both"/>
      </w:pPr>
      <w:r w:rsidRPr="00BB3216">
        <w:t>W trakcie otwierania kopert z ofertami Zamawiający każdorazowo ogłosi obecnym:</w:t>
      </w:r>
    </w:p>
    <w:p w:rsidR="00086718" w:rsidRPr="00BB3216" w:rsidRDefault="00086718" w:rsidP="00CA7D82">
      <w:pPr>
        <w:numPr>
          <w:ilvl w:val="0"/>
          <w:numId w:val="8"/>
        </w:numPr>
        <w:tabs>
          <w:tab w:val="left" w:pos="1021"/>
        </w:tabs>
        <w:jc w:val="both"/>
      </w:pPr>
      <w:r w:rsidRPr="00BB3216">
        <w:t>stan i ilość kopert (paczek) zawierających otwieraną ofertę;</w:t>
      </w:r>
    </w:p>
    <w:p w:rsidR="00086718" w:rsidRPr="00BB3216" w:rsidRDefault="00086718" w:rsidP="00CA7D82">
      <w:pPr>
        <w:numPr>
          <w:ilvl w:val="0"/>
          <w:numId w:val="8"/>
        </w:numPr>
        <w:tabs>
          <w:tab w:val="left" w:pos="1021"/>
        </w:tabs>
        <w:jc w:val="both"/>
      </w:pPr>
      <w:r w:rsidRPr="00BB3216">
        <w:t>nazwę i adres Wykonawcy, którego oferta jest otwierana;</w:t>
      </w:r>
    </w:p>
    <w:p w:rsidR="00086718" w:rsidRPr="00B54BE8" w:rsidRDefault="00086718" w:rsidP="00CA7D82">
      <w:pPr>
        <w:numPr>
          <w:ilvl w:val="0"/>
          <w:numId w:val="8"/>
        </w:numPr>
        <w:tabs>
          <w:tab w:val="left" w:pos="1021"/>
        </w:tabs>
        <w:jc w:val="both"/>
      </w:pPr>
      <w:r w:rsidRPr="00B54BE8">
        <w:t>informacje dotyczące ceny.</w:t>
      </w:r>
    </w:p>
    <w:p w:rsidR="00086718" w:rsidRPr="00B54BE8" w:rsidRDefault="00086718"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086718" w:rsidRPr="00BB3216" w:rsidRDefault="00086718" w:rsidP="00CA7D82">
      <w:pPr>
        <w:jc w:val="both"/>
      </w:pPr>
    </w:p>
    <w:p w:rsidR="00086718" w:rsidRPr="00BB3216" w:rsidRDefault="00086718" w:rsidP="00CA7D82">
      <w:pPr>
        <w:pStyle w:val="Heading1"/>
      </w:pPr>
      <w:bookmarkStart w:id="30" w:name="_Toc260598973"/>
      <w:r w:rsidRPr="00BB3216">
        <w:t>Zwrot oferty bez otwierania.</w:t>
      </w:r>
      <w:bookmarkEnd w:id="30"/>
    </w:p>
    <w:p w:rsidR="00086718" w:rsidRPr="00BB3216" w:rsidRDefault="00086718" w:rsidP="00CA7D82">
      <w:pPr>
        <w:jc w:val="both"/>
      </w:pPr>
      <w:bookmarkStart w:id="31" w:name="_Toc65818281"/>
      <w:bookmarkStart w:id="32" w:name="_Toc65818785"/>
    </w:p>
    <w:p w:rsidR="00086718" w:rsidRPr="00BB3216" w:rsidRDefault="00086718" w:rsidP="00CA7D82">
      <w:pPr>
        <w:jc w:val="both"/>
      </w:pPr>
      <w:r w:rsidRPr="00BB3216">
        <w:t>W przypadku oferty złożonej po terminie Zamawiający niezwłocznie zawiadamia Wykonawcę o złożeniu oferty po terminie oraz zwraca ofertę po upływie terminu do wniesienia odwoła</w:t>
      </w:r>
      <w:r>
        <w:t>nia..</w:t>
      </w:r>
    </w:p>
    <w:p w:rsidR="00086718" w:rsidRPr="00BB3216" w:rsidRDefault="00086718" w:rsidP="00CA7D82">
      <w:pPr>
        <w:jc w:val="both"/>
      </w:pPr>
    </w:p>
    <w:p w:rsidR="00086718" w:rsidRPr="00BB3216" w:rsidRDefault="00086718" w:rsidP="00CA7D82">
      <w:pPr>
        <w:pStyle w:val="Heading1"/>
      </w:pPr>
      <w:bookmarkStart w:id="33" w:name="_Toc260598974"/>
      <w:bookmarkEnd w:id="31"/>
      <w:bookmarkEnd w:id="32"/>
      <w:r w:rsidRPr="00BB3216">
        <w:t>Termin związania ofertą</w:t>
      </w:r>
      <w:bookmarkEnd w:id="33"/>
    </w:p>
    <w:p w:rsidR="00086718" w:rsidRPr="00BB3216" w:rsidRDefault="00086718" w:rsidP="00CA7D82">
      <w:pPr>
        <w:numPr>
          <w:ilvl w:val="0"/>
          <w:numId w:val="11"/>
        </w:numPr>
        <w:tabs>
          <w:tab w:val="clear" w:pos="1440"/>
          <w:tab w:val="num" w:pos="360"/>
        </w:tabs>
        <w:ind w:left="360"/>
        <w:jc w:val="both"/>
      </w:pPr>
      <w:r w:rsidRPr="00BB3216">
        <w:t xml:space="preserve">Wykonawca pozostaje związany złożoną ofertą przez </w:t>
      </w:r>
      <w:r w:rsidRPr="00BB3216">
        <w:rPr>
          <w:b/>
          <w:bCs/>
        </w:rPr>
        <w:t xml:space="preserve">60 </w:t>
      </w:r>
      <w:r w:rsidRPr="00BB3216">
        <w:t>dni. Bieg terminu związania ofertą rozpoczyna się wraz z upływem terminu składania ofert.</w:t>
      </w:r>
    </w:p>
    <w:p w:rsidR="00086718" w:rsidRPr="00BB3216" w:rsidRDefault="00086718" w:rsidP="00CA7D82">
      <w:pPr>
        <w:numPr>
          <w:ilvl w:val="0"/>
          <w:numId w:val="11"/>
        </w:numPr>
        <w:tabs>
          <w:tab w:val="clear" w:pos="1440"/>
          <w:tab w:val="num" w:pos="360"/>
        </w:tabs>
        <w:ind w:left="360"/>
        <w:jc w:val="both"/>
      </w:pPr>
      <w:r w:rsidRPr="00BB3216">
        <w:t xml:space="preserve">Wykonawca samodzielnie lub na wniosek zamawiającego może przedłużyć termin związania ofertą, z tym że Zamawiający może tylko raz, co najmniej na 3  dni przed upływem terminu związania ofertą , zwrócić się do Wykonawców o wyrażenie zgody na przedłużenie tego terminu o oznaczony okres, nie dłuższy jednak niż 60 dni. </w:t>
      </w:r>
    </w:p>
    <w:p w:rsidR="00086718" w:rsidRPr="00BB3216" w:rsidRDefault="00086718" w:rsidP="00CA7D82">
      <w:pPr>
        <w:numPr>
          <w:ilvl w:val="0"/>
          <w:numId w:val="11"/>
        </w:numPr>
        <w:tabs>
          <w:tab w:val="clear" w:pos="1440"/>
          <w:tab w:val="num" w:pos="360"/>
        </w:tabs>
        <w:ind w:left="360"/>
        <w:jc w:val="both"/>
      </w:pPr>
      <w:r w:rsidRPr="00BB3216">
        <w:t xml:space="preserve">Odmowa wyrażenia zgody, o której mowa w poprzednim </w:t>
      </w:r>
      <w:r>
        <w:t xml:space="preserve">pkt </w:t>
      </w:r>
      <w:r w:rsidRPr="00E351B8">
        <w:t>2,</w:t>
      </w:r>
      <w:r w:rsidRPr="00BB3216">
        <w:t xml:space="preserve"> nie powoduje utraty wadium. </w:t>
      </w:r>
    </w:p>
    <w:p w:rsidR="00086718" w:rsidRPr="00BB3216" w:rsidRDefault="00086718" w:rsidP="00CA7D82">
      <w:pPr>
        <w:numPr>
          <w:ilvl w:val="0"/>
          <w:numId w:val="11"/>
        </w:numPr>
        <w:tabs>
          <w:tab w:val="clear" w:pos="1440"/>
          <w:tab w:val="num" w:pos="360"/>
        </w:tabs>
        <w:ind w:left="360"/>
        <w:jc w:val="both"/>
      </w:pPr>
      <w:r w:rsidRPr="00BB3216">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sidRPr="00BB3216">
        <w:rPr>
          <w:noProof/>
        </w:rPr>
        <w:t xml:space="preserve"> </w:t>
      </w:r>
    </w:p>
    <w:p w:rsidR="00086718" w:rsidRPr="00BB3216" w:rsidRDefault="00086718" w:rsidP="00CA7D82">
      <w:pPr>
        <w:tabs>
          <w:tab w:val="left" w:pos="720"/>
        </w:tabs>
        <w:jc w:val="both"/>
        <w:rPr>
          <w:noProof/>
        </w:rPr>
      </w:pPr>
    </w:p>
    <w:p w:rsidR="00086718" w:rsidRPr="00BB3216" w:rsidRDefault="00086718" w:rsidP="00CA7D82">
      <w:pPr>
        <w:pStyle w:val="Heading1"/>
      </w:pPr>
      <w:bookmarkStart w:id="34" w:name="_Toc260598975"/>
      <w:r w:rsidRPr="00BB3216">
        <w:t>Kryteria oceny ofert.</w:t>
      </w:r>
      <w:bookmarkEnd w:id="34"/>
    </w:p>
    <w:p w:rsidR="00086718" w:rsidRPr="00BB3216" w:rsidRDefault="00086718"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086718" w:rsidRPr="00BB3216" w:rsidRDefault="00086718"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086718" w:rsidRPr="00BB3216" w:rsidRDefault="00086718"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086718" w:rsidRPr="00BB3216" w:rsidRDefault="00086718"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kryterium</w:t>
      </w:r>
      <w:r w:rsidRPr="00BB3216">
        <w:rPr>
          <w:noProof/>
        </w:rPr>
        <w:t xml:space="preserve"> „Ceny”:</w:t>
      </w:r>
    </w:p>
    <w:p w:rsidR="00086718" w:rsidRPr="00BB3216" w:rsidRDefault="00086718"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086718" w:rsidRPr="00BB3216">
        <w:trPr>
          <w:jc w:val="center"/>
        </w:trPr>
        <w:tc>
          <w:tcPr>
            <w:tcW w:w="4961" w:type="dxa"/>
          </w:tcPr>
          <w:p w:rsidR="00086718" w:rsidRPr="00BB3216" w:rsidRDefault="00086718" w:rsidP="00EF0594">
            <w:pPr>
              <w:jc w:val="center"/>
              <w:rPr>
                <w:noProof/>
              </w:rPr>
            </w:pPr>
          </w:p>
          <w:p w:rsidR="00086718" w:rsidRPr="00BB3216" w:rsidRDefault="00086718" w:rsidP="00EF0594">
            <w:pPr>
              <w:jc w:val="center"/>
              <w:rPr>
                <w:noProof/>
              </w:rPr>
            </w:pPr>
            <w:r w:rsidRPr="00BB3216">
              <w:rPr>
                <w:noProof/>
              </w:rPr>
              <w:t>Kryterium</w:t>
            </w:r>
          </w:p>
        </w:tc>
        <w:tc>
          <w:tcPr>
            <w:tcW w:w="1559" w:type="dxa"/>
          </w:tcPr>
          <w:p w:rsidR="00086718" w:rsidRPr="00BB3216" w:rsidRDefault="00086718" w:rsidP="00EF0594">
            <w:pPr>
              <w:jc w:val="center"/>
              <w:rPr>
                <w:noProof/>
              </w:rPr>
            </w:pPr>
            <w:r w:rsidRPr="00BB3216">
              <w:rPr>
                <w:noProof/>
              </w:rPr>
              <w:t>Znaczenie</w:t>
            </w:r>
          </w:p>
          <w:p w:rsidR="00086718" w:rsidRPr="00BB3216" w:rsidRDefault="00086718" w:rsidP="00EF0594">
            <w:pPr>
              <w:jc w:val="center"/>
              <w:rPr>
                <w:noProof/>
              </w:rPr>
            </w:pPr>
            <w:r w:rsidRPr="00BB3216">
              <w:rPr>
                <w:noProof/>
              </w:rPr>
              <w:t>procentowe</w:t>
            </w:r>
          </w:p>
          <w:p w:rsidR="00086718" w:rsidRPr="00BB3216" w:rsidRDefault="00086718" w:rsidP="00EF0594">
            <w:pPr>
              <w:jc w:val="center"/>
              <w:rPr>
                <w:noProof/>
              </w:rPr>
            </w:pPr>
            <w:r w:rsidRPr="00BB3216">
              <w:rPr>
                <w:noProof/>
              </w:rPr>
              <w:t>kryterium</w:t>
            </w:r>
          </w:p>
        </w:tc>
        <w:tc>
          <w:tcPr>
            <w:tcW w:w="2552" w:type="dxa"/>
          </w:tcPr>
          <w:p w:rsidR="00086718" w:rsidRPr="00BB3216" w:rsidRDefault="00086718" w:rsidP="00EF0594">
            <w:pPr>
              <w:jc w:val="center"/>
              <w:rPr>
                <w:noProof/>
              </w:rPr>
            </w:pPr>
            <w:r w:rsidRPr="00BB3216">
              <w:rPr>
                <w:noProof/>
              </w:rPr>
              <w:t>Maksymalna ilość punktów jakie może otrzymać oferta</w:t>
            </w:r>
          </w:p>
          <w:p w:rsidR="00086718" w:rsidRPr="00BB3216" w:rsidRDefault="00086718" w:rsidP="00EF0594">
            <w:pPr>
              <w:jc w:val="center"/>
              <w:rPr>
                <w:noProof/>
              </w:rPr>
            </w:pPr>
            <w:r w:rsidRPr="00BB3216">
              <w:rPr>
                <w:noProof/>
              </w:rPr>
              <w:t>za dane kryterium</w:t>
            </w:r>
          </w:p>
        </w:tc>
      </w:tr>
      <w:tr w:rsidR="00086718" w:rsidRPr="00BB3216">
        <w:trPr>
          <w:jc w:val="center"/>
        </w:trPr>
        <w:tc>
          <w:tcPr>
            <w:tcW w:w="4961" w:type="dxa"/>
          </w:tcPr>
          <w:p w:rsidR="00086718" w:rsidRPr="00BB3216" w:rsidRDefault="00086718" w:rsidP="00EF0594">
            <w:pPr>
              <w:numPr>
                <w:ilvl w:val="12"/>
                <w:numId w:val="0"/>
              </w:numPr>
              <w:jc w:val="both"/>
              <w:rPr>
                <w:noProof/>
              </w:rPr>
            </w:pPr>
            <w:r w:rsidRPr="00BB3216">
              <w:rPr>
                <w:noProof/>
              </w:rPr>
              <w:t>Cena ( C )</w:t>
            </w:r>
          </w:p>
        </w:tc>
        <w:tc>
          <w:tcPr>
            <w:tcW w:w="1559" w:type="dxa"/>
          </w:tcPr>
          <w:p w:rsidR="00086718" w:rsidRPr="00BB3216" w:rsidRDefault="00086718" w:rsidP="00EF0594">
            <w:pPr>
              <w:numPr>
                <w:ilvl w:val="12"/>
                <w:numId w:val="0"/>
              </w:numPr>
              <w:jc w:val="center"/>
              <w:rPr>
                <w:noProof/>
              </w:rPr>
            </w:pPr>
            <w:r w:rsidRPr="00BB3216">
              <w:rPr>
                <w:noProof/>
              </w:rPr>
              <w:t>100 %</w:t>
            </w:r>
          </w:p>
        </w:tc>
        <w:tc>
          <w:tcPr>
            <w:tcW w:w="2552" w:type="dxa"/>
          </w:tcPr>
          <w:p w:rsidR="00086718" w:rsidRPr="00BB3216" w:rsidRDefault="00086718" w:rsidP="00EF0594">
            <w:pPr>
              <w:numPr>
                <w:ilvl w:val="12"/>
                <w:numId w:val="0"/>
              </w:numPr>
              <w:jc w:val="center"/>
              <w:rPr>
                <w:noProof/>
              </w:rPr>
            </w:pPr>
            <w:r w:rsidRPr="00BB3216">
              <w:rPr>
                <w:noProof/>
              </w:rPr>
              <w:t>100 punktów</w:t>
            </w:r>
          </w:p>
        </w:tc>
      </w:tr>
    </w:tbl>
    <w:p w:rsidR="00086718" w:rsidRPr="00BB3216" w:rsidRDefault="00086718" w:rsidP="00CA7D82">
      <w:pPr>
        <w:ind w:left="360"/>
        <w:jc w:val="both"/>
        <w:rPr>
          <w:b/>
          <w:bCs/>
          <w:noProof/>
        </w:rPr>
      </w:pPr>
    </w:p>
    <w:p w:rsidR="00086718" w:rsidRPr="00BB3216" w:rsidRDefault="00086718" w:rsidP="00CA7D82">
      <w:pPr>
        <w:pStyle w:val="Heading2"/>
        <w:ind w:left="0" w:firstLine="0"/>
        <w:rPr>
          <w:b w:val="0"/>
          <w:bCs w:val="0"/>
          <w:i w:val="0"/>
          <w:iCs w:val="0"/>
          <w:noProof/>
          <w:color w:val="auto"/>
          <w:sz w:val="24"/>
          <w:szCs w:val="24"/>
        </w:rPr>
      </w:pPr>
      <w:r w:rsidRPr="00BB3216">
        <w:rPr>
          <w:b w:val="0"/>
          <w:bCs w:val="0"/>
          <w:i w:val="0"/>
          <w:iCs w:val="0"/>
          <w:noProof/>
          <w:color w:val="auto"/>
          <w:sz w:val="24"/>
          <w:szCs w:val="24"/>
        </w:rPr>
        <w:t xml:space="preserve">3. </w:t>
      </w:r>
      <w:bookmarkStart w:id="35" w:name="_Toc504465407"/>
      <w:r w:rsidRPr="00BB3216">
        <w:rPr>
          <w:b w:val="0"/>
          <w:bCs w:val="0"/>
          <w:i w:val="0"/>
          <w:iCs w:val="0"/>
          <w:noProof/>
          <w:color w:val="auto"/>
          <w:sz w:val="24"/>
          <w:szCs w:val="24"/>
        </w:rPr>
        <w:t>Zasady oceny kryterium "Cena" (C)</w:t>
      </w:r>
      <w:bookmarkEnd w:id="35"/>
      <w:r w:rsidRPr="00BB3216">
        <w:rPr>
          <w:b w:val="0"/>
          <w:bCs w:val="0"/>
          <w:i w:val="0"/>
          <w:iCs w:val="0"/>
          <w:noProof/>
          <w:color w:val="auto"/>
          <w:sz w:val="24"/>
          <w:szCs w:val="24"/>
        </w:rPr>
        <w:t>.</w:t>
      </w:r>
    </w:p>
    <w:p w:rsidR="00086718" w:rsidRPr="00BB3216" w:rsidRDefault="00086718"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086718" w:rsidRPr="00BB3216" w:rsidRDefault="00086718"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9" o:title=""/>
          </v:shape>
          <o:OLEObject Type="Embed" ProgID="Equation.3" ShapeID="_x0000_i1025" DrawAspect="Content" ObjectID="_1425883044" r:id="rId10"/>
        </w:object>
      </w:r>
      <w:r w:rsidRPr="00BB3216">
        <w:rPr>
          <w:sz w:val="24"/>
          <w:szCs w:val="24"/>
        </w:rPr>
        <w:t xml:space="preserve">  • 100 punktów.</w:t>
      </w:r>
    </w:p>
    <w:p w:rsidR="00086718" w:rsidRPr="00BB3216" w:rsidRDefault="00086718"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086718" w:rsidRPr="00BB3216">
        <w:tc>
          <w:tcPr>
            <w:tcW w:w="970" w:type="dxa"/>
          </w:tcPr>
          <w:p w:rsidR="00086718" w:rsidRPr="00BB3216" w:rsidRDefault="00086718" w:rsidP="00EF0594">
            <w:pPr>
              <w:pStyle w:val="Tekstpodstawowy21"/>
              <w:ind w:left="0"/>
              <w:rPr>
                <w:noProof/>
                <w:sz w:val="24"/>
                <w:szCs w:val="24"/>
              </w:rPr>
            </w:pPr>
            <w:r w:rsidRPr="00BB3216">
              <w:rPr>
                <w:noProof/>
                <w:sz w:val="24"/>
                <w:szCs w:val="24"/>
              </w:rPr>
              <w:t>Cmin</w:t>
            </w:r>
          </w:p>
        </w:tc>
        <w:tc>
          <w:tcPr>
            <w:tcW w:w="8242" w:type="dxa"/>
          </w:tcPr>
          <w:p w:rsidR="00086718" w:rsidRPr="00BB3216" w:rsidRDefault="00086718" w:rsidP="00EF0594">
            <w:pPr>
              <w:pStyle w:val="Tekstpodstawowy21"/>
              <w:ind w:left="0"/>
              <w:rPr>
                <w:noProof/>
                <w:sz w:val="24"/>
                <w:szCs w:val="24"/>
              </w:rPr>
            </w:pPr>
            <w:r w:rsidRPr="00BB3216">
              <w:rPr>
                <w:noProof/>
                <w:sz w:val="24"/>
                <w:szCs w:val="24"/>
              </w:rPr>
              <w:t>najniższa cena spośród wszystkich ważnych i nieodrzuconych ofert;</w:t>
            </w:r>
          </w:p>
        </w:tc>
      </w:tr>
      <w:tr w:rsidR="00086718" w:rsidRPr="00BB3216">
        <w:tc>
          <w:tcPr>
            <w:tcW w:w="970" w:type="dxa"/>
          </w:tcPr>
          <w:p w:rsidR="00086718" w:rsidRPr="00BB3216" w:rsidRDefault="00086718" w:rsidP="00EF0594">
            <w:pPr>
              <w:pStyle w:val="Tekstpodstawowy21"/>
              <w:ind w:left="0"/>
              <w:rPr>
                <w:noProof/>
                <w:sz w:val="24"/>
                <w:szCs w:val="24"/>
              </w:rPr>
            </w:pPr>
            <w:r w:rsidRPr="00BB3216">
              <w:rPr>
                <w:noProof/>
                <w:sz w:val="24"/>
                <w:szCs w:val="24"/>
              </w:rPr>
              <w:t>Ci</w:t>
            </w:r>
          </w:p>
        </w:tc>
        <w:tc>
          <w:tcPr>
            <w:tcW w:w="8242" w:type="dxa"/>
          </w:tcPr>
          <w:p w:rsidR="00086718" w:rsidRPr="00BB3216" w:rsidRDefault="00086718" w:rsidP="00EF0594">
            <w:pPr>
              <w:pStyle w:val="Tekstpodstawowy21"/>
              <w:ind w:left="0"/>
              <w:rPr>
                <w:noProof/>
                <w:sz w:val="24"/>
                <w:szCs w:val="24"/>
                <w:lang w:val="it-IT"/>
              </w:rPr>
            </w:pPr>
            <w:r w:rsidRPr="00BB3216">
              <w:rPr>
                <w:noProof/>
                <w:sz w:val="24"/>
                <w:szCs w:val="24"/>
                <w:lang w:val="it-IT"/>
              </w:rPr>
              <w:t>cena oferty "i";</w:t>
            </w:r>
          </w:p>
        </w:tc>
      </w:tr>
      <w:tr w:rsidR="00086718" w:rsidRPr="00BB3216">
        <w:tc>
          <w:tcPr>
            <w:tcW w:w="970" w:type="dxa"/>
          </w:tcPr>
          <w:p w:rsidR="00086718" w:rsidRPr="00BB3216" w:rsidRDefault="00086718" w:rsidP="00EF0594">
            <w:pPr>
              <w:pStyle w:val="Tekstpodstawowy21"/>
              <w:ind w:left="0"/>
              <w:rPr>
                <w:noProof/>
                <w:sz w:val="24"/>
                <w:szCs w:val="24"/>
              </w:rPr>
            </w:pPr>
            <w:r w:rsidRPr="00BB3216">
              <w:rPr>
                <w:noProof/>
                <w:sz w:val="24"/>
                <w:szCs w:val="24"/>
              </w:rPr>
              <w:t>Max (C)</w:t>
            </w:r>
          </w:p>
        </w:tc>
        <w:tc>
          <w:tcPr>
            <w:tcW w:w="8242" w:type="dxa"/>
          </w:tcPr>
          <w:p w:rsidR="00086718" w:rsidRPr="00BB3216" w:rsidRDefault="00086718"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086718" w:rsidRPr="00BB3216" w:rsidRDefault="00086718" w:rsidP="00CA7D82">
      <w:pPr>
        <w:pStyle w:val="Tekstpodstawowy21"/>
        <w:ind w:left="0"/>
        <w:rPr>
          <w:noProof/>
          <w:sz w:val="24"/>
          <w:szCs w:val="24"/>
        </w:rPr>
      </w:pPr>
    </w:p>
    <w:p w:rsidR="00086718" w:rsidRPr="00BB3216" w:rsidRDefault="00086718"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086718" w:rsidRPr="00BB3216" w:rsidRDefault="00086718"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Wykonawcy, składając oferty dodatkowe, nie mogą zaoferować cen wyższych niż zaoferowane w złożonych ofertach.</w:t>
      </w:r>
    </w:p>
    <w:p w:rsidR="00086718" w:rsidRPr="00BB3216" w:rsidRDefault="00086718"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Ocena Ofert zostanie przeprowadzona w oparciu o przedstawione wyżej kryterium. W trakcie oceny Ofert kolejno rozpatrywanym i ocenianym Ofertom przyznawane są punkty za powyższe kryterium. Punkty z oceny zaokrąglane będą do dwóch miejsc po przecinku.</w:t>
      </w:r>
    </w:p>
    <w:p w:rsidR="00086718" w:rsidRDefault="00086718"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086718" w:rsidRPr="00BB3216" w:rsidRDefault="00086718"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Zamawiający udzieli zamówienia Wykonawcy, którego oferta odpowiada wszystkim wymaganiom przedstawionym w P</w:t>
      </w:r>
      <w:r>
        <w:rPr>
          <w:rFonts w:ascii="Times New Roman" w:hAnsi="Times New Roman" w:cs="Times New Roman"/>
          <w:b w:val="0"/>
          <w:bCs w:val="0"/>
          <w:i w:val="0"/>
          <w:iCs w:val="0"/>
        </w:rPr>
        <w:t>zp</w:t>
      </w:r>
      <w:r w:rsidRPr="00BB3216">
        <w:rPr>
          <w:rFonts w:ascii="Times New Roman" w:hAnsi="Times New Roman" w:cs="Times New Roman"/>
          <w:b w:val="0"/>
          <w:bCs w:val="0"/>
          <w:i w:val="0"/>
          <w:iCs w:val="0"/>
        </w:rPr>
        <w:t xml:space="preserve">, a także SIWZ oraz zawiera najniższą cenę (otrzyma największa ilość punktów wg w/w zasad). </w:t>
      </w:r>
    </w:p>
    <w:p w:rsidR="00086718" w:rsidRPr="00BB3216" w:rsidRDefault="00086718" w:rsidP="00CA7D82">
      <w:pPr>
        <w:pStyle w:val="BodyText"/>
        <w:rPr>
          <w:rFonts w:ascii="Times New Roman" w:hAnsi="Times New Roman" w:cs="Times New Roman"/>
          <w:b w:val="0"/>
          <w:bCs w:val="0"/>
          <w:i w:val="0"/>
          <w:iCs w:val="0"/>
          <w:noProof/>
        </w:rPr>
      </w:pPr>
    </w:p>
    <w:p w:rsidR="00086718" w:rsidRPr="00BB3216" w:rsidRDefault="00086718" w:rsidP="00CA7D82">
      <w:pPr>
        <w:pStyle w:val="Heading1"/>
      </w:pPr>
      <w:bookmarkStart w:id="36" w:name="_Toc260598976"/>
      <w:bookmarkStart w:id="37" w:name="_Toc65767895"/>
      <w:r w:rsidRPr="00BB3216">
        <w:t>Opis sposobu obliczenia ceny.</w:t>
      </w:r>
      <w:bookmarkEnd w:id="36"/>
    </w:p>
    <w:p w:rsidR="00086718" w:rsidRPr="00772D39" w:rsidRDefault="00086718" w:rsidP="00CA7D82">
      <w:pPr>
        <w:rPr>
          <w:color w:val="FF0000"/>
        </w:rPr>
      </w:pPr>
    </w:p>
    <w:p w:rsidR="00086718" w:rsidRPr="00772D39" w:rsidRDefault="00086718"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 uwzględniająca cenę świadczenia usługi za jeden miesiąc. Cenę  świadczenia usługi za jeden miesiąc należy pomnożyć przez okres realizacji zamówienia tj. 18 miesięcy. Iloczyn tych wartości stanowić będzie cenę oferty za</w:t>
      </w:r>
      <w:r>
        <w:rPr>
          <w:color w:val="FF0000"/>
        </w:rPr>
        <w:t xml:space="preserve"> </w:t>
      </w:r>
      <w:r w:rsidRPr="00BB3216">
        <w:rPr>
          <w:color w:val="000000"/>
        </w:rPr>
        <w:t>realizacj</w:t>
      </w:r>
      <w:r w:rsidRPr="00BB3216">
        <w:rPr>
          <w:rFonts w:eastAsia="TimesNewRoman"/>
          <w:color w:val="000000"/>
        </w:rPr>
        <w:t xml:space="preserve">ę </w:t>
      </w:r>
      <w:r w:rsidRPr="00BB3216">
        <w:rPr>
          <w:color w:val="000000"/>
        </w:rPr>
        <w:t>całego przedmiotu zamówienia</w:t>
      </w:r>
      <w:r w:rsidRPr="00772D39">
        <w:rPr>
          <w:color w:val="FF0000"/>
        </w:rPr>
        <w:t xml:space="preserve"> </w:t>
      </w:r>
    </w:p>
    <w:p w:rsidR="00086718" w:rsidRPr="00787704" w:rsidRDefault="00086718" w:rsidP="004E1B54">
      <w:pPr>
        <w:numPr>
          <w:ilvl w:val="1"/>
          <w:numId w:val="1"/>
        </w:numPr>
        <w:tabs>
          <w:tab w:val="clear" w:pos="1440"/>
          <w:tab w:val="num" w:pos="540"/>
        </w:tabs>
        <w:autoSpaceDE w:val="0"/>
        <w:ind w:left="540" w:hanging="540"/>
        <w:jc w:val="both"/>
        <w:rPr>
          <w:color w:val="000000"/>
        </w:rPr>
      </w:pPr>
      <w:r w:rsidRPr="00BB3216">
        <w:rPr>
          <w:color w:val="000000"/>
        </w:rPr>
        <w:t>Cena oferty stanowi</w:t>
      </w:r>
      <w:r w:rsidRPr="00BB3216">
        <w:rPr>
          <w:rFonts w:eastAsia="TimesNewRoman"/>
          <w:color w:val="000000"/>
        </w:rPr>
        <w:t xml:space="preserve">ć </w:t>
      </w:r>
      <w:r w:rsidRPr="00BB3216">
        <w:rPr>
          <w:color w:val="000000"/>
        </w:rPr>
        <w:t>b</w:t>
      </w:r>
      <w:r w:rsidRPr="00BB3216">
        <w:rPr>
          <w:rFonts w:eastAsia="TimesNewRoman"/>
          <w:color w:val="000000"/>
        </w:rPr>
        <w:t>ę</w:t>
      </w:r>
      <w:r w:rsidRPr="00BB3216">
        <w:rPr>
          <w:color w:val="000000"/>
        </w:rPr>
        <w:t xml:space="preserve">dzie </w:t>
      </w:r>
      <w:r w:rsidRPr="00BB3216">
        <w:rPr>
          <w:b/>
          <w:bCs/>
          <w:color w:val="000000"/>
        </w:rPr>
        <w:t>wynagrodzenie ryczałtowe</w:t>
      </w:r>
      <w:r w:rsidRPr="00BB3216">
        <w:rPr>
          <w:color w:val="000000"/>
        </w:rPr>
        <w:t xml:space="preserve"> za realizacj</w:t>
      </w:r>
      <w:r w:rsidRPr="00BB3216">
        <w:rPr>
          <w:rFonts w:eastAsia="TimesNewRoman"/>
          <w:color w:val="000000"/>
        </w:rPr>
        <w:t xml:space="preserve">ę </w:t>
      </w:r>
      <w:r w:rsidRPr="00BB3216">
        <w:rPr>
          <w:color w:val="000000"/>
        </w:rPr>
        <w:t xml:space="preserve">całego przedmiotu zamówienia i nie podlega zmianom w okresie realizacji umowy. </w:t>
      </w:r>
      <w:r>
        <w:rPr>
          <w:color w:val="000000"/>
        </w:rPr>
        <w:t xml:space="preserve">Cena podana w ofercie musi obejmować wszystkie koszty i składniki związane z wykonaniem przedmiotu zamówienia określonym w niniejszej SIWZ oraz wzorze umowy. </w:t>
      </w:r>
      <w:r w:rsidRPr="00BB3216">
        <w:t>Uważa się, że Wykonawca wziął pod uwagę wszystkie wymagania i zobowiązania, bez względu na to czy zostały określone czy zasugerowane , zawarte we wszystkich częściach niniejszej SIWZ.</w:t>
      </w:r>
    </w:p>
    <w:p w:rsidR="00086718" w:rsidRPr="00C41D42" w:rsidRDefault="00086718" w:rsidP="00C41D42">
      <w:r>
        <w:t xml:space="preserve">3)      Kalkulując cenę oferty należy wnikliwie przeanalizować zapisy części III SIWZ – Opis </w:t>
      </w:r>
      <w:r>
        <w:br/>
        <w:t xml:space="preserve">         </w:t>
      </w:r>
      <w:r w:rsidRPr="00787704">
        <w:t>zakres przedmiotu zamówienia</w:t>
      </w:r>
      <w:r>
        <w:t xml:space="preserve">. Należy również pamiętać, że do kalkulacji ceny </w:t>
      </w:r>
      <w:r>
        <w:br/>
        <w:t xml:space="preserve">         ofertowej nie należ uwzględniać zakresu, o którym mowa w części III SIWZ – </w:t>
      </w:r>
      <w:r>
        <w:br/>
        <w:t xml:space="preserve">        Opis </w:t>
      </w:r>
      <w:r w:rsidRPr="00787704">
        <w:t>i zakres przedmiotu zamówienia</w:t>
      </w:r>
      <w:r>
        <w:t xml:space="preserve"> pkt  D – </w:t>
      </w:r>
      <w:r w:rsidRPr="006D6A93">
        <w:t xml:space="preserve">dodatkowe informacje nie stanowiące </w:t>
      </w:r>
      <w:r>
        <w:br/>
        <w:t xml:space="preserve">        </w:t>
      </w:r>
      <w:r w:rsidRPr="006D6A93">
        <w:t>opisu przedmiotu zamówienia mogące mieć wpływ na realizację</w:t>
      </w:r>
      <w:r>
        <w:t xml:space="preserve"> zamó</w:t>
      </w:r>
      <w:r w:rsidRPr="006D6A93">
        <w:t>wienia</w:t>
      </w:r>
      <w:r>
        <w:t>.</w:t>
      </w:r>
    </w:p>
    <w:p w:rsidR="00086718" w:rsidRDefault="00086718" w:rsidP="006D6A93">
      <w:pPr>
        <w:autoSpaceDE w:val="0"/>
        <w:jc w:val="both"/>
        <w:rPr>
          <w:b/>
          <w:bCs/>
        </w:rPr>
      </w:pPr>
      <w:r>
        <w:rPr>
          <w:color w:val="000000"/>
        </w:rPr>
        <w:t xml:space="preserve"> 4)  </w:t>
      </w:r>
      <w:r w:rsidRPr="00BB3216">
        <w:rPr>
          <w:color w:val="000000"/>
        </w:rPr>
        <w:t>Podana w ofercie cena musi by</w:t>
      </w:r>
      <w:r w:rsidRPr="00BB3216">
        <w:rPr>
          <w:rFonts w:eastAsia="TimesNewRoman"/>
          <w:color w:val="000000"/>
        </w:rPr>
        <w:t xml:space="preserve">ć </w:t>
      </w:r>
      <w:r w:rsidRPr="00BB3216">
        <w:rPr>
          <w:color w:val="000000"/>
        </w:rPr>
        <w:t>wyra</w:t>
      </w:r>
      <w:r w:rsidRPr="00BB3216">
        <w:rPr>
          <w:rFonts w:eastAsia="TimesNewRoman"/>
          <w:color w:val="000000"/>
        </w:rPr>
        <w:t>ż</w:t>
      </w:r>
      <w:r w:rsidRPr="00BB3216">
        <w:rPr>
          <w:color w:val="000000"/>
        </w:rPr>
        <w:t>ona liczb</w:t>
      </w:r>
      <w:r w:rsidRPr="00BB3216">
        <w:rPr>
          <w:rFonts w:eastAsia="TimesNewRoman"/>
          <w:color w:val="000000"/>
        </w:rPr>
        <w:t>ą i słownie</w:t>
      </w:r>
      <w:r w:rsidRPr="00BB3216">
        <w:rPr>
          <w:color w:val="000000"/>
        </w:rPr>
        <w:t>, z dokładno</w:t>
      </w:r>
      <w:r w:rsidRPr="00BB3216">
        <w:rPr>
          <w:rFonts w:eastAsia="TimesNewRoman"/>
          <w:color w:val="000000"/>
        </w:rPr>
        <w:t>ś</w:t>
      </w:r>
      <w:r w:rsidRPr="00BB3216">
        <w:rPr>
          <w:color w:val="000000"/>
        </w:rPr>
        <w:t>ci</w:t>
      </w:r>
      <w:r w:rsidRPr="00BB3216">
        <w:rPr>
          <w:rFonts w:eastAsia="TimesNewRoman"/>
          <w:color w:val="000000"/>
        </w:rPr>
        <w:t xml:space="preserve">ą </w:t>
      </w:r>
      <w:r w:rsidRPr="00BB3216">
        <w:rPr>
          <w:color w:val="000000"/>
        </w:rPr>
        <w:t xml:space="preserve">do dwóch </w:t>
      </w:r>
      <w:r>
        <w:rPr>
          <w:color w:val="000000"/>
        </w:rPr>
        <w:br/>
        <w:t xml:space="preserve">       </w:t>
      </w:r>
      <w:r w:rsidRPr="00BB3216">
        <w:rPr>
          <w:color w:val="000000"/>
        </w:rPr>
        <w:t>miejsc po przecinku</w:t>
      </w:r>
      <w:r w:rsidRPr="00BB3216">
        <w:rPr>
          <w:b/>
          <w:bCs/>
          <w:color w:val="000000"/>
        </w:rPr>
        <w:t xml:space="preserve"> i </w:t>
      </w:r>
      <w:r w:rsidRPr="00BB3216">
        <w:rPr>
          <w:b/>
          <w:bCs/>
        </w:rPr>
        <w:t>powinna zawierać cenę</w:t>
      </w:r>
      <w:r w:rsidRPr="00BB3216">
        <w:t xml:space="preserve"> w złotych polskich </w:t>
      </w:r>
      <w:r w:rsidRPr="00BB3216">
        <w:rPr>
          <w:b/>
          <w:bCs/>
        </w:rPr>
        <w:t xml:space="preserve">z podatkiem od </w:t>
      </w:r>
    </w:p>
    <w:p w:rsidR="00086718" w:rsidRPr="00F2714A" w:rsidRDefault="00086718" w:rsidP="006D6A93">
      <w:pPr>
        <w:autoSpaceDE w:val="0"/>
        <w:jc w:val="both"/>
        <w:rPr>
          <w:color w:val="000000"/>
        </w:rPr>
      </w:pPr>
      <w:r>
        <w:rPr>
          <w:b/>
          <w:bCs/>
        </w:rPr>
        <w:t xml:space="preserve">       </w:t>
      </w:r>
      <w:r w:rsidRPr="00BB3216">
        <w:rPr>
          <w:b/>
          <w:bCs/>
        </w:rPr>
        <w:t>towarów i usług VAT oraz obejmować inne podatki i daniny publiczne</w:t>
      </w:r>
      <w:r w:rsidRPr="00BB3216">
        <w:t xml:space="preserve">. </w:t>
      </w:r>
    </w:p>
    <w:p w:rsidR="00086718" w:rsidRPr="006E4F72" w:rsidRDefault="00086718" w:rsidP="004E1B54">
      <w:pPr>
        <w:pStyle w:val="TOC4"/>
        <w:ind w:left="0"/>
        <w:textAlignment w:val="auto"/>
        <w:rPr>
          <w:snapToGrid w:val="0"/>
          <w:color w:val="FF0000"/>
        </w:rPr>
      </w:pPr>
      <w:r>
        <w:rPr>
          <w:snapToGrid w:val="0"/>
        </w:rPr>
        <w:t xml:space="preserve">5)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ofert. </w:t>
      </w:r>
    </w:p>
    <w:p w:rsidR="00086718" w:rsidRDefault="00086718" w:rsidP="004E1B54">
      <w:pPr>
        <w:ind w:left="705" w:hanging="705"/>
        <w:jc w:val="both"/>
      </w:pPr>
      <w:r>
        <w:rPr>
          <w:noProof/>
        </w:rPr>
        <w:t>6</w:t>
      </w:r>
      <w:r w:rsidRPr="004E1B54">
        <w:rPr>
          <w:noProof/>
        </w:rPr>
        <w:t xml:space="preserve">)  </w:t>
      </w:r>
      <w:r>
        <w:rPr>
          <w:noProof/>
        </w:rPr>
        <w:t xml:space="preserve"> </w:t>
      </w:r>
      <w:r w:rsidRPr="004E1B54">
        <w:t>Zastosowanie innej stawki podatku od towarów i usług, aniżeli ta któr</w:t>
      </w:r>
      <w:r>
        <w:t>a wynika z</w:t>
      </w:r>
    </w:p>
    <w:p w:rsidR="00086718" w:rsidRDefault="00086718" w:rsidP="004E1B54">
      <w:pPr>
        <w:ind w:left="705" w:hanging="705"/>
        <w:jc w:val="both"/>
      </w:pPr>
      <w:r>
        <w:t xml:space="preserve">       </w:t>
      </w:r>
      <w:r w:rsidRPr="004E1B54">
        <w:t>przepisów ustawy z dnia 11 marca 2004r. o podatku od to</w:t>
      </w:r>
      <w:r>
        <w:t>warów i usług (Dz. U. z 2011r.,</w:t>
      </w:r>
    </w:p>
    <w:p w:rsidR="00086718" w:rsidRPr="004E1B54" w:rsidRDefault="00086718" w:rsidP="006D6A93">
      <w:pPr>
        <w:jc w:val="both"/>
      </w:pPr>
      <w:r>
        <w:t xml:space="preserve">       Nr 177</w:t>
      </w:r>
      <w:r w:rsidRPr="004E1B54">
        <w:t>, po</w:t>
      </w:r>
      <w:r>
        <w:t>z. 1054 z późn. zm.</w:t>
      </w:r>
      <w:r w:rsidRPr="004E1B54">
        <w:t xml:space="preserve">) nie może być zakwalifikowane jako oczywista omyłka w </w:t>
      </w:r>
      <w:r>
        <w:br/>
        <w:t xml:space="preserve">       </w:t>
      </w:r>
      <w:r w:rsidRPr="004E1B54">
        <w:t xml:space="preserve">tekście oferty – nie jest bowiem oczywistą omyłką wadliwe zastosowanie przepisu </w:t>
      </w:r>
      <w:r>
        <w:br/>
        <w:t xml:space="preserve">       </w:t>
      </w:r>
      <w:r w:rsidRPr="004E1B54">
        <w:t xml:space="preserve">obowiązującego prawa (vide orzeczenie SN z dn. 5.12.1980r., III CRN 133/80, OSNC </w:t>
      </w:r>
      <w:r>
        <w:br/>
        <w:t xml:space="preserve">       </w:t>
      </w:r>
      <w:r w:rsidRPr="004E1B54">
        <w:t xml:space="preserve">1981/6/115), zaś </w:t>
      </w:r>
      <w:r>
        <w:t>obowiązek W</w:t>
      </w:r>
      <w:r w:rsidRPr="004E1B54">
        <w:t xml:space="preserve">ykonawcy doliczenia do ceny oferty podatku VAT wynika </w:t>
      </w:r>
      <w:r>
        <w:br/>
        <w:t xml:space="preserve">       </w:t>
      </w:r>
      <w:r w:rsidRPr="004E1B54">
        <w:t>z faktu, że jest on płatnikiem VAT.</w:t>
      </w:r>
    </w:p>
    <w:p w:rsidR="00086718" w:rsidRPr="00BB3216" w:rsidRDefault="00086718" w:rsidP="004E1B54">
      <w:pPr>
        <w:autoSpaceDE w:val="0"/>
        <w:jc w:val="both"/>
      </w:pPr>
      <w:r>
        <w:rPr>
          <w:noProof/>
        </w:rPr>
        <w:t xml:space="preserve">7)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 wzorze umowy </w:t>
      </w:r>
      <w:r w:rsidRPr="00BB3216">
        <w:rPr>
          <w:noProof/>
        </w:rPr>
        <w:t>.</w:t>
      </w:r>
    </w:p>
    <w:p w:rsidR="00086718" w:rsidRPr="00BB3216" w:rsidRDefault="00086718" w:rsidP="004E1B54">
      <w:pPr>
        <w:autoSpaceDE w:val="0"/>
        <w:jc w:val="both"/>
      </w:pPr>
      <w:r>
        <w:rPr>
          <w:noProof/>
        </w:rPr>
        <w:t xml:space="preserve">8)     </w:t>
      </w:r>
      <w:r w:rsidRPr="00BB3216">
        <w:rPr>
          <w:noProof/>
        </w:rPr>
        <w:t>Zamawiający poprawi omyłki stosow</w:t>
      </w:r>
      <w:r>
        <w:rPr>
          <w:noProof/>
        </w:rPr>
        <w:t>nie do treści art. 87 ust. 2 Pzp</w:t>
      </w:r>
      <w:r w:rsidRPr="00BB3216">
        <w:rPr>
          <w:noProof/>
        </w:rPr>
        <w:t>.</w:t>
      </w:r>
    </w:p>
    <w:p w:rsidR="00086718" w:rsidRPr="00BB3216" w:rsidRDefault="00086718" w:rsidP="00CA7D82"/>
    <w:p w:rsidR="00086718" w:rsidRPr="00BB3216" w:rsidRDefault="00086718" w:rsidP="00CA7D82">
      <w:pPr>
        <w:pStyle w:val="Heading1"/>
      </w:pPr>
      <w:bookmarkStart w:id="38" w:name="_Toc260598977"/>
      <w:r w:rsidRPr="00BB3216">
        <w:t>Wykluczenie Wykonawcy.</w:t>
      </w:r>
      <w:bookmarkEnd w:id="38"/>
    </w:p>
    <w:p w:rsidR="00086718" w:rsidRPr="00BB3216" w:rsidRDefault="00086718" w:rsidP="00CA7D82"/>
    <w:p w:rsidR="00086718" w:rsidRPr="00BB3216" w:rsidRDefault="00086718"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086718" w:rsidRPr="00BB3216" w:rsidRDefault="00086718"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086718" w:rsidRPr="00BB3216" w:rsidRDefault="00086718" w:rsidP="00CA7D82">
      <w:pPr>
        <w:pStyle w:val="Footer"/>
        <w:tabs>
          <w:tab w:val="clear" w:pos="4536"/>
          <w:tab w:val="clear" w:pos="9072"/>
        </w:tabs>
      </w:pPr>
    </w:p>
    <w:p w:rsidR="00086718" w:rsidRPr="00BB3216" w:rsidRDefault="00086718" w:rsidP="00CA7D82">
      <w:pPr>
        <w:pStyle w:val="Heading1"/>
      </w:pPr>
      <w:bookmarkStart w:id="39" w:name="_Toc260598978"/>
      <w:bookmarkEnd w:id="37"/>
      <w:r w:rsidRPr="00BB3216">
        <w:t>Odrzucenie oferty</w:t>
      </w:r>
      <w:bookmarkEnd w:id="39"/>
    </w:p>
    <w:p w:rsidR="00086718" w:rsidRPr="00BB3216" w:rsidRDefault="00086718" w:rsidP="00CA7D82">
      <w:pPr>
        <w:jc w:val="both"/>
        <w:rPr>
          <w:noProof/>
        </w:rPr>
      </w:pPr>
    </w:p>
    <w:p w:rsidR="00086718" w:rsidRPr="00BB3216" w:rsidRDefault="00086718"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086718" w:rsidRPr="00BB3216" w:rsidRDefault="00086718" w:rsidP="00CA7D82"/>
    <w:p w:rsidR="00086718" w:rsidRPr="00BB3216" w:rsidRDefault="00086718" w:rsidP="00CA7D82">
      <w:pPr>
        <w:pStyle w:val="Heading1"/>
      </w:pPr>
      <w:bookmarkStart w:id="40" w:name="_Toc260598979"/>
      <w:r w:rsidRPr="00BB3216">
        <w:t>Informacje ogólne dotyczące kwestii formalnych umowy w sprawie niniejszego zamówienia oraz istotne dla stron postanowienia umowy.</w:t>
      </w:r>
      <w:bookmarkEnd w:id="40"/>
      <w:r w:rsidRPr="00BB3216">
        <w:t xml:space="preserve"> </w:t>
      </w:r>
    </w:p>
    <w:p w:rsidR="00086718" w:rsidRPr="00BB3216" w:rsidRDefault="00086718" w:rsidP="00CA7D82"/>
    <w:p w:rsidR="00086718" w:rsidRPr="00BB3216" w:rsidRDefault="00086718"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086718" w:rsidRPr="00BB3216" w:rsidRDefault="00086718"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 w każdym kryterium oceny ofert i łączną </w:t>
      </w:r>
      <w:r w:rsidRPr="00BB3216">
        <w:br/>
        <w:t xml:space="preserve">      punktację;</w:t>
      </w:r>
    </w:p>
    <w:p w:rsidR="00086718" w:rsidRPr="00BB3216" w:rsidRDefault="00086718"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086718" w:rsidRPr="00BB3216" w:rsidRDefault="00086718"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086718" w:rsidRPr="00BB3216" w:rsidRDefault="00086718"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086718" w:rsidRPr="00BB3216" w:rsidRDefault="00086718"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086718" w:rsidRPr="00BB3216" w:rsidRDefault="00086718" w:rsidP="00CA7D82">
      <w:pPr>
        <w:autoSpaceDE w:val="0"/>
        <w:autoSpaceDN w:val="0"/>
        <w:adjustRightInd w:val="0"/>
        <w:jc w:val="both"/>
      </w:pPr>
      <w:r w:rsidRPr="00BB3216">
        <w:t xml:space="preserve">3.  Zamawiający powiadomi wybranego Wykonawcę o miejscu i terminie podpisania </w:t>
      </w:r>
      <w:r w:rsidRPr="00BB3216">
        <w:br/>
        <w:t xml:space="preserve">      umowy. </w:t>
      </w:r>
    </w:p>
    <w:p w:rsidR="00086718" w:rsidRPr="00BB3216" w:rsidRDefault="00086718"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 sprawie zamówienia publicznego lub nie wnosi wymaganego zabezpieczenia </w:t>
      </w:r>
      <w:r w:rsidRPr="00BB3216">
        <w:br/>
        <w:t xml:space="preserve">     należytego wykonania umowy, 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086718" w:rsidRPr="00BB3216" w:rsidRDefault="00086718"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086718" w:rsidRPr="00BB3216" w:rsidRDefault="00086718" w:rsidP="00CA7D82">
      <w:pPr>
        <w:pStyle w:val="BodyTextIndent3"/>
        <w:tabs>
          <w:tab w:val="clear" w:pos="360"/>
        </w:tabs>
        <w:ind w:left="0"/>
        <w:rPr>
          <w:rFonts w:ascii="Times New Roman" w:hAnsi="Times New Roman" w:cs="Times New Roman"/>
        </w:rPr>
      </w:pPr>
      <w:r w:rsidRPr="00BB3216">
        <w:rPr>
          <w:rFonts w:ascii="Times New Roman" w:hAnsi="Times New Roman" w:cs="Times New Roman"/>
        </w:rPr>
        <w:t>6. W przypadku wyboru oferty najkorzystniejszej złożonej przez Wykonawców</w:t>
      </w:r>
      <w:r>
        <w:rPr>
          <w:rFonts w:ascii="Times New Roman" w:hAnsi="Times New Roman" w:cs="Times New Roman"/>
        </w:rPr>
        <w:t xml:space="preserve">   </w:t>
      </w:r>
      <w:r>
        <w:rPr>
          <w:rFonts w:ascii="Times New Roman" w:hAnsi="Times New Roman" w:cs="Times New Roman"/>
        </w:rPr>
        <w:br/>
        <w:t xml:space="preserve">     </w:t>
      </w:r>
      <w:r w:rsidRPr="00BB3216">
        <w:rPr>
          <w:rFonts w:ascii="Times New Roman" w:hAnsi="Times New Roman" w:cs="Times New Roman"/>
        </w:rPr>
        <w:t xml:space="preserve">występujących wspólnie (konsorcjum) przed podpisaniem należy dostarczyć </w:t>
      </w:r>
      <w:r w:rsidRPr="00BB3216">
        <w:rPr>
          <w:rFonts w:ascii="Times New Roman" w:hAnsi="Times New Roman" w:cs="Times New Roman"/>
        </w:rPr>
        <w:br/>
        <w:t xml:space="preserve">     umowę konsorcjum.  </w:t>
      </w:r>
    </w:p>
    <w:p w:rsidR="00086718" w:rsidRPr="00BB3216" w:rsidRDefault="00086718" w:rsidP="00CA7D82">
      <w:pPr>
        <w:pStyle w:val="BodyText2"/>
        <w:rPr>
          <w:rFonts w:ascii="Times New Roman" w:hAnsi="Times New Roman" w:cs="Times New Roman"/>
        </w:rPr>
      </w:pPr>
      <w:r w:rsidRPr="00BB3216">
        <w:rPr>
          <w:rFonts w:ascii="Times New Roman" w:hAnsi="Times New Roman" w:cs="Times New Roman"/>
        </w:rPr>
        <w:t>7.  Zamawiający zawrze umowę z Wykonawcą, który złożył najkorzystniejszą ofertę</w:t>
      </w:r>
    </w:p>
    <w:p w:rsidR="00086718" w:rsidRPr="00BB3216" w:rsidRDefault="00086718"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086718" w:rsidRPr="00BB3216" w:rsidRDefault="00086718" w:rsidP="00CA7D82">
      <w:pPr>
        <w:jc w:val="both"/>
        <w:rPr>
          <w:noProof/>
        </w:rPr>
      </w:pPr>
      <w:r w:rsidRPr="00BB3216">
        <w:rPr>
          <w:noProof/>
        </w:rPr>
        <w:t xml:space="preserve">8. Zamawiający wymaga zawarcia umowy zgodnie ze wzorem umowy stanowiącym </w:t>
      </w:r>
      <w:r w:rsidRPr="00BB3216">
        <w:rPr>
          <w:noProof/>
        </w:rPr>
        <w:br/>
        <w:t xml:space="preserve">     część II niniejszej SIWZ. </w:t>
      </w:r>
    </w:p>
    <w:p w:rsidR="00086718" w:rsidRDefault="00086718" w:rsidP="00CA13D6">
      <w:pPr>
        <w:jc w:val="both"/>
      </w:pPr>
      <w:r w:rsidRPr="00BB3216">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086718" w:rsidRPr="00BB3216" w:rsidRDefault="00086718" w:rsidP="00CA7D82">
      <w:pPr>
        <w:jc w:val="both"/>
        <w:rPr>
          <w:color w:val="000000"/>
        </w:rPr>
      </w:pPr>
      <w:r w:rsidRPr="00BB3216">
        <w:rPr>
          <w:color w:val="000000"/>
        </w:rPr>
        <w:t xml:space="preserve">10. Zamawiający przewiduje możliwość dokonania zmian istotnych postanowień </w:t>
      </w:r>
      <w:r w:rsidRPr="00BB3216">
        <w:rPr>
          <w:color w:val="000000"/>
        </w:rPr>
        <w:br/>
        <w:t xml:space="preserve">      zawartej umowy w stosunku do treści oferty na podstawie, której dokonano </w:t>
      </w:r>
      <w:r w:rsidRPr="00BB3216">
        <w:rPr>
          <w:color w:val="000000"/>
        </w:rPr>
        <w:br/>
        <w:t xml:space="preserve">      wyboru Wykonawcy, na zasadach określonych w „Ogłoszeniu o zamówieniu” </w:t>
      </w:r>
      <w:r w:rsidRPr="00BB3216">
        <w:rPr>
          <w:color w:val="000000"/>
        </w:rPr>
        <w:br/>
        <w:t xml:space="preserve">      opublikowanym w Dzienniku U</w:t>
      </w:r>
      <w:r>
        <w:rPr>
          <w:color w:val="000000"/>
        </w:rPr>
        <w:t xml:space="preserve">rzędowym Unii Europejskiej oraz w </w:t>
      </w:r>
      <w:r>
        <w:rPr>
          <w:noProof/>
        </w:rPr>
        <w:t>części</w:t>
      </w:r>
      <w:r w:rsidRPr="00BB3216">
        <w:rPr>
          <w:noProof/>
        </w:rPr>
        <w:t xml:space="preserve"> II niniejszej </w:t>
      </w:r>
      <w:r>
        <w:rPr>
          <w:noProof/>
        </w:rPr>
        <w:br/>
        <w:t xml:space="preserve">      </w:t>
      </w:r>
      <w:r w:rsidRPr="00BB3216">
        <w:rPr>
          <w:noProof/>
        </w:rPr>
        <w:t>SIWZ</w:t>
      </w:r>
      <w:r>
        <w:rPr>
          <w:noProof/>
        </w:rPr>
        <w:t xml:space="preserve"> – wzorze umowy</w:t>
      </w:r>
      <w:r w:rsidRPr="00BB3216">
        <w:rPr>
          <w:noProof/>
        </w:rPr>
        <w:t>.</w:t>
      </w:r>
    </w:p>
    <w:p w:rsidR="00086718" w:rsidRPr="00BB3216" w:rsidRDefault="00086718" w:rsidP="00CA7D82">
      <w:pPr>
        <w:jc w:val="both"/>
        <w:rPr>
          <w:noProof/>
        </w:rPr>
      </w:pPr>
    </w:p>
    <w:p w:rsidR="00086718" w:rsidRPr="00BB3216" w:rsidRDefault="00086718" w:rsidP="00CA7D82">
      <w:pPr>
        <w:pStyle w:val="Heading1"/>
      </w:pPr>
      <w:bookmarkStart w:id="41" w:name="a140"/>
      <w:bookmarkStart w:id="42" w:name="_Toc260598980"/>
      <w:bookmarkEnd w:id="41"/>
      <w:r w:rsidRPr="00BB3216">
        <w:t>Unieważnienie postępowania</w:t>
      </w:r>
      <w:bookmarkEnd w:id="42"/>
      <w:r w:rsidRPr="00BB3216">
        <w:t xml:space="preserve"> </w:t>
      </w:r>
    </w:p>
    <w:p w:rsidR="00086718" w:rsidRPr="00BB3216" w:rsidRDefault="00086718"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086718" w:rsidRPr="00BB3216" w:rsidRDefault="00086718"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086718" w:rsidRPr="00BB3216" w:rsidRDefault="00086718"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086718" w:rsidRPr="00BB3216" w:rsidRDefault="00086718" w:rsidP="00CA7D82">
      <w:pPr>
        <w:pStyle w:val="Footer"/>
        <w:numPr>
          <w:ilvl w:val="1"/>
          <w:numId w:val="1"/>
        </w:numPr>
        <w:tabs>
          <w:tab w:val="clear" w:pos="4536"/>
          <w:tab w:val="clear" w:pos="9072"/>
        </w:tabs>
        <w:jc w:val="both"/>
        <w:rPr>
          <w:noProof/>
        </w:rPr>
      </w:pPr>
      <w:r w:rsidRPr="00BB3216">
        <w:rPr>
          <w:noProof/>
          <w:color w:val="000000"/>
        </w:rPr>
        <w:t>złożyli oferty – w przypadku uniewąznienia postępowania po upływie terminu składania</w:t>
      </w:r>
      <w:r w:rsidRPr="00BB3216">
        <w:rPr>
          <w:noProof/>
        </w:rPr>
        <w:t xml:space="preserve"> ofert</w:t>
      </w:r>
    </w:p>
    <w:p w:rsidR="00086718" w:rsidRPr="00BB3216" w:rsidRDefault="00086718" w:rsidP="00CA7D82">
      <w:pPr>
        <w:pStyle w:val="Footer"/>
        <w:tabs>
          <w:tab w:val="clear" w:pos="4536"/>
          <w:tab w:val="clear" w:pos="9072"/>
        </w:tabs>
        <w:ind w:left="1080"/>
        <w:jc w:val="both"/>
        <w:rPr>
          <w:noProof/>
        </w:rPr>
      </w:pPr>
      <w:r w:rsidRPr="00BB3216">
        <w:rPr>
          <w:noProof/>
        </w:rPr>
        <w:t>- podając uzasadnienie faktyczne i prawne.</w:t>
      </w:r>
    </w:p>
    <w:p w:rsidR="00086718" w:rsidRPr="00BB3216" w:rsidRDefault="00086718" w:rsidP="00CA7D82">
      <w:r w:rsidRPr="00BB3216">
        <w:t> </w:t>
      </w:r>
    </w:p>
    <w:p w:rsidR="00086718" w:rsidRPr="00BB3216" w:rsidRDefault="00086718" w:rsidP="00CA7D82">
      <w:pPr>
        <w:pStyle w:val="Heading1"/>
      </w:pPr>
      <w:bookmarkStart w:id="43" w:name="_Toc260598981"/>
      <w:r w:rsidRPr="00BB3216">
        <w:t>Środki ochrony prawnej</w:t>
      </w:r>
      <w:bookmarkEnd w:id="43"/>
    </w:p>
    <w:p w:rsidR="00086718" w:rsidRPr="00BB3216" w:rsidRDefault="00086718" w:rsidP="00CA7D82"/>
    <w:p w:rsidR="00086718" w:rsidRPr="00BB3216" w:rsidRDefault="00086718" w:rsidP="00CA7D82">
      <w:pPr>
        <w:numPr>
          <w:ilvl w:val="0"/>
          <w:numId w:val="28"/>
        </w:numPr>
        <w:ind w:left="709" w:hanging="709"/>
        <w:jc w:val="both"/>
      </w:pPr>
      <w:bookmarkStart w:id="44" w:name="_Toc220766123"/>
      <w:bookmarkStart w:id="45" w:name="_Toc220767134"/>
      <w:bookmarkStart w:id="46" w:name="_Toc221077808"/>
      <w:bookmarkStart w:id="47" w:name="_Toc252390338"/>
      <w:bookmarkStart w:id="48" w:name="_Toc252391014"/>
      <w:r w:rsidRPr="00BB3216">
        <w:t xml:space="preserve">Środki ochrony prawnej określone w niniejszym dziale przysługują </w:t>
      </w:r>
      <w:r w:rsidRPr="00BB3216">
        <w:rPr>
          <w:vanish/>
        </w:rPr>
        <w:t>wykonawcom i uczestnikom</w:t>
      </w:r>
      <w:r w:rsidRPr="00BB3216">
        <w:t xml:space="preserve"> Wykonawcy, uczestnikowi konkursu, a także </w:t>
      </w:r>
      <w:r w:rsidRPr="00BB3216">
        <w:rPr>
          <w:vanish/>
        </w:rPr>
        <w:t>innym osobom, jeżeli ich interes prawny w uzyskaniu zamówienia doznał lub może doznać uszczerbku w</w:t>
      </w:r>
      <w:r w:rsidRPr="00BB3216">
        <w:t xml:space="preserve"> innemu podmiotowi, jeżeli ma lub miał interes w uzyskaniu danego zamówienia oraz poniósł lub może ponieść szkodę w wyniku naruszenia prze</w:t>
      </w:r>
      <w:r>
        <w:t>z Zamawiającego przepisów Pzp</w:t>
      </w:r>
      <w:r w:rsidRPr="00BB3216">
        <w:t>.</w:t>
      </w:r>
      <w:r w:rsidRPr="00BB3216">
        <w:rPr>
          <w:vanish/>
        </w:rPr>
        <w:t>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086718" w:rsidRPr="00BB3216" w:rsidRDefault="00086718" w:rsidP="00CA7D82">
      <w:pPr>
        <w:numPr>
          <w:ilvl w:val="0"/>
          <w:numId w:val="28"/>
        </w:numPr>
        <w:tabs>
          <w:tab w:val="left" w:pos="709"/>
        </w:tabs>
        <w:ind w:left="709" w:hanging="709"/>
        <w:jc w:val="both"/>
      </w:pPr>
      <w:r w:rsidRPr="00BB3216">
        <w:t>Środki ochrony prawnej wobec ogłoszenia o zamówieniu oraz specyfikacji istotnych warunków zamówienia przysługują również organizacjom wpisanym na listę, o której mowa w art. 154 pkt 5</w:t>
      </w:r>
      <w:r>
        <w:t xml:space="preserve"> Pzp</w:t>
      </w:r>
      <w:r w:rsidRPr="00BB3216">
        <w:t>.</w:t>
      </w:r>
    </w:p>
    <w:p w:rsidR="00086718" w:rsidRPr="00BB3216" w:rsidRDefault="00086718" w:rsidP="00CA7D82">
      <w:pPr>
        <w:numPr>
          <w:ilvl w:val="0"/>
          <w:numId w:val="28"/>
        </w:numPr>
        <w:tabs>
          <w:tab w:val="left" w:pos="709"/>
        </w:tabs>
        <w:ind w:left="709" w:hanging="709"/>
        <w:jc w:val="both"/>
      </w:pPr>
      <w:r w:rsidRPr="00BB3216">
        <w:t>Odwołanie przysługuje wyłącznie od niezgodnej z przepisami ustawy czynności Zamawiającego podjętej w postępowaniu o udzielenie zamówienia lub zaniechania czynności, do której Zamawiający jest zobowiązany na podstawie ustawy.</w:t>
      </w:r>
    </w:p>
    <w:p w:rsidR="00086718" w:rsidRPr="00BB3216" w:rsidRDefault="00086718" w:rsidP="00CA7D82">
      <w:pPr>
        <w:numPr>
          <w:ilvl w:val="0"/>
          <w:numId w:val="28"/>
        </w:numPr>
        <w:tabs>
          <w:tab w:val="left" w:pos="709"/>
        </w:tabs>
        <w:ind w:left="709" w:hanging="709"/>
        <w:jc w:val="both"/>
        <w:rPr>
          <w:vanish/>
        </w:rPr>
      </w:pPr>
      <w:r w:rsidRPr="00BB3216">
        <w:rPr>
          <w:vanish/>
        </w:rPr>
        <w:t>Protest wnosi się w terminie 10 dni od dnia, w którym powzięto lub przy zachowaniu należytej staranności można było powziąć wiadomość o okolicznościach stanowiących podstawę jego wniesienia, a jeżeli wartość zamówienia jest mniejsza niż kwoty określone w przepisach wydanych na podstawie art. 11 ust. 8 - w terminie 7 dni. Protest uważa się za wniesiony z chwilą, gdy dotarł on do zamawiającego w taki sposób, że móg</w:t>
      </w:r>
      <w:r w:rsidRPr="00BB3216">
        <w:t>Jeżeli wartość zamówienia jest mniejsza niż kwoty określone w przepisach wydanych na podstawie art. 11 ust. 8, odwołanie przysługuje wyłącznie wobec czynności:</w:t>
      </w:r>
    </w:p>
    <w:p w:rsidR="00086718" w:rsidRPr="00BB3216" w:rsidRDefault="00086718" w:rsidP="00CA7D82">
      <w:pPr>
        <w:ind w:hanging="709"/>
      </w:pPr>
      <w:r w:rsidRPr="00BB3216">
        <w:t> </w:t>
      </w:r>
    </w:p>
    <w:p w:rsidR="00086718" w:rsidRPr="00BB3216" w:rsidRDefault="00086718" w:rsidP="00CA7D82">
      <w:pPr>
        <w:ind w:left="993" w:hanging="285"/>
        <w:jc w:val="both"/>
      </w:pPr>
      <w:r w:rsidRPr="00BB3216">
        <w:t>1) wyboru trybu negocjacji bez ogłoszenia, zamówienia z wolnej ręki lub zapytania o cenę;</w:t>
      </w:r>
    </w:p>
    <w:p w:rsidR="00086718" w:rsidRPr="00BB3216" w:rsidRDefault="00086718" w:rsidP="00CA7D82">
      <w:pPr>
        <w:ind w:left="993" w:hanging="285"/>
        <w:jc w:val="both"/>
      </w:pPr>
      <w:r w:rsidRPr="00BB3216">
        <w:t>2) opisu sposobu dokonywania oceny spełniania warunków udziału w postępowaniu;</w:t>
      </w:r>
    </w:p>
    <w:p w:rsidR="00086718" w:rsidRPr="00BB3216" w:rsidRDefault="00086718" w:rsidP="00CA7D82">
      <w:pPr>
        <w:ind w:left="993" w:hanging="285"/>
        <w:jc w:val="both"/>
      </w:pPr>
      <w:r w:rsidRPr="00BB3216">
        <w:t>3) wykluczenia odwołującego z postępowania o udzielenie zamówienia;</w:t>
      </w:r>
    </w:p>
    <w:p w:rsidR="00086718" w:rsidRPr="00BB3216" w:rsidRDefault="00086718" w:rsidP="00CA7D82">
      <w:pPr>
        <w:ind w:left="993" w:hanging="285"/>
      </w:pPr>
      <w:r w:rsidRPr="00BB3216">
        <w:t>4) odrzucenia oferty odwołującego.</w:t>
      </w:r>
    </w:p>
    <w:p w:rsidR="00086718" w:rsidRPr="00BB3216" w:rsidRDefault="00086718" w:rsidP="00CA7D82">
      <w:pPr>
        <w:ind w:left="709" w:hanging="709"/>
        <w:jc w:val="both"/>
        <w:rPr>
          <w:vanish/>
        </w:rPr>
      </w:pPr>
      <w:r w:rsidRPr="00BB3216">
        <w:rPr>
          <w:vanish/>
        </w:rPr>
        <w:t>3. Protest dotyczący treści ogłoszenia, a jeżeli postępowanie jest prowadzone w trybie przetargu nieograniczonego, także dotyczące postanowień specyfikacji istotnych warunków zamówienia, wnosi się w terminie:</w:t>
      </w:r>
    </w:p>
    <w:p w:rsidR="00086718" w:rsidRPr="00BB3216" w:rsidRDefault="00086718" w:rsidP="00CA7D82">
      <w:pPr>
        <w:ind w:hanging="709"/>
        <w:jc w:val="both"/>
        <w:rPr>
          <w:vanish/>
        </w:rPr>
      </w:pPr>
      <w:r w:rsidRPr="00BB3216">
        <w:rPr>
          <w:vanish/>
        </w:rPr>
        <w:t>  1)   7 dni od dnia zamieszczenia ogłoszenia w Biuletynie Zamówień Publicznych lub zamieszczenia specyfikacji istotnych warunków zamówienia na stronie internetowej - jeżeli wartość zamówienia jest mniejsza niż kwoty określone w przepisach wydanych na podstawie art. 11 ust. 8,</w:t>
      </w:r>
    </w:p>
    <w:p w:rsidR="00086718" w:rsidRPr="00BB3216" w:rsidRDefault="00086718" w:rsidP="00CA7D82">
      <w:pPr>
        <w:ind w:hanging="709"/>
        <w:jc w:val="both"/>
        <w:rPr>
          <w:vanish/>
        </w:rPr>
      </w:pPr>
      <w:r w:rsidRPr="00BB3216">
        <w:rPr>
          <w:vanish/>
        </w:rPr>
        <w:t>  2)   14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086718" w:rsidRPr="00BB3216" w:rsidRDefault="00086718" w:rsidP="00CA7D82">
      <w:pPr>
        <w:ind w:hanging="709"/>
        <w:jc w:val="both"/>
        <w:rPr>
          <w:vanish/>
        </w:rPr>
      </w:pPr>
      <w:r w:rsidRPr="00BB3216">
        <w:rPr>
          <w:vanish/>
        </w:rPr>
        <w:t>- przepisu ust. 2 zdanie pierwsze nie stosuje się.</w:t>
      </w:r>
    </w:p>
    <w:p w:rsidR="00086718" w:rsidRPr="00BB3216" w:rsidRDefault="00086718" w:rsidP="00CA7D82">
      <w:pPr>
        <w:numPr>
          <w:ilvl w:val="0"/>
          <w:numId w:val="28"/>
        </w:numPr>
        <w:ind w:left="709" w:hanging="709"/>
        <w:jc w:val="both"/>
      </w:pPr>
      <w:r w:rsidRPr="00BB3216">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86718" w:rsidRPr="00BB3216" w:rsidRDefault="00086718" w:rsidP="00CA7D82">
      <w:pPr>
        <w:numPr>
          <w:ilvl w:val="0"/>
          <w:numId w:val="30"/>
        </w:numPr>
        <w:ind w:hanging="709"/>
        <w:jc w:val="both"/>
        <w:rPr>
          <w:vanish/>
        </w:rPr>
      </w:pPr>
      <w:r w:rsidRPr="00BB3216">
        <w:rPr>
          <w:vanish/>
        </w:rPr>
        <w:t>Jeżeli postępowanie jest prowadzone w trybie innym niż przetarg nieograniczony, protest dotyczący postanowień specyfikacji istotnych warunków zamówienia wnosi się w terminie:</w:t>
      </w:r>
    </w:p>
    <w:p w:rsidR="00086718" w:rsidRPr="00BB3216" w:rsidRDefault="00086718" w:rsidP="00CA7D82">
      <w:pPr>
        <w:ind w:hanging="709"/>
        <w:rPr>
          <w:vanish/>
        </w:rPr>
      </w:pPr>
      <w:r w:rsidRPr="00BB3216">
        <w:rPr>
          <w:vanish/>
        </w:rPr>
        <w:t>  1)   7 dni od dnia doręczenia specyfikacji istotnych warunków zamówienia, jednak nie później niż 3 dni przed upływem terminu składania ofert - jeżeli wartość zamówienia jest mniejsza niż kwoty określone w przepisach wydanych na podstawie art. 11 ust. 8,</w:t>
      </w:r>
    </w:p>
    <w:p w:rsidR="00086718" w:rsidRPr="00BB3216" w:rsidRDefault="00086718" w:rsidP="00CA7D82">
      <w:pPr>
        <w:ind w:hanging="709"/>
        <w:rPr>
          <w:vanish/>
        </w:rPr>
      </w:pPr>
      <w:r w:rsidRPr="00BB3216">
        <w:rPr>
          <w:vanish/>
        </w:rPr>
        <w:t>  2)   10 dni od dnia doręczenia specyfikacji istotnych warunków zamówienia - jeżeli wartość zamówienia jest równa lub przekracza kwoty określone w przepisach wydanych na podstawie art. 11 ust. 8</w:t>
      </w:r>
    </w:p>
    <w:p w:rsidR="00086718" w:rsidRPr="00BB3216" w:rsidRDefault="00086718" w:rsidP="00CA7D82">
      <w:pPr>
        <w:ind w:hanging="709"/>
        <w:rPr>
          <w:vanish/>
        </w:rPr>
      </w:pPr>
      <w:r w:rsidRPr="00BB3216">
        <w:rPr>
          <w:vanish/>
        </w:rPr>
        <w:t>- przepisu ust. 2 zdanie pierwsze nie stosuje się.</w:t>
      </w:r>
    </w:p>
    <w:p w:rsidR="00086718" w:rsidRPr="00BB3216" w:rsidRDefault="00086718" w:rsidP="00CA7D82">
      <w:pPr>
        <w:numPr>
          <w:ilvl w:val="0"/>
          <w:numId w:val="29"/>
        </w:numPr>
        <w:tabs>
          <w:tab w:val="clear" w:pos="1454"/>
          <w:tab w:val="num" w:pos="709"/>
        </w:tabs>
        <w:ind w:left="709" w:hanging="709"/>
        <w:jc w:val="both"/>
      </w:pPr>
      <w:r w:rsidRPr="00BB3216">
        <w:t>Odwołanie wnosi się do Prezesa Izby w formie pisemnej albo elektronicznej opatrzonej bezpiecznym podpisem elektronicznym weryfikowanym za pomocą ważnego kwalifikowanego certyfikatu.</w:t>
      </w:r>
    </w:p>
    <w:p w:rsidR="00086718" w:rsidRPr="00BB3216" w:rsidRDefault="00086718" w:rsidP="00CA7D82">
      <w:pPr>
        <w:numPr>
          <w:ilvl w:val="0"/>
          <w:numId w:val="28"/>
        </w:numPr>
        <w:ind w:hanging="709"/>
        <w:rPr>
          <w:vanish/>
        </w:rPr>
      </w:pPr>
      <w:r w:rsidRPr="00BB3216">
        <w:rPr>
          <w:vanish/>
        </w:rPr>
        <w:t>W przypadku wniesienia protestu dotyczącego treści ogłoszenia lub postanowień specyfikacji istotnych warunków zamówienia zamawiający może przedłużyć termin składania ofert.</w:t>
      </w:r>
    </w:p>
    <w:p w:rsidR="00086718" w:rsidRPr="00BB3216" w:rsidRDefault="00086718" w:rsidP="00CA7D82">
      <w:pPr>
        <w:numPr>
          <w:ilvl w:val="0"/>
          <w:numId w:val="28"/>
        </w:numPr>
        <w:ind w:left="709" w:hanging="709"/>
        <w:jc w:val="both"/>
      </w:pPr>
      <w:r w:rsidRPr="00BB3216">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r>
        <w:t xml:space="preserve"> Pzp</w:t>
      </w:r>
      <w:r w:rsidRPr="00BB3216">
        <w:t>.</w:t>
      </w:r>
    </w:p>
    <w:p w:rsidR="00086718" w:rsidRPr="00BB3216" w:rsidRDefault="00086718" w:rsidP="00CA7D82">
      <w:pPr>
        <w:numPr>
          <w:ilvl w:val="0"/>
          <w:numId w:val="28"/>
        </w:numPr>
        <w:ind w:left="709" w:hanging="709"/>
      </w:pPr>
      <w:r w:rsidRPr="00BB3216">
        <w:t>Odwołanie wnosi się:</w:t>
      </w:r>
    </w:p>
    <w:p w:rsidR="00086718" w:rsidRPr="00BB3216" w:rsidRDefault="00086718" w:rsidP="00CA7D82">
      <w:pPr>
        <w:ind w:left="993" w:hanging="285"/>
        <w:jc w:val="both"/>
      </w:pPr>
      <w:r w:rsidRPr="00BB3216">
        <w:t>1) w terminie 10 dni od dnia przesłania informacji o czynności Zamawiającego stanowiącej podstawę jego wniesienia - jeżeli zostały przesłane w sposób określony w art. 27 ust. 2</w:t>
      </w:r>
      <w:r>
        <w:t xml:space="preserve"> Pzp</w:t>
      </w:r>
      <w:r w:rsidRPr="00BB3216">
        <w:t>, albo w terminie 15 dni - jeżeli zostały przesłane w inny sposób - w przypadku gdy wartość zamówienia jest równa lub przekracza kwoty określone w przepisach wydanych na podstawie art. 11 ust. 8</w:t>
      </w:r>
      <w:r>
        <w:t xml:space="preserve"> Pzp</w:t>
      </w:r>
      <w:r w:rsidRPr="00BB3216">
        <w:t>;</w:t>
      </w:r>
    </w:p>
    <w:p w:rsidR="00086718" w:rsidRPr="00BB3216" w:rsidRDefault="00086718" w:rsidP="00CA7D82">
      <w:pPr>
        <w:ind w:left="993" w:hanging="285"/>
        <w:jc w:val="both"/>
      </w:pPr>
      <w:r w:rsidRPr="00BB3216">
        <w:t>2)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r>
        <w:t xml:space="preserve"> Pzp</w:t>
      </w:r>
      <w:r w:rsidRPr="00BB3216">
        <w:t>.</w:t>
      </w:r>
    </w:p>
    <w:p w:rsidR="00086718" w:rsidRPr="00BB3216" w:rsidRDefault="00086718" w:rsidP="00CA7D82">
      <w:pPr>
        <w:ind w:hanging="709"/>
        <w:jc w:val="both"/>
        <w:rPr>
          <w:vanish/>
        </w:rPr>
      </w:pPr>
      <w:r w:rsidRPr="00BB3216">
        <w:rPr>
          <w:vanish/>
        </w:rPr>
        <w:t>2. Protest jest ostatecznie rozstrzygnięty:</w:t>
      </w:r>
    </w:p>
    <w:p w:rsidR="00086718" w:rsidRPr="00BB3216" w:rsidRDefault="00086718" w:rsidP="00CA7D82">
      <w:pPr>
        <w:ind w:hanging="709"/>
        <w:jc w:val="both"/>
        <w:rPr>
          <w:vanish/>
        </w:rPr>
      </w:pPr>
      <w:r w:rsidRPr="00BB3216">
        <w:rPr>
          <w:vanish/>
        </w:rPr>
        <w:t>  1)   jeżeli nie przysługuje odwołanie - wraz z rozstrzygnięciem przez zamawiającego protestu lub z upływem terminu na jego rozstrzygnięcie;</w:t>
      </w:r>
    </w:p>
    <w:p w:rsidR="00086718" w:rsidRPr="00BB3216" w:rsidRDefault="00086718" w:rsidP="00CA7D82">
      <w:pPr>
        <w:ind w:hanging="709"/>
        <w:jc w:val="both"/>
        <w:rPr>
          <w:vanish/>
        </w:rPr>
      </w:pPr>
      <w:r w:rsidRPr="00BB3216">
        <w:rPr>
          <w:vanish/>
        </w:rPr>
        <w:t>  2)   jeżeli nie wniesiono odwołania - z upływem terminu do wniesienia odwołania;</w:t>
      </w:r>
    </w:p>
    <w:p w:rsidR="00086718" w:rsidRPr="00BB3216" w:rsidRDefault="00086718" w:rsidP="00CA7D82">
      <w:pPr>
        <w:ind w:hanging="709"/>
        <w:jc w:val="both"/>
        <w:rPr>
          <w:vanish/>
        </w:rPr>
      </w:pPr>
      <w:r w:rsidRPr="00BB3216">
        <w:rPr>
          <w:vanish/>
        </w:rPr>
        <w:t>  3)   w przypadku wniesienia odwołania - z dniem wydania postanowienia kończącego postępowanie odwoławcze albo wyroku Izby.</w:t>
      </w:r>
    </w:p>
    <w:p w:rsidR="00086718" w:rsidRPr="00BB3216" w:rsidRDefault="00086718" w:rsidP="00CA7D82">
      <w:pPr>
        <w:numPr>
          <w:ilvl w:val="0"/>
          <w:numId w:val="28"/>
        </w:numPr>
        <w:ind w:left="709" w:hanging="709"/>
        <w:jc w:val="both"/>
      </w:pPr>
      <w:r w:rsidRPr="00BB3216">
        <w:t>Odwołanie wobec treści ogłoszenia o zamówieniu, a jeżeli postępowanie jest prowadzone w trybie przetargu nieograniczonego, także wobec postanowień specyfikacji istotnych warunków zamówienia, wnosi się w terminie:</w:t>
      </w:r>
    </w:p>
    <w:p w:rsidR="00086718" w:rsidRPr="00BB3216" w:rsidRDefault="00086718" w:rsidP="00CA7D82">
      <w:pPr>
        <w:ind w:left="993" w:hanging="285"/>
        <w:jc w:val="both"/>
      </w:pPr>
      <w:r w:rsidRPr="00BB3216">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t xml:space="preserve"> Pzp</w:t>
      </w:r>
      <w:r w:rsidRPr="00BB3216">
        <w:t>;</w:t>
      </w:r>
    </w:p>
    <w:p w:rsidR="00086718" w:rsidRPr="00BB3216" w:rsidRDefault="00086718" w:rsidP="00CA7D82">
      <w:pPr>
        <w:ind w:left="993" w:hanging="285"/>
        <w:jc w:val="both"/>
      </w:pPr>
      <w:r w:rsidRPr="00BB3216">
        <w:t>2) 5 dni od dnia zamieszczenia ogłoszenia w Biuletynie Zamówień Publicznych lub specyfikacji istotnych warunków zamówienia na stronie internetowej - jeżeli wartość zamówienia jest mniejsza niż kwoty określone w przepisach wydanych na podstawie art. 11 ust. 8</w:t>
      </w:r>
      <w:r>
        <w:t xml:space="preserve"> Pzp</w:t>
      </w:r>
      <w:r w:rsidRPr="00BB3216">
        <w:t>.</w:t>
      </w:r>
    </w:p>
    <w:p w:rsidR="00086718" w:rsidRPr="00BB3216" w:rsidRDefault="00086718" w:rsidP="00CA7D82">
      <w:pPr>
        <w:ind w:left="709" w:hanging="709"/>
        <w:jc w:val="both"/>
        <w:rPr>
          <w:vanish/>
        </w:rPr>
      </w:pPr>
      <w:r w:rsidRPr="00BB3216">
        <w:rPr>
          <w:vanish/>
        </w:rPr>
        <w:t>3. Zamawiający może złożyć do Izby wniosek o uchylenie zakazu zawarcia umowy przed ostatecznym rozstrzygnięciem protestu. Izba może uchylić zakaz zawarcia umowy, jeżeli niezawarcie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Izba rozpoznaje wniosek na posiedzeniu niejawnym, w drodze postanowienia, nie później niż w terminie 5 dni od dnia jego złożenia. Przepis art. 186 ust. 2 stosuje się odpowiednio.</w:t>
      </w:r>
    </w:p>
    <w:p w:rsidR="00086718" w:rsidRPr="00BB3216" w:rsidRDefault="00086718" w:rsidP="00CA7D82">
      <w:pPr>
        <w:ind w:left="709" w:hanging="709"/>
        <w:jc w:val="both"/>
      </w:pPr>
      <w:r w:rsidRPr="00BB3216">
        <w:t>10.  Odwołanie wobec czynności innych niż określone w pkt 8 i 9 wnosi się:</w:t>
      </w:r>
    </w:p>
    <w:p w:rsidR="00086718" w:rsidRPr="00BB3216" w:rsidRDefault="00086718" w:rsidP="00CA7D82">
      <w:pPr>
        <w:ind w:left="1134" w:hanging="426"/>
        <w:jc w:val="both"/>
      </w:pPr>
      <w:r w:rsidRPr="00BB3216">
        <w:t>1) w przypadku zamówień, których wartość jest równa lub przekracza kwoty</w:t>
      </w:r>
    </w:p>
    <w:p w:rsidR="00086718" w:rsidRPr="00BB3216" w:rsidRDefault="00086718" w:rsidP="00CA7D82">
      <w:pPr>
        <w:ind w:left="1134" w:hanging="426"/>
        <w:jc w:val="both"/>
      </w:pPr>
      <w:r w:rsidRPr="00BB3216">
        <w:t xml:space="preserve">     określone w przepisach wydanych na podstawie art. 11 ust. 8 </w:t>
      </w:r>
      <w:r>
        <w:t>Pzp</w:t>
      </w:r>
      <w:r w:rsidRPr="00BB3216">
        <w:t xml:space="preserve">- w terminie </w:t>
      </w:r>
    </w:p>
    <w:p w:rsidR="00086718" w:rsidRPr="00BB3216" w:rsidRDefault="00086718" w:rsidP="00CA7D82">
      <w:pPr>
        <w:ind w:left="1134" w:hanging="426"/>
        <w:jc w:val="both"/>
      </w:pPr>
      <w:r w:rsidRPr="00BB3216">
        <w:t xml:space="preserve">     10 dni od dnia, w którym powzięto lub przy zachowaniu należytej</w:t>
      </w:r>
    </w:p>
    <w:p w:rsidR="00086718" w:rsidRDefault="00086718" w:rsidP="00CA7D82">
      <w:pPr>
        <w:ind w:left="1134" w:hanging="426"/>
        <w:jc w:val="both"/>
      </w:pPr>
      <w:r w:rsidRPr="00BB3216">
        <w:t xml:space="preserve">      staranności można było powziąć wiadomość</w:t>
      </w:r>
      <w:r>
        <w:t xml:space="preserve"> o okolicznościach stanowiących</w:t>
      </w:r>
    </w:p>
    <w:p w:rsidR="00086718" w:rsidRPr="00BB3216" w:rsidRDefault="00086718" w:rsidP="00CA7D82">
      <w:pPr>
        <w:ind w:left="1134" w:hanging="426"/>
        <w:jc w:val="both"/>
      </w:pPr>
      <w:r>
        <w:t xml:space="preserve">      </w:t>
      </w:r>
      <w:r w:rsidRPr="00BB3216">
        <w:t>podstawę jego wniesienia;</w:t>
      </w:r>
    </w:p>
    <w:p w:rsidR="00086718" w:rsidRPr="00BB3216" w:rsidRDefault="00086718" w:rsidP="00CA7D82">
      <w:pPr>
        <w:ind w:left="1134" w:hanging="426"/>
        <w:jc w:val="both"/>
      </w:pPr>
      <w:r w:rsidRPr="00BB3216">
        <w:t>2) w przypadku zamówień, których wartość jest mniejsza niż kwoty określone</w:t>
      </w:r>
    </w:p>
    <w:p w:rsidR="00086718" w:rsidRPr="00BB3216" w:rsidRDefault="00086718" w:rsidP="00CA7D82">
      <w:pPr>
        <w:ind w:left="1134" w:hanging="426"/>
        <w:jc w:val="both"/>
      </w:pPr>
      <w:r w:rsidRPr="00BB3216">
        <w:t xml:space="preserve">    w przepisach wydanych na podstawie art. 11 ust. 8</w:t>
      </w:r>
      <w:r>
        <w:t xml:space="preserve"> Pzp</w:t>
      </w:r>
      <w:r w:rsidRPr="00BB3216">
        <w:t xml:space="preserve"> - w terminie 5 dni od</w:t>
      </w:r>
    </w:p>
    <w:p w:rsidR="00086718" w:rsidRPr="00BB3216" w:rsidRDefault="00086718" w:rsidP="00CA7D82">
      <w:pPr>
        <w:ind w:left="1134" w:hanging="426"/>
        <w:jc w:val="both"/>
      </w:pPr>
      <w:r w:rsidRPr="00BB3216">
        <w:t xml:space="preserve">    dnia, w którym powzięto lub przy zachowaniu należytej staranności można</w:t>
      </w:r>
    </w:p>
    <w:p w:rsidR="00086718" w:rsidRPr="00BB3216" w:rsidRDefault="00086718" w:rsidP="00CA7D82">
      <w:pPr>
        <w:ind w:left="1134" w:hanging="426"/>
        <w:jc w:val="both"/>
      </w:pPr>
      <w:r w:rsidRPr="00BB3216">
        <w:t xml:space="preserve">     było powziąć wiadomość o okolicznościach stanowiących podstawę jego</w:t>
      </w:r>
    </w:p>
    <w:p w:rsidR="00086718" w:rsidRPr="00BB3216" w:rsidRDefault="00086718" w:rsidP="00CA7D82">
      <w:pPr>
        <w:ind w:left="1134" w:hanging="426"/>
        <w:jc w:val="both"/>
      </w:pPr>
      <w:r w:rsidRPr="00BB3216">
        <w:t xml:space="preserve">     wniesienia.</w:t>
      </w:r>
    </w:p>
    <w:p w:rsidR="00086718" w:rsidRPr="00BB3216" w:rsidRDefault="00086718" w:rsidP="00CA7D82">
      <w:pPr>
        <w:ind w:left="709" w:hanging="709"/>
        <w:jc w:val="both"/>
        <w:rPr>
          <w:vanish/>
        </w:rPr>
      </w:pPr>
      <w:r w:rsidRPr="00BB3216">
        <w:rPr>
          <w:vanish/>
        </w:rPr>
        <w:t>4. Na postanowienie Izby, o którym mowa w ust. 3, nie przysługuje skarga.</w:t>
      </w:r>
    </w:p>
    <w:p w:rsidR="00086718" w:rsidRPr="00BB3216" w:rsidRDefault="00086718" w:rsidP="00CA7D82">
      <w:pPr>
        <w:ind w:left="851" w:hanging="709"/>
        <w:jc w:val="both"/>
      </w:pPr>
      <w:r w:rsidRPr="00BB3216">
        <w:t>11. Jeżeli Zamawiający nie opublikował ogłoszenia o zamiarze zawarcia umowy lub</w:t>
      </w:r>
    </w:p>
    <w:p w:rsidR="00086718" w:rsidRPr="00BB3216" w:rsidRDefault="00086718" w:rsidP="00CA7D82">
      <w:pPr>
        <w:ind w:left="851" w:hanging="709"/>
        <w:jc w:val="both"/>
      </w:pPr>
      <w:r w:rsidRPr="00BB3216">
        <w:t xml:space="preserve">       mimo takiego obowiązku nie przesłał Wykonawcy zawiadomienia o wyborze</w:t>
      </w:r>
    </w:p>
    <w:p w:rsidR="00086718" w:rsidRPr="00BB3216" w:rsidRDefault="00086718" w:rsidP="00CA7D82">
      <w:pPr>
        <w:ind w:left="851" w:hanging="709"/>
        <w:jc w:val="both"/>
      </w:pPr>
      <w:r w:rsidRPr="00BB3216">
        <w:t xml:space="preserve">       oferty najkorzystniejszej lub nie zaprosił Wykonawcy do złożenia oferty w</w:t>
      </w:r>
    </w:p>
    <w:p w:rsidR="00086718" w:rsidRPr="00BB3216" w:rsidRDefault="00086718" w:rsidP="00CA7D82">
      <w:pPr>
        <w:ind w:left="851" w:hanging="709"/>
        <w:jc w:val="both"/>
      </w:pPr>
      <w:r w:rsidRPr="00BB3216">
        <w:t xml:space="preserve">        ramach dynamicznego systemu zakupów lub umowy ramowej, odwołanie</w:t>
      </w:r>
    </w:p>
    <w:p w:rsidR="00086718" w:rsidRPr="00BB3216" w:rsidRDefault="00086718" w:rsidP="00CA7D82">
      <w:pPr>
        <w:ind w:left="851" w:hanging="709"/>
        <w:jc w:val="both"/>
      </w:pPr>
      <w:r w:rsidRPr="00BB3216">
        <w:t xml:space="preserve">        wnosi się nie później niż w terminie:</w:t>
      </w:r>
    </w:p>
    <w:p w:rsidR="00086718" w:rsidRPr="00BB3216" w:rsidRDefault="00086718" w:rsidP="00CA7D82">
      <w:pPr>
        <w:ind w:left="1134" w:hanging="709"/>
        <w:jc w:val="both"/>
      </w:pPr>
      <w:r w:rsidRPr="00BB3216">
        <w:t xml:space="preserve">       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086718" w:rsidRPr="00BB3216" w:rsidRDefault="00086718" w:rsidP="00CA7D82">
      <w:pPr>
        <w:ind w:left="1134" w:hanging="709"/>
        <w:jc w:val="both"/>
      </w:pPr>
      <w:r w:rsidRPr="00BB3216">
        <w:t xml:space="preserve">       2) 6 miesięcy od dnia zawarcia umowy, jeżeli Zamawiający:</w:t>
      </w:r>
    </w:p>
    <w:p w:rsidR="00086718" w:rsidRPr="00BB3216" w:rsidRDefault="00086718" w:rsidP="00CA7D82">
      <w:pPr>
        <w:ind w:left="1418" w:hanging="709"/>
        <w:jc w:val="both"/>
      </w:pPr>
      <w:r w:rsidRPr="00BB3216">
        <w:t xml:space="preserve">       a) nie opublikował w Dzienniku Urzędowym Unii Europejskiej ogłoszenia o udzieleniu zamówienia; albo</w:t>
      </w:r>
    </w:p>
    <w:p w:rsidR="00086718" w:rsidRPr="00BB3216" w:rsidRDefault="00086718" w:rsidP="00CA7D82">
      <w:pPr>
        <w:ind w:left="1418" w:hanging="709"/>
        <w:jc w:val="both"/>
      </w:pPr>
      <w:r w:rsidRPr="00BB3216">
        <w:t xml:space="preserve">       b) opublikował w Dzienniku Urzędowym Unii Europejskiej ogłoszenie o udzieleniu zamówienia, które nie zawiera uzasadnienia udzielenia zamówienia w trybie negocjacji bez ogłoszenia albo zamówienia z wolnej ręki;</w:t>
      </w:r>
    </w:p>
    <w:p w:rsidR="00086718" w:rsidRPr="00BB3216" w:rsidRDefault="00086718" w:rsidP="00CA7D82">
      <w:pPr>
        <w:ind w:left="1134" w:hanging="709"/>
        <w:jc w:val="both"/>
      </w:pPr>
      <w:r w:rsidRPr="00BB3216">
        <w:t xml:space="preserve">      3) 1 miesiąca od dnia zawarcia umowy, jeżeli Zamawiający:</w:t>
      </w:r>
    </w:p>
    <w:p w:rsidR="00086718" w:rsidRPr="00BB3216" w:rsidRDefault="00086718" w:rsidP="00CA7D82">
      <w:pPr>
        <w:ind w:left="1418" w:hanging="709"/>
        <w:jc w:val="both"/>
      </w:pPr>
      <w:r w:rsidRPr="00BB3216">
        <w:t xml:space="preserve">      a) nie zamieścił w Biuletynie Zamówień Publicznych ogłoszenia o udzieleniu zamówienia; albo</w:t>
      </w:r>
    </w:p>
    <w:p w:rsidR="00086718" w:rsidRPr="00BB3216" w:rsidRDefault="00086718" w:rsidP="00CA7D82">
      <w:pPr>
        <w:ind w:left="1418" w:hanging="709"/>
        <w:jc w:val="both"/>
      </w:pPr>
      <w:r w:rsidRPr="00BB3216">
        <w:t xml:space="preserve">       b) zamieścił w Biuletynie Zamówień Publicznych ogłoszenie o udzieleniu zamówienia, które nie zawiera uzasadnienia udzielenia zamówienia w trybie negocjacji bez ogłoszenia, zamówienia z wolnej ręki albo zapytania o cenę.</w:t>
      </w:r>
    </w:p>
    <w:p w:rsidR="00086718" w:rsidRPr="00BB3216" w:rsidRDefault="00086718" w:rsidP="00CA7D82">
      <w:pPr>
        <w:ind w:left="851" w:hanging="709"/>
        <w:jc w:val="both"/>
      </w:pPr>
      <w:r w:rsidRPr="00BB3216">
        <w:t xml:space="preserve">12. W przypadku wniesienia odwołania wobec treści ogłoszenia o zamówieniu lub </w:t>
      </w:r>
    </w:p>
    <w:p w:rsidR="00086718" w:rsidRPr="00BB3216" w:rsidRDefault="00086718" w:rsidP="00CA7D82">
      <w:pPr>
        <w:ind w:left="851" w:hanging="709"/>
        <w:jc w:val="both"/>
      </w:pPr>
      <w:r w:rsidRPr="00BB3216">
        <w:t xml:space="preserve">      postanowień specyfikacji istotnych warunków zamówienia Zamawiający może</w:t>
      </w:r>
    </w:p>
    <w:p w:rsidR="00086718" w:rsidRPr="00BB3216" w:rsidRDefault="00086718" w:rsidP="00CA7D82">
      <w:pPr>
        <w:ind w:left="851" w:hanging="709"/>
        <w:jc w:val="both"/>
      </w:pPr>
      <w:r w:rsidRPr="00BB3216">
        <w:t xml:space="preserve">      przedłużyć termin składania ofert. </w:t>
      </w:r>
    </w:p>
    <w:p w:rsidR="00086718" w:rsidRPr="00BB3216" w:rsidRDefault="00086718" w:rsidP="00CA7D82">
      <w:pPr>
        <w:ind w:left="851" w:hanging="709"/>
        <w:jc w:val="both"/>
      </w:pPr>
      <w:r w:rsidRPr="00BB3216">
        <w:t>13. W przypadku wniesienia odwołania po upływie terminu składania ofert bieg</w:t>
      </w:r>
    </w:p>
    <w:p w:rsidR="00086718" w:rsidRPr="00BB3216" w:rsidRDefault="00086718" w:rsidP="00CA7D82">
      <w:pPr>
        <w:ind w:left="851" w:hanging="709"/>
        <w:jc w:val="both"/>
      </w:pPr>
      <w:r w:rsidRPr="00BB3216">
        <w:t xml:space="preserve">       terminu związania ofertą ulega zawieszeniu do czasu ogłoszenia przez Izbę</w:t>
      </w:r>
    </w:p>
    <w:p w:rsidR="00086718" w:rsidRPr="00BB3216" w:rsidRDefault="00086718" w:rsidP="00CA7D82">
      <w:pPr>
        <w:autoSpaceDE w:val="0"/>
        <w:autoSpaceDN w:val="0"/>
        <w:adjustRightInd w:val="0"/>
        <w:jc w:val="both"/>
      </w:pPr>
      <w:r w:rsidRPr="00BB3216">
        <w:t xml:space="preserve">       orzeczenia. </w:t>
      </w:r>
    </w:p>
    <w:p w:rsidR="00086718" w:rsidRPr="00BB3216" w:rsidRDefault="00086718" w:rsidP="00CA7D82">
      <w:pPr>
        <w:autoSpaceDE w:val="0"/>
        <w:autoSpaceDN w:val="0"/>
        <w:adjustRightInd w:val="0"/>
        <w:jc w:val="both"/>
        <w:rPr>
          <w:rFonts w:eastAsia="TimesNewRoman"/>
        </w:rPr>
      </w:pPr>
      <w:r w:rsidRPr="00BB3216">
        <w:t xml:space="preserve">  14. </w:t>
      </w:r>
      <w:r w:rsidRPr="00BB3216">
        <w:rPr>
          <w:rFonts w:eastAsia="TimesNewRoman"/>
        </w:rPr>
        <w:t xml:space="preserve">W przypadku wniesienia odwołania zamawiający nie może zawrzeć umowy do </w:t>
      </w:r>
      <w:r w:rsidRPr="00BB3216">
        <w:rPr>
          <w:rFonts w:eastAsia="TimesNewRoman"/>
        </w:rPr>
        <w:br/>
        <w:t xml:space="preserve">        czasu ogłoszenia przez Izbę wyroku lub postanowienia kończącego </w:t>
      </w:r>
      <w:r w:rsidRPr="00BB3216">
        <w:rPr>
          <w:rFonts w:eastAsia="TimesNewRoman"/>
        </w:rPr>
        <w:br/>
        <w:t xml:space="preserve">        postępowanie odwoławcze, zwanych dalej „orzeczeniem”.</w:t>
      </w:r>
    </w:p>
    <w:p w:rsidR="00086718" w:rsidRPr="00BB3216" w:rsidRDefault="00086718" w:rsidP="00CA7D82">
      <w:pPr>
        <w:ind w:left="851" w:hanging="709"/>
        <w:jc w:val="both"/>
      </w:pPr>
      <w:r w:rsidRPr="00BB3216">
        <w:t>15. Na orzeczenie Izby stronom oraz uczestnikom postępowania odwoławczego</w:t>
      </w:r>
    </w:p>
    <w:p w:rsidR="00086718" w:rsidRPr="00BB3216" w:rsidRDefault="00086718" w:rsidP="00CA7D82">
      <w:pPr>
        <w:ind w:left="851" w:hanging="709"/>
        <w:jc w:val="both"/>
      </w:pPr>
      <w:r w:rsidRPr="00BB3216">
        <w:t xml:space="preserve">      przysługuje skarga do sądu.</w:t>
      </w:r>
    </w:p>
    <w:p w:rsidR="00086718" w:rsidRPr="00BB3216" w:rsidRDefault="00086718" w:rsidP="00CA7D82">
      <w:pPr>
        <w:ind w:left="851" w:hanging="709"/>
        <w:jc w:val="both"/>
      </w:pPr>
      <w:r w:rsidRPr="00BB3216">
        <w:t>16. Skargę wnosi się do sądu okręgowego właściwego dla siedziby albo miejsca</w:t>
      </w:r>
    </w:p>
    <w:p w:rsidR="00086718" w:rsidRPr="00BB3216" w:rsidRDefault="00086718" w:rsidP="00CA7D82">
      <w:pPr>
        <w:ind w:left="851" w:hanging="709"/>
        <w:jc w:val="both"/>
      </w:pPr>
      <w:r>
        <w:t xml:space="preserve">       zamieszkania Z</w:t>
      </w:r>
      <w:r w:rsidRPr="00BB3216">
        <w:t>amawiającego.</w:t>
      </w:r>
    </w:p>
    <w:p w:rsidR="00086718" w:rsidRPr="00BB3216" w:rsidRDefault="00086718" w:rsidP="00CA7D82">
      <w:pPr>
        <w:ind w:left="851" w:hanging="709"/>
        <w:jc w:val="both"/>
      </w:pPr>
      <w:r w:rsidRPr="00BB3216">
        <w:t>17. Skargę wnosi się za pośrednictwem Prezesa Izby w terminie 7 dni od dnia</w:t>
      </w:r>
    </w:p>
    <w:p w:rsidR="00086718" w:rsidRPr="00BB3216" w:rsidRDefault="00086718" w:rsidP="00CA7D82">
      <w:pPr>
        <w:ind w:left="851" w:hanging="709"/>
        <w:jc w:val="both"/>
      </w:pPr>
      <w:r w:rsidRPr="00BB3216">
        <w:t xml:space="preserve">       doręczenia orzeczenia Izby, przesyłając jednocześnie jej odpis przeciwnikowi</w:t>
      </w:r>
    </w:p>
    <w:p w:rsidR="00086718" w:rsidRPr="00BB3216" w:rsidRDefault="00086718" w:rsidP="00CA7D82">
      <w:pPr>
        <w:ind w:left="851" w:hanging="709"/>
        <w:jc w:val="both"/>
      </w:pPr>
      <w:r w:rsidRPr="00BB3216">
        <w:t xml:space="preserve">       skargi. Złożenie skargi w placówce pocztowej operatora publicznego jest</w:t>
      </w:r>
    </w:p>
    <w:p w:rsidR="00086718" w:rsidRPr="00BB3216" w:rsidRDefault="00086718" w:rsidP="00CA7D82">
      <w:pPr>
        <w:ind w:left="851" w:hanging="709"/>
        <w:jc w:val="both"/>
      </w:pPr>
      <w:r w:rsidRPr="00BB3216">
        <w:t xml:space="preserve">       równoznaczne z jej wniesieniem.</w:t>
      </w:r>
    </w:p>
    <w:p w:rsidR="00086718" w:rsidRPr="00BB3216" w:rsidRDefault="00086718" w:rsidP="00CA7D82">
      <w:pPr>
        <w:ind w:left="851" w:hanging="709"/>
        <w:jc w:val="both"/>
      </w:pPr>
      <w:r w:rsidRPr="00BB3216">
        <w:t>18. Prezes Izby przekazuje skargę wraz z aktami postępowania odwoławczego</w:t>
      </w:r>
    </w:p>
    <w:p w:rsidR="00086718" w:rsidRPr="00BB3216" w:rsidRDefault="00086718" w:rsidP="00CA7D82">
      <w:pPr>
        <w:ind w:left="851" w:hanging="709"/>
        <w:jc w:val="both"/>
      </w:pPr>
      <w:r w:rsidRPr="00BB3216">
        <w:t xml:space="preserve">      właściwemu sądowi w terminie 7 dni od dnia jej otrzymania.</w:t>
      </w:r>
    </w:p>
    <w:p w:rsidR="00086718" w:rsidRPr="00BB3216" w:rsidRDefault="00086718" w:rsidP="00CA7D82">
      <w:pPr>
        <w:ind w:left="851" w:hanging="709"/>
        <w:jc w:val="both"/>
      </w:pPr>
      <w:r w:rsidRPr="00BB3216">
        <w:t>19. W terminie 21 dni od dnia wydania orzeczenia skargę może wnieść także</w:t>
      </w:r>
    </w:p>
    <w:p w:rsidR="00086718" w:rsidRPr="00BB3216" w:rsidRDefault="00086718" w:rsidP="00CA7D82">
      <w:pPr>
        <w:ind w:left="851" w:hanging="709"/>
        <w:jc w:val="both"/>
      </w:pPr>
      <w:r w:rsidRPr="00BB3216">
        <w:t xml:space="preserve">      Prezes Urzędu. Prezes Urzędu może także przystąpić do toczącego się</w:t>
      </w:r>
    </w:p>
    <w:p w:rsidR="00086718" w:rsidRPr="00BB3216" w:rsidRDefault="00086718" w:rsidP="00CA7D82">
      <w:pPr>
        <w:ind w:left="851" w:hanging="709"/>
        <w:jc w:val="both"/>
      </w:pPr>
      <w:r w:rsidRPr="00BB3216">
        <w:t xml:space="preserve">      postępowania. Do czynności podejmowanych przez Prezesa Urzędu stosuje się</w:t>
      </w:r>
    </w:p>
    <w:p w:rsidR="00086718" w:rsidRPr="00BB3216" w:rsidRDefault="00086718" w:rsidP="00CA7D82">
      <w:pPr>
        <w:ind w:left="851" w:hanging="709"/>
        <w:jc w:val="both"/>
      </w:pPr>
      <w:r w:rsidRPr="00BB3216">
        <w:t xml:space="preserve">      odpowiednio przepisy </w:t>
      </w:r>
      <w:hyperlink r:id="rId11" w:anchor="hiperlinkText.rpc?hiperlink=type=tresc:nro=Powszechny.8983&amp;full=1" w:history="1">
        <w:r w:rsidRPr="00BB3216">
          <w:t>ustawy</w:t>
        </w:r>
      </w:hyperlink>
      <w:r w:rsidRPr="00BB3216">
        <w:t xml:space="preserve"> z dnia 17 listopada 1964 r. – Kodeks</w:t>
      </w:r>
    </w:p>
    <w:p w:rsidR="00086718" w:rsidRPr="00BB3216" w:rsidRDefault="00086718" w:rsidP="00CA7D82">
      <w:pPr>
        <w:ind w:left="851" w:hanging="709"/>
        <w:jc w:val="both"/>
      </w:pPr>
      <w:r w:rsidRPr="00BB3216">
        <w:t xml:space="preserve">      postępowania cywilnego o prokuratorze.</w:t>
      </w:r>
    </w:p>
    <w:p w:rsidR="00086718" w:rsidRDefault="00086718" w:rsidP="00452F36">
      <w:pPr>
        <w:pStyle w:val="ust"/>
        <w:spacing w:before="0" w:after="0"/>
        <w:ind w:left="851" w:hanging="709"/>
      </w:pPr>
      <w:r w:rsidRPr="00BB3216">
        <w:t xml:space="preserve">20. Dział VI Środki Ochrony Prawnej </w:t>
      </w:r>
      <w:r>
        <w:t xml:space="preserve">Pzp </w:t>
      </w:r>
      <w:r w:rsidRPr="00BB3216">
        <w:t>zawiera szczegó</w:t>
      </w:r>
      <w:r>
        <w:t>łowe regulacje prawne dotyczące</w:t>
      </w:r>
    </w:p>
    <w:p w:rsidR="00086718" w:rsidRPr="00BB3216" w:rsidRDefault="00086718" w:rsidP="00452F36">
      <w:pPr>
        <w:pStyle w:val="ust"/>
        <w:spacing w:before="0" w:after="0"/>
        <w:ind w:left="851" w:hanging="709"/>
      </w:pPr>
      <w:r>
        <w:t xml:space="preserve">      </w:t>
      </w:r>
      <w:r w:rsidRPr="00BB3216">
        <w:t xml:space="preserve">środków ochrony prawnej. </w:t>
      </w:r>
      <w:bookmarkEnd w:id="44"/>
      <w:bookmarkEnd w:id="45"/>
      <w:bookmarkEnd w:id="46"/>
      <w:bookmarkEnd w:id="47"/>
      <w:bookmarkEnd w:id="48"/>
    </w:p>
    <w:p w:rsidR="00086718" w:rsidRPr="00BB3216" w:rsidRDefault="00086718" w:rsidP="00CA7D82">
      <w:pPr>
        <w:pStyle w:val="ust"/>
        <w:spacing w:before="0" w:after="0"/>
        <w:ind w:left="851" w:hanging="709"/>
      </w:pPr>
    </w:p>
    <w:p w:rsidR="00086718" w:rsidRPr="00BB3216" w:rsidRDefault="00086718" w:rsidP="00CA7D82">
      <w:pPr>
        <w:pStyle w:val="Heading1"/>
      </w:pPr>
      <w:bookmarkStart w:id="49" w:name="_Toc260598982"/>
      <w:r w:rsidRPr="00BB3216">
        <w:t>Sposób porozumiewania się Zamawiającego z Wykonawcami.</w:t>
      </w:r>
      <w:bookmarkEnd w:id="49"/>
    </w:p>
    <w:p w:rsidR="00086718" w:rsidRPr="00BB3216" w:rsidRDefault="00086718" w:rsidP="00CA7D82">
      <w:pPr>
        <w:jc w:val="both"/>
        <w:rPr>
          <w:b/>
          <w:bCs/>
          <w:i/>
          <w:iCs/>
        </w:rPr>
      </w:pPr>
    </w:p>
    <w:p w:rsidR="00086718" w:rsidRPr="00BB3216" w:rsidRDefault="00086718" w:rsidP="00CA7D82">
      <w:pPr>
        <w:jc w:val="both"/>
      </w:pPr>
      <w:r w:rsidRPr="00BB3216">
        <w:t>W niniejszym postępowaniu oświadczenia, wnioski, zawiadomienia oraz informacje Zamawiający i Wykonawcy przekazują pisemnie lub faksem. Oświadczenia, wnioski, zawiadomienia oraz informacje przekazane za pomocą faksu uważa się za złożone w terminie, jeżeli ich treść dotarła do adresata przed upływem terminu i została niezwłocznie w terminie potwierdzona pisemnie.</w:t>
      </w:r>
    </w:p>
    <w:p w:rsidR="00086718" w:rsidRPr="00BB3216" w:rsidRDefault="00086718" w:rsidP="00CA7D82">
      <w:pPr>
        <w:jc w:val="both"/>
      </w:pPr>
      <w:bookmarkStart w:id="50" w:name="_Toc65960015"/>
      <w:r w:rsidRPr="00BB3216">
        <w:t>W niniejszym postępowaniu oświadczenia, wnioski, zawiadomienia oraz informacje Zamawiający i Wykonawcy przekazują faksem</w:t>
      </w:r>
      <w:r>
        <w:t xml:space="preserve"> nr / + 48/56 675 60 79. K</w:t>
      </w:r>
      <w:r w:rsidRPr="00BB3216">
        <w:t>ażda ze stron na żądanie drugiej niezwłocznie potwierdza fakt ich otrzymania.</w:t>
      </w:r>
      <w:bookmarkEnd w:id="50"/>
      <w:r w:rsidRPr="00BB3216">
        <w:t xml:space="preserve"> W przypadku jakiegokolwiek powiadomienia Wykonawcy faksem przez Zamawiającego brak potwierdzenia przez Wykonawcę otrzymania pisma</w:t>
      </w:r>
      <w:r>
        <w:t>- informacji</w:t>
      </w:r>
      <w:r w:rsidRPr="00BB3216">
        <w:t xml:space="preserve"> w celu uznania materiału dowodowego Zamawiający będzie wykorzystywał raport z potwierdzenia nadania faksu.</w:t>
      </w:r>
    </w:p>
    <w:p w:rsidR="00086718" w:rsidRPr="00BB3216" w:rsidRDefault="00086718" w:rsidP="00CA7D82">
      <w:pPr>
        <w:rPr>
          <w:color w:val="FF0000"/>
        </w:rPr>
      </w:pPr>
    </w:p>
    <w:p w:rsidR="00086718" w:rsidRPr="00BB3216" w:rsidRDefault="00086718" w:rsidP="00CA7D82">
      <w:pPr>
        <w:pStyle w:val="Heading1"/>
      </w:pPr>
      <w:bookmarkStart w:id="51" w:name="_Toc260598983"/>
      <w:r w:rsidRPr="00BB3216">
        <w:t>Podwykonawstwo.</w:t>
      </w:r>
      <w:bookmarkEnd w:id="51"/>
    </w:p>
    <w:p w:rsidR="00086718" w:rsidRPr="00BB3216" w:rsidRDefault="00086718" w:rsidP="00CA7D82"/>
    <w:p w:rsidR="00086718" w:rsidRPr="00BB3216" w:rsidRDefault="00086718" w:rsidP="00CA7D82">
      <w:pPr>
        <w:jc w:val="both"/>
        <w:textAlignment w:val="top"/>
      </w:pPr>
      <w:r w:rsidRPr="00BB3216">
        <w:t>Zamawiający żąda wskazania przez Wykonawcę w ofercie części zamówienia, której wykonanie zamierza powierzyć podwykonawcom. Wskazanie niniejszego nastąpi w Formularzu Oferty.</w:t>
      </w:r>
    </w:p>
    <w:p w:rsidR="00086718" w:rsidRPr="00BB3216" w:rsidRDefault="00086718" w:rsidP="00CA7D82">
      <w:pPr>
        <w:jc w:val="both"/>
        <w:textAlignment w:val="top"/>
      </w:pPr>
    </w:p>
    <w:p w:rsidR="00086718" w:rsidRPr="00BB3216" w:rsidRDefault="00086718" w:rsidP="00CA7D82">
      <w:pPr>
        <w:pStyle w:val="ust"/>
        <w:spacing w:before="0" w:after="0"/>
        <w:ind w:left="0" w:firstLine="0"/>
      </w:pPr>
      <w:r w:rsidRPr="00BB3216">
        <w:t>W sprawach nieuregulowanych niniejszą Specyfikacją Istotnych Warunków Zamówienia mają zastosowanie przepisy</w:t>
      </w:r>
      <w:r>
        <w:t xml:space="preserve"> Pzp</w:t>
      </w:r>
      <w:r w:rsidRPr="00BB3216">
        <w:t>.</w:t>
      </w:r>
    </w:p>
    <w:p w:rsidR="00086718" w:rsidRPr="00BB3216" w:rsidRDefault="00086718" w:rsidP="00CA7D82">
      <w:pPr>
        <w:jc w:val="both"/>
        <w:textAlignment w:val="top"/>
      </w:pPr>
    </w:p>
    <w:p w:rsidR="00086718" w:rsidRPr="00BB3216" w:rsidRDefault="00086718" w:rsidP="00CA7D82">
      <w:pPr>
        <w:pStyle w:val="Heading1"/>
      </w:pPr>
      <w:bookmarkStart w:id="52" w:name="_Toc260598984"/>
      <w:r w:rsidRPr="00BB3216">
        <w:t>Wykaz załączników do niniejszych IDW.</w:t>
      </w:r>
      <w:bookmarkEnd w:id="52"/>
      <w:r w:rsidRPr="00BB3216">
        <w:t xml:space="preserve"> </w:t>
      </w:r>
    </w:p>
    <w:p w:rsidR="00086718" w:rsidRPr="00BB3216" w:rsidRDefault="00086718" w:rsidP="00CA7D82"/>
    <w:p w:rsidR="00086718" w:rsidRPr="00BB3216" w:rsidRDefault="00086718"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086718" w:rsidRPr="00BB3216">
        <w:tc>
          <w:tcPr>
            <w:tcW w:w="487" w:type="dxa"/>
          </w:tcPr>
          <w:p w:rsidR="00086718" w:rsidRPr="00BB3216" w:rsidRDefault="00086718" w:rsidP="00EF0594">
            <w:pPr>
              <w:jc w:val="center"/>
              <w:rPr>
                <w:b/>
                <w:bCs/>
              </w:rPr>
            </w:pPr>
            <w:r w:rsidRPr="00BB3216">
              <w:rPr>
                <w:b/>
                <w:bCs/>
              </w:rPr>
              <w:t>l.p.</w:t>
            </w:r>
          </w:p>
        </w:tc>
        <w:tc>
          <w:tcPr>
            <w:tcW w:w="2643" w:type="dxa"/>
          </w:tcPr>
          <w:p w:rsidR="00086718" w:rsidRPr="00BB3216" w:rsidRDefault="00086718" w:rsidP="00EF0594">
            <w:pPr>
              <w:jc w:val="center"/>
              <w:rPr>
                <w:b/>
                <w:bCs/>
              </w:rPr>
            </w:pPr>
            <w:r w:rsidRPr="00BB3216">
              <w:rPr>
                <w:b/>
                <w:bCs/>
              </w:rPr>
              <w:t>Oznaczenie Załącznika</w:t>
            </w:r>
          </w:p>
        </w:tc>
        <w:tc>
          <w:tcPr>
            <w:tcW w:w="6082" w:type="dxa"/>
          </w:tcPr>
          <w:p w:rsidR="00086718" w:rsidRPr="00BB3216" w:rsidRDefault="00086718" w:rsidP="00EF0594">
            <w:pPr>
              <w:pStyle w:val="Heading3"/>
              <w:rPr>
                <w:rFonts w:ascii="Times New Roman" w:hAnsi="Times New Roman" w:cs="Times New Roman"/>
              </w:rPr>
            </w:pPr>
            <w:r w:rsidRPr="00BB3216">
              <w:rPr>
                <w:rFonts w:ascii="Times New Roman" w:hAnsi="Times New Roman" w:cs="Times New Roman"/>
              </w:rPr>
              <w:t>Nazwa Załącznika</w:t>
            </w:r>
          </w:p>
        </w:tc>
      </w:tr>
      <w:tr w:rsidR="00086718" w:rsidRPr="000E7ADE">
        <w:tc>
          <w:tcPr>
            <w:tcW w:w="487" w:type="dxa"/>
          </w:tcPr>
          <w:p w:rsidR="00086718" w:rsidRPr="00F817A4" w:rsidRDefault="00086718" w:rsidP="00EF0594">
            <w:pPr>
              <w:pStyle w:val="Footer"/>
              <w:numPr>
                <w:ilvl w:val="0"/>
                <w:numId w:val="16"/>
              </w:numPr>
              <w:tabs>
                <w:tab w:val="clear" w:pos="4536"/>
                <w:tab w:val="clear" w:pos="9072"/>
              </w:tabs>
            </w:pPr>
          </w:p>
        </w:tc>
        <w:tc>
          <w:tcPr>
            <w:tcW w:w="2643" w:type="dxa"/>
          </w:tcPr>
          <w:p w:rsidR="00086718" w:rsidRPr="00F817A4" w:rsidRDefault="00086718" w:rsidP="00EF0594">
            <w:r w:rsidRPr="00F817A4">
              <w:t xml:space="preserve">Załącznik nr 1 </w:t>
            </w:r>
          </w:p>
        </w:tc>
        <w:tc>
          <w:tcPr>
            <w:tcW w:w="6082" w:type="dxa"/>
          </w:tcPr>
          <w:p w:rsidR="00086718" w:rsidRPr="00F817A4" w:rsidRDefault="00086718" w:rsidP="00EF0594">
            <w:r w:rsidRPr="00F817A4">
              <w:t xml:space="preserve">Wzór Formularza Oferty </w:t>
            </w:r>
          </w:p>
        </w:tc>
      </w:tr>
      <w:tr w:rsidR="00086718" w:rsidRPr="000E7ADE">
        <w:tc>
          <w:tcPr>
            <w:tcW w:w="487" w:type="dxa"/>
          </w:tcPr>
          <w:p w:rsidR="00086718" w:rsidRPr="00F817A4" w:rsidRDefault="00086718" w:rsidP="00EF0594">
            <w:pPr>
              <w:numPr>
                <w:ilvl w:val="0"/>
                <w:numId w:val="16"/>
              </w:numPr>
            </w:pPr>
          </w:p>
        </w:tc>
        <w:tc>
          <w:tcPr>
            <w:tcW w:w="2643" w:type="dxa"/>
          </w:tcPr>
          <w:p w:rsidR="00086718" w:rsidRPr="00F817A4" w:rsidRDefault="00086718" w:rsidP="00EF0594">
            <w:r w:rsidRPr="00F817A4">
              <w:t>Załącznik nr 2</w:t>
            </w:r>
          </w:p>
        </w:tc>
        <w:tc>
          <w:tcPr>
            <w:tcW w:w="6082" w:type="dxa"/>
          </w:tcPr>
          <w:p w:rsidR="00086718" w:rsidRPr="00F817A4" w:rsidRDefault="00086718" w:rsidP="00EF0594">
            <w:pPr>
              <w:pStyle w:val="TOC4"/>
            </w:pPr>
            <w:r w:rsidRPr="00F817A4">
              <w:t>Wzór oświadczenia Wykonawcy o braku podstaw do wykluczenia</w:t>
            </w:r>
          </w:p>
        </w:tc>
      </w:tr>
      <w:tr w:rsidR="00086718" w:rsidRPr="000E7ADE">
        <w:tc>
          <w:tcPr>
            <w:tcW w:w="487" w:type="dxa"/>
          </w:tcPr>
          <w:p w:rsidR="00086718" w:rsidRPr="00F817A4" w:rsidRDefault="00086718" w:rsidP="00EF0594">
            <w:pPr>
              <w:numPr>
                <w:ilvl w:val="0"/>
                <w:numId w:val="16"/>
              </w:numPr>
            </w:pPr>
          </w:p>
        </w:tc>
        <w:tc>
          <w:tcPr>
            <w:tcW w:w="2643" w:type="dxa"/>
          </w:tcPr>
          <w:p w:rsidR="00086718" w:rsidRPr="00F817A4" w:rsidRDefault="00086718" w:rsidP="00EF0594">
            <w:r w:rsidRPr="00F817A4">
              <w:t>Załącznik nr 3</w:t>
            </w:r>
          </w:p>
        </w:tc>
        <w:tc>
          <w:tcPr>
            <w:tcW w:w="6082" w:type="dxa"/>
          </w:tcPr>
          <w:p w:rsidR="00086718" w:rsidRPr="00F817A4" w:rsidRDefault="00086718" w:rsidP="00EF0594">
            <w:pPr>
              <w:jc w:val="both"/>
            </w:pPr>
            <w:r w:rsidRPr="00F817A4">
              <w:t>Wzór oświadczenia Wykonawcy o spełnianiu warunków udziału w postępowaniu.</w:t>
            </w:r>
          </w:p>
        </w:tc>
      </w:tr>
      <w:tr w:rsidR="00086718" w:rsidRPr="000E7ADE">
        <w:tc>
          <w:tcPr>
            <w:tcW w:w="487" w:type="dxa"/>
          </w:tcPr>
          <w:p w:rsidR="00086718" w:rsidRPr="00F817A4" w:rsidRDefault="00086718" w:rsidP="00EF0594">
            <w:pPr>
              <w:numPr>
                <w:ilvl w:val="0"/>
                <w:numId w:val="16"/>
              </w:numPr>
            </w:pPr>
          </w:p>
        </w:tc>
        <w:tc>
          <w:tcPr>
            <w:tcW w:w="2643" w:type="dxa"/>
          </w:tcPr>
          <w:p w:rsidR="00086718" w:rsidRPr="00F817A4" w:rsidRDefault="00086718" w:rsidP="00EF0594">
            <w:r w:rsidRPr="00F817A4">
              <w:t xml:space="preserve">Załącznik nr </w:t>
            </w:r>
            <w:r>
              <w:t xml:space="preserve">4 </w:t>
            </w:r>
          </w:p>
        </w:tc>
        <w:tc>
          <w:tcPr>
            <w:tcW w:w="6082" w:type="dxa"/>
          </w:tcPr>
          <w:p w:rsidR="00086718" w:rsidRPr="00F817A4" w:rsidRDefault="00086718" w:rsidP="00EF0594">
            <w:pPr>
              <w:jc w:val="both"/>
            </w:pPr>
            <w:r>
              <w:t xml:space="preserve">Wzór oświadczenia Wykonawcy o uzyskanym wpisie </w:t>
            </w:r>
            <w:r w:rsidRPr="00FD42D3">
              <w:t>do rejestru działalności regulowanej w Gminie Chełmża</w:t>
            </w:r>
          </w:p>
        </w:tc>
      </w:tr>
      <w:tr w:rsidR="00086718" w:rsidRPr="000E7ADE">
        <w:tc>
          <w:tcPr>
            <w:tcW w:w="487" w:type="dxa"/>
          </w:tcPr>
          <w:p w:rsidR="00086718" w:rsidRPr="00F817A4" w:rsidRDefault="00086718" w:rsidP="00EF0594">
            <w:pPr>
              <w:numPr>
                <w:ilvl w:val="0"/>
                <w:numId w:val="16"/>
              </w:numPr>
            </w:pPr>
          </w:p>
        </w:tc>
        <w:tc>
          <w:tcPr>
            <w:tcW w:w="2643" w:type="dxa"/>
          </w:tcPr>
          <w:p w:rsidR="00086718" w:rsidRPr="00F817A4" w:rsidRDefault="00086718" w:rsidP="00EF0594">
            <w:r>
              <w:t>Załącznik nr 5</w:t>
            </w:r>
          </w:p>
        </w:tc>
        <w:tc>
          <w:tcPr>
            <w:tcW w:w="6082" w:type="dxa"/>
          </w:tcPr>
          <w:p w:rsidR="00086718" w:rsidRPr="00F817A4" w:rsidRDefault="00086718" w:rsidP="00EF0594">
            <w:pPr>
              <w:jc w:val="both"/>
            </w:pPr>
            <w:r w:rsidRPr="00F817A4">
              <w:t xml:space="preserve">Wzór wykazu wykonanych </w:t>
            </w:r>
            <w:r>
              <w:t xml:space="preserve">usług </w:t>
            </w:r>
          </w:p>
        </w:tc>
      </w:tr>
      <w:tr w:rsidR="00086718" w:rsidRPr="000E7ADE">
        <w:trPr>
          <w:trHeight w:val="813"/>
        </w:trPr>
        <w:tc>
          <w:tcPr>
            <w:tcW w:w="487" w:type="dxa"/>
          </w:tcPr>
          <w:p w:rsidR="00086718" w:rsidRPr="00F817A4" w:rsidRDefault="00086718" w:rsidP="00EF0594">
            <w:pPr>
              <w:numPr>
                <w:ilvl w:val="0"/>
                <w:numId w:val="16"/>
              </w:numPr>
            </w:pPr>
          </w:p>
        </w:tc>
        <w:tc>
          <w:tcPr>
            <w:tcW w:w="2643" w:type="dxa"/>
          </w:tcPr>
          <w:p w:rsidR="00086718" w:rsidRPr="00F817A4" w:rsidRDefault="00086718" w:rsidP="00EF0594">
            <w:r>
              <w:t>Załącznik nr 6</w:t>
            </w:r>
          </w:p>
        </w:tc>
        <w:tc>
          <w:tcPr>
            <w:tcW w:w="6082" w:type="dxa"/>
          </w:tcPr>
          <w:p w:rsidR="00086718" w:rsidRPr="00F817A4" w:rsidRDefault="00086718" w:rsidP="00EF0594">
            <w:pPr>
              <w:jc w:val="both"/>
            </w:pPr>
            <w:r>
              <w:t xml:space="preserve">Wzór </w:t>
            </w:r>
            <w:r w:rsidRPr="00C0685B">
              <w:t>wykazu narzędzi, wyposażenia zakładu i urządzeń technicznych</w:t>
            </w:r>
          </w:p>
        </w:tc>
      </w:tr>
      <w:tr w:rsidR="00086718" w:rsidRPr="00BB3216">
        <w:tc>
          <w:tcPr>
            <w:tcW w:w="487" w:type="dxa"/>
          </w:tcPr>
          <w:p w:rsidR="00086718" w:rsidRPr="00F817A4" w:rsidRDefault="00086718" w:rsidP="00EF0594">
            <w:pPr>
              <w:numPr>
                <w:ilvl w:val="0"/>
                <w:numId w:val="16"/>
              </w:numPr>
            </w:pPr>
          </w:p>
        </w:tc>
        <w:tc>
          <w:tcPr>
            <w:tcW w:w="2643" w:type="dxa"/>
          </w:tcPr>
          <w:p w:rsidR="00086718" w:rsidRPr="00F817A4" w:rsidRDefault="00086718" w:rsidP="00EF0594">
            <w:r>
              <w:t>Załącznik nr 7</w:t>
            </w:r>
          </w:p>
        </w:tc>
        <w:tc>
          <w:tcPr>
            <w:tcW w:w="6082" w:type="dxa"/>
          </w:tcPr>
          <w:p w:rsidR="00086718" w:rsidRPr="00F817A4" w:rsidRDefault="00086718" w:rsidP="00EF0594">
            <w:pPr>
              <w:jc w:val="both"/>
            </w:pPr>
            <w:r w:rsidRPr="00F817A4">
              <w:t>Wzór pisemnego zobowiązania innych Podmiotów do oddania do dyspozycji Wykonawcy niezbędnych zasobów na okres korzystania z nich przy wykonywaniu zamówienia ( dołączyć do oferty w sytuacji, gdy Wyk</w:t>
            </w:r>
            <w:r>
              <w:t>onawca korzysta z zasobów innyc</w:t>
            </w:r>
            <w:r w:rsidRPr="00F817A4">
              <w:t>h Podmiotów )</w:t>
            </w:r>
          </w:p>
        </w:tc>
      </w:tr>
      <w:tr w:rsidR="00086718" w:rsidRPr="00BB3216">
        <w:tc>
          <w:tcPr>
            <w:tcW w:w="487" w:type="dxa"/>
          </w:tcPr>
          <w:p w:rsidR="00086718" w:rsidRPr="00F817A4" w:rsidRDefault="00086718" w:rsidP="00EF0594">
            <w:pPr>
              <w:numPr>
                <w:ilvl w:val="0"/>
                <w:numId w:val="16"/>
              </w:numPr>
            </w:pPr>
          </w:p>
        </w:tc>
        <w:tc>
          <w:tcPr>
            <w:tcW w:w="2643" w:type="dxa"/>
          </w:tcPr>
          <w:p w:rsidR="00086718" w:rsidRDefault="00086718" w:rsidP="00EF0594">
            <w:r>
              <w:t>Załącznik nr 8</w:t>
            </w:r>
          </w:p>
        </w:tc>
        <w:tc>
          <w:tcPr>
            <w:tcW w:w="6082" w:type="dxa"/>
          </w:tcPr>
          <w:p w:rsidR="00086718" w:rsidRPr="00391F4C" w:rsidRDefault="00086718" w:rsidP="00EF0594">
            <w:pPr>
              <w:jc w:val="both"/>
            </w:pPr>
            <w:r w:rsidRPr="00391F4C">
              <w:t>Informacja o podmiotach należących do tej samej grupy kapitałowej</w:t>
            </w:r>
          </w:p>
        </w:tc>
      </w:tr>
    </w:tbl>
    <w:p w:rsidR="00086718" w:rsidRPr="00A93A72" w:rsidRDefault="00086718" w:rsidP="00A93A72"/>
    <w:p w:rsidR="00086718" w:rsidRPr="00A93A72" w:rsidRDefault="00086718" w:rsidP="00A93A72"/>
    <w:p w:rsidR="00086718" w:rsidRPr="00A93A72" w:rsidRDefault="00086718" w:rsidP="00A93A72"/>
    <w:p w:rsidR="00086718" w:rsidRPr="00A93A72" w:rsidRDefault="00086718" w:rsidP="00A93A72"/>
    <w:p w:rsidR="00086718" w:rsidRPr="00A93A72" w:rsidRDefault="00086718" w:rsidP="00A93A72"/>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Default="00086718"/>
    <w:p w:rsidR="00086718" w:rsidRPr="00360030" w:rsidRDefault="00086718"/>
    <w:sectPr w:rsidR="00086718" w:rsidRPr="00360030" w:rsidSect="0079553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18" w:rsidRDefault="00086718">
      <w:r>
        <w:separator/>
      </w:r>
    </w:p>
  </w:endnote>
  <w:endnote w:type="continuationSeparator" w:id="1">
    <w:p w:rsidR="00086718" w:rsidRDefault="00086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Univers-PL">
    <w:panose1 w:val="00000000000000000000"/>
    <w:charset w:val="81"/>
    <w:family w:val="auto"/>
    <w:notTrueType/>
    <w:pitch w:val="default"/>
    <w:sig w:usb0="00000001" w:usb1="09060000" w:usb2="00000010" w:usb3="00000000" w:csb0="0008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8" w:rsidRDefault="00086718"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086718" w:rsidRDefault="00086718"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18" w:rsidRDefault="00086718">
      <w:r>
        <w:separator/>
      </w:r>
    </w:p>
  </w:footnote>
  <w:footnote w:type="continuationSeparator" w:id="1">
    <w:p w:rsidR="00086718" w:rsidRDefault="00086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2">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4">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9">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1">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2">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0">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4">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5">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9">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0"/>
  </w:num>
  <w:num w:numId="2">
    <w:abstractNumId w:val="21"/>
  </w:num>
  <w:num w:numId="3">
    <w:abstractNumId w:val="10"/>
  </w:num>
  <w:num w:numId="4">
    <w:abstractNumId w:val="29"/>
  </w:num>
  <w:num w:numId="5">
    <w:abstractNumId w:val="3"/>
  </w:num>
  <w:num w:numId="6">
    <w:abstractNumId w:val="25"/>
  </w:num>
  <w:num w:numId="7">
    <w:abstractNumId w:val="24"/>
  </w:num>
  <w:num w:numId="8">
    <w:abstractNumId w:val="12"/>
  </w:num>
  <w:num w:numId="9">
    <w:abstractNumId w:val="1"/>
  </w:num>
  <w:num w:numId="10">
    <w:abstractNumId w:val="37"/>
  </w:num>
  <w:num w:numId="11">
    <w:abstractNumId w:val="28"/>
  </w:num>
  <w:num w:numId="12">
    <w:abstractNumId w:val="19"/>
  </w:num>
  <w:num w:numId="13">
    <w:abstractNumId w:val="39"/>
  </w:num>
  <w:num w:numId="14">
    <w:abstractNumId w:val="7"/>
  </w:num>
  <w:num w:numId="15">
    <w:abstractNumId w:val="22"/>
  </w:num>
  <w:num w:numId="16">
    <w:abstractNumId w:val="9"/>
  </w:num>
  <w:num w:numId="17">
    <w:abstractNumId w:val="18"/>
  </w:num>
  <w:num w:numId="18">
    <w:abstractNumId w:val="2"/>
  </w:num>
  <w:num w:numId="19">
    <w:abstractNumId w:val="5"/>
  </w:num>
  <w:num w:numId="20">
    <w:abstractNumId w:val="32"/>
  </w:num>
  <w:num w:numId="21">
    <w:abstractNumId w:val="0"/>
  </w:num>
  <w:num w:numId="22">
    <w:abstractNumId w:val="27"/>
  </w:num>
  <w:num w:numId="23">
    <w:abstractNumId w:val="13"/>
  </w:num>
  <w:num w:numId="24">
    <w:abstractNumId w:val="15"/>
  </w:num>
  <w:num w:numId="25">
    <w:abstractNumId w:val="33"/>
  </w:num>
  <w:num w:numId="26">
    <w:abstractNumId w:val="41"/>
  </w:num>
  <w:num w:numId="27">
    <w:abstractNumId w:val="26"/>
  </w:num>
  <w:num w:numId="28">
    <w:abstractNumId w:val="38"/>
  </w:num>
  <w:num w:numId="29">
    <w:abstractNumId w:val="16"/>
  </w:num>
  <w:num w:numId="30">
    <w:abstractNumId w:val="36"/>
  </w:num>
  <w:num w:numId="31">
    <w:abstractNumId w:val="42"/>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4"/>
  </w:num>
  <w:num w:numId="36">
    <w:abstractNumId w:val="20"/>
  </w:num>
  <w:num w:numId="37">
    <w:abstractNumId w:val="31"/>
  </w:num>
  <w:num w:numId="38">
    <w:abstractNumId w:val="23"/>
  </w:num>
  <w:num w:numId="39">
    <w:abstractNumId w:val="6"/>
  </w:num>
  <w:num w:numId="40">
    <w:abstractNumId w:val="43"/>
  </w:num>
  <w:num w:numId="41">
    <w:abstractNumId w:val="35"/>
  </w:num>
  <w:num w:numId="42">
    <w:abstractNumId w:val="8"/>
  </w:num>
  <w:num w:numId="43">
    <w:abstractNumId w:val="17"/>
  </w:num>
  <w:num w:numId="44">
    <w:abstractNumId w:val="1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1208A"/>
    <w:rsid w:val="0001237A"/>
    <w:rsid w:val="000130B5"/>
    <w:rsid w:val="0001463C"/>
    <w:rsid w:val="000338FA"/>
    <w:rsid w:val="00036A4D"/>
    <w:rsid w:val="000379F5"/>
    <w:rsid w:val="000409E5"/>
    <w:rsid w:val="000414A3"/>
    <w:rsid w:val="00043069"/>
    <w:rsid w:val="000475E2"/>
    <w:rsid w:val="00054CE7"/>
    <w:rsid w:val="00054FF7"/>
    <w:rsid w:val="0006420A"/>
    <w:rsid w:val="00086718"/>
    <w:rsid w:val="00091675"/>
    <w:rsid w:val="000C2017"/>
    <w:rsid w:val="000C3512"/>
    <w:rsid w:val="000D48CC"/>
    <w:rsid w:val="000D4AB1"/>
    <w:rsid w:val="000E7ADE"/>
    <w:rsid w:val="000F6F25"/>
    <w:rsid w:val="001046B1"/>
    <w:rsid w:val="001073EF"/>
    <w:rsid w:val="00112DC6"/>
    <w:rsid w:val="001170A7"/>
    <w:rsid w:val="00123562"/>
    <w:rsid w:val="00130180"/>
    <w:rsid w:val="0013101A"/>
    <w:rsid w:val="00135487"/>
    <w:rsid w:val="00141490"/>
    <w:rsid w:val="001440B1"/>
    <w:rsid w:val="00166DBE"/>
    <w:rsid w:val="001713ED"/>
    <w:rsid w:val="00172869"/>
    <w:rsid w:val="001735F5"/>
    <w:rsid w:val="00183D11"/>
    <w:rsid w:val="00191ABA"/>
    <w:rsid w:val="00191FC1"/>
    <w:rsid w:val="0019322D"/>
    <w:rsid w:val="00194227"/>
    <w:rsid w:val="00194FD5"/>
    <w:rsid w:val="001A4699"/>
    <w:rsid w:val="001B4BAA"/>
    <w:rsid w:val="001B7CF1"/>
    <w:rsid w:val="001C2A26"/>
    <w:rsid w:val="001D0C55"/>
    <w:rsid w:val="001E12B1"/>
    <w:rsid w:val="001E45E5"/>
    <w:rsid w:val="001E64D2"/>
    <w:rsid w:val="001F6491"/>
    <w:rsid w:val="0021307D"/>
    <w:rsid w:val="002157CF"/>
    <w:rsid w:val="00223AB7"/>
    <w:rsid w:val="00226B7E"/>
    <w:rsid w:val="00230456"/>
    <w:rsid w:val="00240B50"/>
    <w:rsid w:val="00245BB6"/>
    <w:rsid w:val="00253352"/>
    <w:rsid w:val="00265AF2"/>
    <w:rsid w:val="0026650A"/>
    <w:rsid w:val="0027204B"/>
    <w:rsid w:val="00282E9A"/>
    <w:rsid w:val="0028663A"/>
    <w:rsid w:val="002976EB"/>
    <w:rsid w:val="002A17C0"/>
    <w:rsid w:val="002A5DF5"/>
    <w:rsid w:val="002B35BC"/>
    <w:rsid w:val="002B6BA1"/>
    <w:rsid w:val="002C134A"/>
    <w:rsid w:val="002D1CF0"/>
    <w:rsid w:val="002D462E"/>
    <w:rsid w:val="002E0292"/>
    <w:rsid w:val="002E3046"/>
    <w:rsid w:val="002F2230"/>
    <w:rsid w:val="002F4B96"/>
    <w:rsid w:val="00303DDE"/>
    <w:rsid w:val="00304AF9"/>
    <w:rsid w:val="00306063"/>
    <w:rsid w:val="003162D4"/>
    <w:rsid w:val="00320FAF"/>
    <w:rsid w:val="003272DF"/>
    <w:rsid w:val="00330CD4"/>
    <w:rsid w:val="00330D67"/>
    <w:rsid w:val="00340CCF"/>
    <w:rsid w:val="00343CCC"/>
    <w:rsid w:val="00350879"/>
    <w:rsid w:val="003533A7"/>
    <w:rsid w:val="00355AAA"/>
    <w:rsid w:val="00355C37"/>
    <w:rsid w:val="00356DF5"/>
    <w:rsid w:val="00360030"/>
    <w:rsid w:val="00360695"/>
    <w:rsid w:val="00362657"/>
    <w:rsid w:val="00362EF0"/>
    <w:rsid w:val="00385CC5"/>
    <w:rsid w:val="00391F4C"/>
    <w:rsid w:val="0039415F"/>
    <w:rsid w:val="003949A0"/>
    <w:rsid w:val="003A12E2"/>
    <w:rsid w:val="003A206B"/>
    <w:rsid w:val="003B039F"/>
    <w:rsid w:val="003B6194"/>
    <w:rsid w:val="003B7DF7"/>
    <w:rsid w:val="003D1FB9"/>
    <w:rsid w:val="003E6470"/>
    <w:rsid w:val="003F31A5"/>
    <w:rsid w:val="003F4916"/>
    <w:rsid w:val="003F68F2"/>
    <w:rsid w:val="00431F34"/>
    <w:rsid w:val="00452F36"/>
    <w:rsid w:val="00455285"/>
    <w:rsid w:val="004628AF"/>
    <w:rsid w:val="00473F45"/>
    <w:rsid w:val="004904EE"/>
    <w:rsid w:val="0049259C"/>
    <w:rsid w:val="00496A5D"/>
    <w:rsid w:val="004A6128"/>
    <w:rsid w:val="004A63B4"/>
    <w:rsid w:val="004B597E"/>
    <w:rsid w:val="004C3761"/>
    <w:rsid w:val="004C3B1D"/>
    <w:rsid w:val="004D13C5"/>
    <w:rsid w:val="004D2CDF"/>
    <w:rsid w:val="004D4305"/>
    <w:rsid w:val="004D473F"/>
    <w:rsid w:val="004D7026"/>
    <w:rsid w:val="004D7DC5"/>
    <w:rsid w:val="004E02DD"/>
    <w:rsid w:val="004E1B54"/>
    <w:rsid w:val="004E258A"/>
    <w:rsid w:val="004E3E96"/>
    <w:rsid w:val="004E58A2"/>
    <w:rsid w:val="004E6D2E"/>
    <w:rsid w:val="004F07E4"/>
    <w:rsid w:val="004F182A"/>
    <w:rsid w:val="004F29F4"/>
    <w:rsid w:val="004F6F86"/>
    <w:rsid w:val="00505A91"/>
    <w:rsid w:val="0050745C"/>
    <w:rsid w:val="00516ECA"/>
    <w:rsid w:val="00527B15"/>
    <w:rsid w:val="005319FD"/>
    <w:rsid w:val="00536241"/>
    <w:rsid w:val="005413DF"/>
    <w:rsid w:val="0054630E"/>
    <w:rsid w:val="00552245"/>
    <w:rsid w:val="00553F23"/>
    <w:rsid w:val="00555985"/>
    <w:rsid w:val="00560085"/>
    <w:rsid w:val="00560DEF"/>
    <w:rsid w:val="00584383"/>
    <w:rsid w:val="00586869"/>
    <w:rsid w:val="00597330"/>
    <w:rsid w:val="005A0473"/>
    <w:rsid w:val="005A2151"/>
    <w:rsid w:val="005B6A6E"/>
    <w:rsid w:val="005C4349"/>
    <w:rsid w:val="005D0266"/>
    <w:rsid w:val="005D37F3"/>
    <w:rsid w:val="005E02DD"/>
    <w:rsid w:val="005E31E7"/>
    <w:rsid w:val="005E3391"/>
    <w:rsid w:val="005E53CE"/>
    <w:rsid w:val="005F6FBE"/>
    <w:rsid w:val="00604155"/>
    <w:rsid w:val="0061140E"/>
    <w:rsid w:val="00627F05"/>
    <w:rsid w:val="0063067D"/>
    <w:rsid w:val="00631A91"/>
    <w:rsid w:val="00636D3E"/>
    <w:rsid w:val="006408FD"/>
    <w:rsid w:val="00642AA6"/>
    <w:rsid w:val="006450FA"/>
    <w:rsid w:val="00655F3E"/>
    <w:rsid w:val="006712E8"/>
    <w:rsid w:val="00673794"/>
    <w:rsid w:val="00676827"/>
    <w:rsid w:val="0068313A"/>
    <w:rsid w:val="00684A33"/>
    <w:rsid w:val="00686A8F"/>
    <w:rsid w:val="00693380"/>
    <w:rsid w:val="00693F8C"/>
    <w:rsid w:val="0069639D"/>
    <w:rsid w:val="00697ACB"/>
    <w:rsid w:val="006A5CDB"/>
    <w:rsid w:val="006B30E6"/>
    <w:rsid w:val="006C2B02"/>
    <w:rsid w:val="006C52C0"/>
    <w:rsid w:val="006C696D"/>
    <w:rsid w:val="006D3B17"/>
    <w:rsid w:val="006D6A93"/>
    <w:rsid w:val="006E2FD9"/>
    <w:rsid w:val="006E4F72"/>
    <w:rsid w:val="006F1260"/>
    <w:rsid w:val="006F2682"/>
    <w:rsid w:val="006F45BC"/>
    <w:rsid w:val="006F5CAF"/>
    <w:rsid w:val="00703C7E"/>
    <w:rsid w:val="00710C83"/>
    <w:rsid w:val="00716C25"/>
    <w:rsid w:val="0072040A"/>
    <w:rsid w:val="007233EC"/>
    <w:rsid w:val="007241BE"/>
    <w:rsid w:val="00724D42"/>
    <w:rsid w:val="0073472D"/>
    <w:rsid w:val="007364F2"/>
    <w:rsid w:val="00757252"/>
    <w:rsid w:val="007601E4"/>
    <w:rsid w:val="00761957"/>
    <w:rsid w:val="0076282D"/>
    <w:rsid w:val="00763CD3"/>
    <w:rsid w:val="00767CFD"/>
    <w:rsid w:val="0077266F"/>
    <w:rsid w:val="00772D39"/>
    <w:rsid w:val="00777389"/>
    <w:rsid w:val="00787704"/>
    <w:rsid w:val="00790210"/>
    <w:rsid w:val="00795532"/>
    <w:rsid w:val="00795F89"/>
    <w:rsid w:val="0079780C"/>
    <w:rsid w:val="007A203E"/>
    <w:rsid w:val="007B3FFD"/>
    <w:rsid w:val="007B79FA"/>
    <w:rsid w:val="007B7B86"/>
    <w:rsid w:val="007C353C"/>
    <w:rsid w:val="007D431D"/>
    <w:rsid w:val="007E098F"/>
    <w:rsid w:val="007E10D9"/>
    <w:rsid w:val="007E20AE"/>
    <w:rsid w:val="007F3DC7"/>
    <w:rsid w:val="00807A05"/>
    <w:rsid w:val="008122B8"/>
    <w:rsid w:val="008250AB"/>
    <w:rsid w:val="00826BA3"/>
    <w:rsid w:val="00835DF0"/>
    <w:rsid w:val="00836CE0"/>
    <w:rsid w:val="008447B4"/>
    <w:rsid w:val="00845431"/>
    <w:rsid w:val="00855292"/>
    <w:rsid w:val="00864E53"/>
    <w:rsid w:val="008705C4"/>
    <w:rsid w:val="00874348"/>
    <w:rsid w:val="00874F55"/>
    <w:rsid w:val="00884CCC"/>
    <w:rsid w:val="008861E8"/>
    <w:rsid w:val="00894081"/>
    <w:rsid w:val="00894DE8"/>
    <w:rsid w:val="008A1DC3"/>
    <w:rsid w:val="008A284F"/>
    <w:rsid w:val="008A437D"/>
    <w:rsid w:val="008B489F"/>
    <w:rsid w:val="008C0C6A"/>
    <w:rsid w:val="008C4CB3"/>
    <w:rsid w:val="008C6FE3"/>
    <w:rsid w:val="008D3093"/>
    <w:rsid w:val="008D7DF2"/>
    <w:rsid w:val="008E322F"/>
    <w:rsid w:val="008E62CE"/>
    <w:rsid w:val="008F04DC"/>
    <w:rsid w:val="008F5053"/>
    <w:rsid w:val="00921A9D"/>
    <w:rsid w:val="0092656B"/>
    <w:rsid w:val="0093177F"/>
    <w:rsid w:val="00932845"/>
    <w:rsid w:val="0094241E"/>
    <w:rsid w:val="00961298"/>
    <w:rsid w:val="00961361"/>
    <w:rsid w:val="00971246"/>
    <w:rsid w:val="0097291D"/>
    <w:rsid w:val="00974B64"/>
    <w:rsid w:val="00986401"/>
    <w:rsid w:val="00990EF4"/>
    <w:rsid w:val="009954BD"/>
    <w:rsid w:val="009A57AA"/>
    <w:rsid w:val="009C2E8F"/>
    <w:rsid w:val="009C5DCD"/>
    <w:rsid w:val="009D393C"/>
    <w:rsid w:val="009D3E84"/>
    <w:rsid w:val="009D5E39"/>
    <w:rsid w:val="009D6B69"/>
    <w:rsid w:val="009E32B6"/>
    <w:rsid w:val="009E409F"/>
    <w:rsid w:val="009F1E15"/>
    <w:rsid w:val="009F4170"/>
    <w:rsid w:val="00A03B78"/>
    <w:rsid w:val="00A0409C"/>
    <w:rsid w:val="00A0663D"/>
    <w:rsid w:val="00A12A49"/>
    <w:rsid w:val="00A140E0"/>
    <w:rsid w:val="00A2052B"/>
    <w:rsid w:val="00A21900"/>
    <w:rsid w:val="00A327CD"/>
    <w:rsid w:val="00A36E36"/>
    <w:rsid w:val="00A442C2"/>
    <w:rsid w:val="00A46169"/>
    <w:rsid w:val="00A52508"/>
    <w:rsid w:val="00A5383C"/>
    <w:rsid w:val="00A53FF3"/>
    <w:rsid w:val="00A6108E"/>
    <w:rsid w:val="00A64680"/>
    <w:rsid w:val="00A718F3"/>
    <w:rsid w:val="00A72D28"/>
    <w:rsid w:val="00A76142"/>
    <w:rsid w:val="00A8294B"/>
    <w:rsid w:val="00A93061"/>
    <w:rsid w:val="00A93A72"/>
    <w:rsid w:val="00A97146"/>
    <w:rsid w:val="00AA3D45"/>
    <w:rsid w:val="00AB7C4C"/>
    <w:rsid w:val="00AC0108"/>
    <w:rsid w:val="00AC0782"/>
    <w:rsid w:val="00AE0476"/>
    <w:rsid w:val="00AE55E3"/>
    <w:rsid w:val="00AF3B86"/>
    <w:rsid w:val="00B00D82"/>
    <w:rsid w:val="00B055DE"/>
    <w:rsid w:val="00B30D45"/>
    <w:rsid w:val="00B31318"/>
    <w:rsid w:val="00B33C33"/>
    <w:rsid w:val="00B33F34"/>
    <w:rsid w:val="00B34591"/>
    <w:rsid w:val="00B40FDC"/>
    <w:rsid w:val="00B450E6"/>
    <w:rsid w:val="00B46677"/>
    <w:rsid w:val="00B47E58"/>
    <w:rsid w:val="00B5264E"/>
    <w:rsid w:val="00B53DF3"/>
    <w:rsid w:val="00B54BE8"/>
    <w:rsid w:val="00B61AB2"/>
    <w:rsid w:val="00B62B57"/>
    <w:rsid w:val="00B712FC"/>
    <w:rsid w:val="00B74F37"/>
    <w:rsid w:val="00B74FB2"/>
    <w:rsid w:val="00B752BF"/>
    <w:rsid w:val="00B81EEF"/>
    <w:rsid w:val="00B84A0A"/>
    <w:rsid w:val="00B934F2"/>
    <w:rsid w:val="00BA2A8D"/>
    <w:rsid w:val="00BB3216"/>
    <w:rsid w:val="00BD5F37"/>
    <w:rsid w:val="00BE787B"/>
    <w:rsid w:val="00BF296D"/>
    <w:rsid w:val="00BF3EBB"/>
    <w:rsid w:val="00BF7772"/>
    <w:rsid w:val="00C0336C"/>
    <w:rsid w:val="00C05BCA"/>
    <w:rsid w:val="00C05FB0"/>
    <w:rsid w:val="00C0685B"/>
    <w:rsid w:val="00C125F9"/>
    <w:rsid w:val="00C12BDA"/>
    <w:rsid w:val="00C13C4E"/>
    <w:rsid w:val="00C239CB"/>
    <w:rsid w:val="00C2490E"/>
    <w:rsid w:val="00C32800"/>
    <w:rsid w:val="00C33CEB"/>
    <w:rsid w:val="00C37B5F"/>
    <w:rsid w:val="00C419BB"/>
    <w:rsid w:val="00C41D42"/>
    <w:rsid w:val="00C439C6"/>
    <w:rsid w:val="00C43DDD"/>
    <w:rsid w:val="00C46F73"/>
    <w:rsid w:val="00C639E1"/>
    <w:rsid w:val="00C673C0"/>
    <w:rsid w:val="00C728F4"/>
    <w:rsid w:val="00C81A9B"/>
    <w:rsid w:val="00C877A8"/>
    <w:rsid w:val="00C976B6"/>
    <w:rsid w:val="00CA13D6"/>
    <w:rsid w:val="00CA385C"/>
    <w:rsid w:val="00CA51AF"/>
    <w:rsid w:val="00CA5AD8"/>
    <w:rsid w:val="00CA5EDC"/>
    <w:rsid w:val="00CA7D82"/>
    <w:rsid w:val="00CC4915"/>
    <w:rsid w:val="00CD16CD"/>
    <w:rsid w:val="00CD48F2"/>
    <w:rsid w:val="00CD743C"/>
    <w:rsid w:val="00CE294E"/>
    <w:rsid w:val="00CE3680"/>
    <w:rsid w:val="00CE5BA6"/>
    <w:rsid w:val="00CF05E9"/>
    <w:rsid w:val="00D00057"/>
    <w:rsid w:val="00D01B66"/>
    <w:rsid w:val="00D079EA"/>
    <w:rsid w:val="00D11049"/>
    <w:rsid w:val="00D14B0B"/>
    <w:rsid w:val="00D16690"/>
    <w:rsid w:val="00D200FF"/>
    <w:rsid w:val="00D35375"/>
    <w:rsid w:val="00D366A9"/>
    <w:rsid w:val="00D37E5B"/>
    <w:rsid w:val="00D4047D"/>
    <w:rsid w:val="00D43F9C"/>
    <w:rsid w:val="00D475EB"/>
    <w:rsid w:val="00D5270A"/>
    <w:rsid w:val="00D544EC"/>
    <w:rsid w:val="00D71226"/>
    <w:rsid w:val="00D748F7"/>
    <w:rsid w:val="00D85C68"/>
    <w:rsid w:val="00D911D9"/>
    <w:rsid w:val="00D93391"/>
    <w:rsid w:val="00DA0D58"/>
    <w:rsid w:val="00DB19BE"/>
    <w:rsid w:val="00DB24BC"/>
    <w:rsid w:val="00DC3853"/>
    <w:rsid w:val="00DC6C25"/>
    <w:rsid w:val="00DD4515"/>
    <w:rsid w:val="00DF15FF"/>
    <w:rsid w:val="00DF6B9E"/>
    <w:rsid w:val="00DF724E"/>
    <w:rsid w:val="00E00F78"/>
    <w:rsid w:val="00E0261A"/>
    <w:rsid w:val="00E16910"/>
    <w:rsid w:val="00E25A1B"/>
    <w:rsid w:val="00E322AF"/>
    <w:rsid w:val="00E33F93"/>
    <w:rsid w:val="00E351B8"/>
    <w:rsid w:val="00E44A67"/>
    <w:rsid w:val="00E54A0D"/>
    <w:rsid w:val="00E614B2"/>
    <w:rsid w:val="00E65A63"/>
    <w:rsid w:val="00E70F83"/>
    <w:rsid w:val="00E84B69"/>
    <w:rsid w:val="00E91AEF"/>
    <w:rsid w:val="00EA4119"/>
    <w:rsid w:val="00EB4A4B"/>
    <w:rsid w:val="00EC2B0B"/>
    <w:rsid w:val="00EE015A"/>
    <w:rsid w:val="00EE3D70"/>
    <w:rsid w:val="00EE4874"/>
    <w:rsid w:val="00EE51CB"/>
    <w:rsid w:val="00EF0594"/>
    <w:rsid w:val="00F078ED"/>
    <w:rsid w:val="00F10948"/>
    <w:rsid w:val="00F166E4"/>
    <w:rsid w:val="00F20292"/>
    <w:rsid w:val="00F25316"/>
    <w:rsid w:val="00F2714A"/>
    <w:rsid w:val="00F324D3"/>
    <w:rsid w:val="00F54049"/>
    <w:rsid w:val="00F5522F"/>
    <w:rsid w:val="00F62902"/>
    <w:rsid w:val="00F62DA3"/>
    <w:rsid w:val="00F71C88"/>
    <w:rsid w:val="00F73D7A"/>
    <w:rsid w:val="00F774C8"/>
    <w:rsid w:val="00F817A4"/>
    <w:rsid w:val="00F843DD"/>
    <w:rsid w:val="00F85100"/>
    <w:rsid w:val="00F86EAD"/>
    <w:rsid w:val="00F9101B"/>
    <w:rsid w:val="00F939CF"/>
    <w:rsid w:val="00F95DA6"/>
    <w:rsid w:val="00F9688E"/>
    <w:rsid w:val="00FA291D"/>
    <w:rsid w:val="00FA56EE"/>
    <w:rsid w:val="00FA6CBA"/>
    <w:rsid w:val="00FB3228"/>
    <w:rsid w:val="00FC08B8"/>
    <w:rsid w:val="00FC0EE5"/>
    <w:rsid w:val="00FC6796"/>
    <w:rsid w:val="00FC711F"/>
    <w:rsid w:val="00FD42D3"/>
    <w:rsid w:val="00FE0181"/>
    <w:rsid w:val="00FF18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45.lex.pl/WKPLOnline/index.rpc"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24</Pages>
  <Words>10198</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19</cp:revision>
  <cp:lastPrinted>2013-03-19T07:36:00Z</cp:lastPrinted>
  <dcterms:created xsi:type="dcterms:W3CDTF">2013-03-16T20:41:00Z</dcterms:created>
  <dcterms:modified xsi:type="dcterms:W3CDTF">2013-03-27T08:51:00Z</dcterms:modified>
</cp:coreProperties>
</file>