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BB" w:rsidRDefault="004C1EBB" w:rsidP="001F7C3F">
      <w:pPr>
        <w:jc w:val="center"/>
        <w:outlineLvl w:val="0"/>
        <w:rPr>
          <w:b/>
        </w:rPr>
      </w:pPr>
      <w:r>
        <w:rPr>
          <w:b/>
        </w:rPr>
        <w:t xml:space="preserve">ZARZĄDZENIE  Nr  </w:t>
      </w:r>
      <w:r w:rsidR="00BB02CB">
        <w:rPr>
          <w:b/>
        </w:rPr>
        <w:t>8</w:t>
      </w:r>
      <w:r w:rsidR="00475E9A">
        <w:rPr>
          <w:b/>
        </w:rPr>
        <w:t>7</w:t>
      </w:r>
      <w:r w:rsidR="001735B7">
        <w:rPr>
          <w:b/>
        </w:rPr>
        <w:t>/13</w:t>
      </w:r>
      <w:r>
        <w:rPr>
          <w:b/>
        </w:rPr>
        <w:t xml:space="preserve">                           </w:t>
      </w:r>
    </w:p>
    <w:p w:rsidR="0057477A" w:rsidRDefault="004C1EBB" w:rsidP="0057477A">
      <w:pPr>
        <w:jc w:val="center"/>
        <w:outlineLvl w:val="0"/>
        <w:rPr>
          <w:b/>
        </w:rPr>
      </w:pPr>
      <w:r>
        <w:rPr>
          <w:b/>
        </w:rPr>
        <w:t>WÓJTA GMINY CHEŁMŻA</w:t>
      </w:r>
    </w:p>
    <w:p w:rsidR="004C1EBB" w:rsidRDefault="00C8471B" w:rsidP="0057477A">
      <w:pPr>
        <w:jc w:val="center"/>
        <w:outlineLvl w:val="0"/>
        <w:rPr>
          <w:b/>
        </w:rPr>
      </w:pPr>
      <w:r>
        <w:rPr>
          <w:bCs/>
        </w:rPr>
        <w:t xml:space="preserve">z dnia </w:t>
      </w:r>
      <w:r w:rsidR="00475E9A">
        <w:rPr>
          <w:bCs/>
        </w:rPr>
        <w:t>23</w:t>
      </w:r>
      <w:r>
        <w:rPr>
          <w:bCs/>
        </w:rPr>
        <w:t xml:space="preserve"> lipca</w:t>
      </w:r>
      <w:r w:rsidR="00B604B5">
        <w:rPr>
          <w:bCs/>
        </w:rPr>
        <w:t xml:space="preserve"> </w:t>
      </w:r>
      <w:r w:rsidR="004C1EBB">
        <w:rPr>
          <w:bCs/>
        </w:rPr>
        <w:t>201</w:t>
      </w:r>
      <w:r w:rsidR="001735B7">
        <w:rPr>
          <w:bCs/>
        </w:rPr>
        <w:t>3</w:t>
      </w:r>
      <w:r w:rsidR="004C1EBB">
        <w:rPr>
          <w:bCs/>
        </w:rPr>
        <w:t xml:space="preserve"> r.</w:t>
      </w:r>
    </w:p>
    <w:p w:rsidR="0057477A" w:rsidRDefault="004C1EBB" w:rsidP="0057477A">
      <w:pPr>
        <w:rPr>
          <w:b/>
        </w:rPr>
      </w:pPr>
      <w:r>
        <w:rPr>
          <w:b/>
        </w:rPr>
        <w:t xml:space="preserve">                                                      </w:t>
      </w:r>
    </w:p>
    <w:p w:rsidR="004C1EBB" w:rsidRDefault="004C1EBB" w:rsidP="0057477A">
      <w:pPr>
        <w:ind w:left="1416" w:firstLine="708"/>
        <w:rPr>
          <w:b/>
        </w:rPr>
      </w:pPr>
      <w:r>
        <w:rPr>
          <w:b/>
        </w:rPr>
        <w:t>zmieniające budżet Gminy Chełmża na 201</w:t>
      </w:r>
      <w:r w:rsidR="001735B7">
        <w:rPr>
          <w:b/>
        </w:rPr>
        <w:t>3</w:t>
      </w:r>
      <w:r>
        <w:rPr>
          <w:b/>
        </w:rPr>
        <w:t xml:space="preserve"> r.</w:t>
      </w:r>
    </w:p>
    <w:p w:rsidR="0003254A" w:rsidRDefault="0003254A" w:rsidP="0003254A">
      <w:pPr>
        <w:ind w:firstLine="708"/>
        <w:jc w:val="both"/>
      </w:pPr>
      <w:r>
        <w:t xml:space="preserve">Na podstawie art. 30 ust. 2 </w:t>
      </w:r>
      <w:proofErr w:type="spellStart"/>
      <w:r>
        <w:t>pkt</w:t>
      </w:r>
      <w:proofErr w:type="spellEnd"/>
      <w:r>
        <w:t xml:space="preserve"> 4 ustawy z dnia  8 marca 1990 r. o samorządzie gminnym (</w:t>
      </w:r>
      <w:proofErr w:type="spellStart"/>
      <w:r>
        <w:t>Dz.U</w:t>
      </w:r>
      <w:proofErr w:type="spellEnd"/>
      <w:r>
        <w:t>. z 2001 r. Nr 142, poz. 1591, z 2002 r. Nr 23, poz. 220, Nr 62, poz. 558, Nr 113, poz. 984, Nr 153, poz. 1271 i  Nr 214, poz. 1806, z 2003 r. Nr 80, poz. 717 i Nr 162, poz. 1568, z 2004 r.   Nr 102, poz. 1055 i Nr 116, poz. 1203, z 2005 r. Nr 172, poz. 1441 i Nr 175, poz. 1457,  z 2006 r. Nr 17, poz. 128 i Nr 181, poz. 1337, z 2007 r. Nr 48, poz. 327, Nr 138, poz. 974 i Nr 173, poz. 1218, z 2008 r. Nr 180, poz. 1111 i Nr 223, poz. 1458, z 2009 r. Nr 52, poz. 420 i Nr 157, poz. 1241, z 2010 r. Nr 28, poz.142 i 146, Nr 40, poz. 230 i Nr 106, poz.675 oraz z 2011 r. Nr 21, poz. 113, Nr 117, poz. 679, Nr 134, poz. 777, Nr 149, poz. 887  i Nr 217, poz. 1281), art. 257 ustawy z dnia 27 sierpnia 2009 r. o finansach publicznych (</w:t>
      </w:r>
      <w:proofErr w:type="spellStart"/>
      <w:r>
        <w:t>Dz.U</w:t>
      </w:r>
      <w:proofErr w:type="spellEnd"/>
      <w:r>
        <w:t xml:space="preserve">. Nr 157, poz. 1240, z 2010 r. Nr 28, poz. 146, Nr 96, poz. 620, Nr 123, poz. 835,  Nr 152, poz. 1020, Nr 238, poz. 1578 i Nr 257, poz. 1726 oraz z 2011 r. Nr 185, poz. 1092, Nr 201, poz. 1183 i Nr 234, poz. 1386) oraz §17 </w:t>
      </w:r>
      <w:proofErr w:type="spellStart"/>
      <w:r>
        <w:t>pkt</w:t>
      </w:r>
      <w:proofErr w:type="spellEnd"/>
      <w:r>
        <w:t xml:space="preserve"> 2 uchwały Nr X</w:t>
      </w:r>
      <w:r w:rsidR="001735B7">
        <w:t>X</w:t>
      </w:r>
      <w:r>
        <w:t>VI</w:t>
      </w:r>
      <w:r w:rsidR="001735B7">
        <w:t>I</w:t>
      </w:r>
      <w:r>
        <w:t>I/</w:t>
      </w:r>
      <w:r w:rsidR="001735B7">
        <w:t>225</w:t>
      </w:r>
      <w:r>
        <w:t>/1</w:t>
      </w:r>
      <w:r w:rsidR="001735B7">
        <w:t>2 Rady Gminy Chełmża z dnia 18</w:t>
      </w:r>
      <w:r>
        <w:t xml:space="preserve"> grudnia 201</w:t>
      </w:r>
      <w:r w:rsidR="001735B7">
        <w:t>2</w:t>
      </w:r>
      <w:r>
        <w:t>r. w sprawie uchwalenia budżetu Gminy Chełmża na 201</w:t>
      </w:r>
      <w:r w:rsidR="001735B7">
        <w:t>3</w:t>
      </w:r>
      <w:r>
        <w:t xml:space="preserve">r.  </w:t>
      </w:r>
      <w:r>
        <w:rPr>
          <w:bCs/>
        </w:rPr>
        <w:t xml:space="preserve"> zarządzam, co następuje:</w:t>
      </w:r>
    </w:p>
    <w:p w:rsidR="004C1EBB" w:rsidRDefault="004C1EBB" w:rsidP="004C1EBB">
      <w:pPr>
        <w:jc w:val="both"/>
        <w:rPr>
          <w:bCs/>
          <w:color w:val="FF0000"/>
        </w:rPr>
      </w:pPr>
    </w:p>
    <w:p w:rsidR="00510EE8" w:rsidRDefault="004C1EBB" w:rsidP="004C1EBB">
      <w:pPr>
        <w:ind w:right="-137"/>
      </w:pPr>
      <w:r>
        <w:rPr>
          <w:bCs/>
        </w:rPr>
        <w:t xml:space="preserve">      </w:t>
      </w:r>
      <w:r>
        <w:rPr>
          <w:b/>
          <w:bCs/>
        </w:rPr>
        <w:t>§ 1.</w:t>
      </w:r>
      <w:r>
        <w:rPr>
          <w:bCs/>
        </w:rPr>
        <w:t xml:space="preserve"> </w:t>
      </w:r>
      <w:r>
        <w:t>W budżecie Gminy Chełmża na 201</w:t>
      </w:r>
      <w:r w:rsidR="001735B7">
        <w:t>3</w:t>
      </w:r>
      <w:r>
        <w:t xml:space="preserve"> r. uchwalonym uchwałą Nr X</w:t>
      </w:r>
      <w:r w:rsidR="001735B7">
        <w:t>X</w:t>
      </w:r>
      <w:r>
        <w:t>VI</w:t>
      </w:r>
      <w:r w:rsidR="001735B7">
        <w:t>I</w:t>
      </w:r>
      <w:r>
        <w:t>I/</w:t>
      </w:r>
      <w:r w:rsidR="001735B7">
        <w:t>225</w:t>
      </w:r>
      <w:r>
        <w:t>/1</w:t>
      </w:r>
      <w:r w:rsidR="001735B7">
        <w:t>2</w:t>
      </w:r>
      <w:r>
        <w:t xml:space="preserve">   Rady Gminy Chełmża z dnia 1</w:t>
      </w:r>
      <w:r w:rsidR="001735B7">
        <w:t>8</w:t>
      </w:r>
      <w:r>
        <w:t xml:space="preserve"> grudnia 201</w:t>
      </w:r>
      <w:r w:rsidR="001735B7">
        <w:t>2</w:t>
      </w:r>
      <w:r w:rsidR="001639B4">
        <w:t xml:space="preserve"> r.</w:t>
      </w:r>
      <w:r w:rsidR="00936438" w:rsidRPr="00936438">
        <w:t xml:space="preserve"> </w:t>
      </w:r>
      <w:r w:rsidR="000D2F8D">
        <w:t>zmienionym:</w:t>
      </w:r>
    </w:p>
    <w:p w:rsidR="000D2F8D" w:rsidRDefault="008D565E" w:rsidP="004C1EBB">
      <w:pPr>
        <w:ind w:right="-137"/>
      </w:pPr>
      <w:r>
        <w:t>- zarządzeniem Nr 2/13 z dnia 18 stycznia 2013r.,</w:t>
      </w:r>
    </w:p>
    <w:p w:rsidR="00EE1537" w:rsidRDefault="00EE1537" w:rsidP="004C1EBB">
      <w:pPr>
        <w:ind w:right="-137"/>
      </w:pPr>
      <w:r>
        <w:t>- zarządzeniem Nr 6/13 z dnia 31 stycznia 2013r.</w:t>
      </w:r>
    </w:p>
    <w:p w:rsidR="00EE1537" w:rsidRDefault="00EE1537" w:rsidP="004C1EBB">
      <w:pPr>
        <w:ind w:right="-137"/>
      </w:pPr>
      <w:r>
        <w:t>- zarządzeniem Nr 14</w:t>
      </w:r>
      <w:r w:rsidR="00FB7D16">
        <w:t>/13 z dnia 20 lutego 2013.,</w:t>
      </w:r>
    </w:p>
    <w:p w:rsidR="00564E33" w:rsidRDefault="00564E33" w:rsidP="004C1EBB">
      <w:pPr>
        <w:ind w:right="-137"/>
      </w:pPr>
      <w:r>
        <w:t>- zarządzeniem Nr 18/13 z dnia 5 marca 2013r.,</w:t>
      </w:r>
    </w:p>
    <w:p w:rsidR="00FE0317" w:rsidRDefault="00FE0317" w:rsidP="004C1EBB">
      <w:pPr>
        <w:ind w:right="-137"/>
      </w:pPr>
      <w:r>
        <w:t>- zarządzeniem Nr 20/13 z dnia 18 marca 2013r.,</w:t>
      </w:r>
    </w:p>
    <w:p w:rsidR="00FE0317" w:rsidRDefault="00FE0317" w:rsidP="004C1EBB">
      <w:pPr>
        <w:ind w:right="-137"/>
      </w:pPr>
      <w:r>
        <w:t>- zarządzeniem Nr 32/13 z dnia 04 kwietnia 2013r.,</w:t>
      </w:r>
    </w:p>
    <w:p w:rsidR="00FE0317" w:rsidRDefault="00C35726" w:rsidP="004C1EBB">
      <w:pPr>
        <w:ind w:right="-137"/>
      </w:pPr>
      <w:r>
        <w:t>- u</w:t>
      </w:r>
      <w:r w:rsidR="00FE0317">
        <w:t>chwałą Nr XXXII/262/13 z dnia 29 kwietnia 2013.,</w:t>
      </w:r>
    </w:p>
    <w:p w:rsidR="00102A0A" w:rsidRDefault="00941A53" w:rsidP="004C1EBB">
      <w:pPr>
        <w:ind w:right="-137"/>
      </w:pPr>
      <w:r>
        <w:t>-</w:t>
      </w:r>
      <w:r w:rsidR="00317DF4">
        <w:t xml:space="preserve"> zarządzeniem Nr 37/13 z dnia 29 kwietnia</w:t>
      </w:r>
      <w:r>
        <w:t xml:space="preserve"> 2013r.,</w:t>
      </w:r>
    </w:p>
    <w:p w:rsidR="005530C2" w:rsidRDefault="005530C2" w:rsidP="004C1EBB">
      <w:pPr>
        <w:ind w:right="-137"/>
      </w:pPr>
      <w:r>
        <w:t>- zarządzeniem Nr 55/13 z dnia 10 maja 2013r.,</w:t>
      </w:r>
    </w:p>
    <w:p w:rsidR="00D92227" w:rsidRDefault="00D92227" w:rsidP="004C1EBB">
      <w:pPr>
        <w:ind w:right="-137"/>
      </w:pPr>
      <w:r>
        <w:t>- zarządzeniem Nr 58/13 z dnia 22 maja 2013r.,</w:t>
      </w:r>
    </w:p>
    <w:p w:rsidR="00D92227" w:rsidRDefault="00D92227" w:rsidP="004C1EBB">
      <w:pPr>
        <w:ind w:right="-137"/>
      </w:pPr>
      <w:r>
        <w:t>- uchwałą Nr XXXIV/273/13 z dnia 29 maja 2013r.,</w:t>
      </w:r>
    </w:p>
    <w:p w:rsidR="000134EB" w:rsidRDefault="000134EB" w:rsidP="004C1EBB">
      <w:pPr>
        <w:ind w:right="-137"/>
      </w:pPr>
      <w:r>
        <w:t>- zarządzeniem nr 67/13 z dnia 4 czerwca 2013r.,</w:t>
      </w:r>
    </w:p>
    <w:p w:rsidR="00131937" w:rsidRDefault="00131937" w:rsidP="004C1EBB">
      <w:pPr>
        <w:ind w:right="-137"/>
      </w:pPr>
      <w:r>
        <w:t>-uchwałą Nr XXXV/286/13 z dnia 25 czerwca 2013</w:t>
      </w:r>
      <w:r w:rsidR="00C35726">
        <w:t>r</w:t>
      </w:r>
      <w:r>
        <w:t>.,</w:t>
      </w:r>
    </w:p>
    <w:p w:rsidR="00C35726" w:rsidRDefault="00C35726" w:rsidP="004C1EBB">
      <w:pPr>
        <w:ind w:right="-137"/>
      </w:pPr>
      <w:r>
        <w:t>- zarządzeniem nr 71/13 z dnia 25 czerwca 2013r.,</w:t>
      </w:r>
    </w:p>
    <w:p w:rsidR="00134467" w:rsidRDefault="00134467" w:rsidP="004C1EBB">
      <w:pPr>
        <w:ind w:right="-137"/>
      </w:pPr>
      <w:r>
        <w:t>- zarządzeniem nr 78/13 z dnia 3 lipca 2013r.</w:t>
      </w:r>
      <w:r w:rsidR="00475E9A">
        <w:t>,</w:t>
      </w:r>
    </w:p>
    <w:p w:rsidR="00475E9A" w:rsidRDefault="00475E9A" w:rsidP="004C1EBB">
      <w:pPr>
        <w:ind w:right="-137"/>
      </w:pPr>
      <w:r>
        <w:t>- zarządzeniem nr 82/13 z dnia 16 lipca 2013r.</w:t>
      </w:r>
    </w:p>
    <w:p w:rsidR="001535D6" w:rsidRDefault="001535D6" w:rsidP="00153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</w:p>
    <w:p w:rsidR="001535D6" w:rsidRPr="00821F8C" w:rsidRDefault="001535D6" w:rsidP="00153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821F8C">
        <w:t>1)w §1 dochod</w:t>
      </w:r>
      <w:r w:rsidR="00475E9A">
        <w:t>y pozostają bez zmian w wysokości</w:t>
      </w:r>
      <w:r w:rsidR="00475E9A">
        <w:tab/>
      </w:r>
      <w:r w:rsidR="00475E9A">
        <w:tab/>
        <w:t xml:space="preserve"> </w:t>
      </w:r>
      <w:r w:rsidR="00475E9A">
        <w:tab/>
      </w:r>
      <w:r w:rsidR="00475E9A">
        <w:tab/>
        <w:t xml:space="preserve">           30.954.847 </w:t>
      </w:r>
      <w:r w:rsidRPr="00821F8C">
        <w:t>zł</w:t>
      </w:r>
    </w:p>
    <w:p w:rsidR="001535D6" w:rsidRPr="00821F8C" w:rsidRDefault="001535D6" w:rsidP="00153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821F8C">
        <w:t xml:space="preserve">  z tego:</w:t>
      </w:r>
      <w:r w:rsidR="00475E9A" w:rsidRPr="00475E9A">
        <w:t xml:space="preserve"> </w:t>
      </w:r>
    </w:p>
    <w:p w:rsidR="001535D6" w:rsidRPr="00821F8C" w:rsidRDefault="001535D6" w:rsidP="00153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821F8C">
        <w:t xml:space="preserve">  dochody bieżące </w:t>
      </w:r>
      <w:r w:rsidR="00475E9A">
        <w:t xml:space="preserve"> pozostają bez zmian </w:t>
      </w:r>
      <w:r w:rsidRPr="00821F8C">
        <w:t>w wysokości</w:t>
      </w:r>
      <w:r w:rsidRPr="00821F8C">
        <w:tab/>
      </w:r>
      <w:r w:rsidRPr="00821F8C">
        <w:tab/>
      </w:r>
      <w:r w:rsidRPr="00821F8C">
        <w:tab/>
        <w:t xml:space="preserve">      </w:t>
      </w:r>
      <w:r w:rsidR="00475E9A">
        <w:t xml:space="preserve">  </w:t>
      </w:r>
      <w:r w:rsidRPr="00821F8C">
        <w:t xml:space="preserve">  </w:t>
      </w:r>
      <w:r>
        <w:t xml:space="preserve"> </w:t>
      </w:r>
      <w:r w:rsidR="00475E9A">
        <w:t>27.062.193</w:t>
      </w:r>
      <w:r w:rsidRPr="00821F8C">
        <w:t xml:space="preserve"> zł</w:t>
      </w:r>
    </w:p>
    <w:p w:rsidR="001535D6" w:rsidRPr="00821F8C" w:rsidRDefault="001535D6" w:rsidP="00475E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821F8C">
        <w:t xml:space="preserve">  dochody majątkowe  pozostają bez zmian  w wysokości</w:t>
      </w:r>
      <w:r w:rsidRPr="00821F8C">
        <w:tab/>
        <w:t xml:space="preserve">          </w:t>
      </w:r>
      <w:r w:rsidRPr="00821F8C">
        <w:tab/>
        <w:t xml:space="preserve">                  </w:t>
      </w:r>
      <w:r w:rsidR="00475E9A">
        <w:t xml:space="preserve"> </w:t>
      </w:r>
      <w:r w:rsidRPr="00821F8C">
        <w:t xml:space="preserve">   </w:t>
      </w:r>
      <w:r w:rsidR="00475E9A">
        <w:t xml:space="preserve">   </w:t>
      </w:r>
      <w:r>
        <w:t>3</w:t>
      </w:r>
      <w:r w:rsidRPr="00821F8C">
        <w:t>.</w:t>
      </w:r>
      <w:r w:rsidR="00F66841">
        <w:t>892</w:t>
      </w:r>
      <w:r w:rsidRPr="00821F8C">
        <w:t>.</w:t>
      </w:r>
      <w:r w:rsidR="00F66841">
        <w:t>6</w:t>
      </w:r>
      <w:r>
        <w:t>54</w:t>
      </w:r>
      <w:r w:rsidRPr="00821F8C">
        <w:t xml:space="preserve"> zł</w:t>
      </w:r>
    </w:p>
    <w:p w:rsidR="00C35726" w:rsidRDefault="00C35726" w:rsidP="004C1EBB">
      <w:pPr>
        <w:ind w:right="-137"/>
      </w:pPr>
    </w:p>
    <w:p w:rsidR="00475E9A" w:rsidRDefault="0069005E" w:rsidP="003E1459">
      <w:pPr>
        <w:jc w:val="both"/>
      </w:pPr>
      <w:r>
        <w:t>2</w:t>
      </w:r>
      <w:r w:rsidR="003E1459">
        <w:t>)w § 2 wydatki</w:t>
      </w:r>
      <w:r w:rsidR="005530C2">
        <w:t xml:space="preserve"> </w:t>
      </w:r>
      <w:r w:rsidR="00475E9A">
        <w:t xml:space="preserve">pozostają bez zmian </w:t>
      </w:r>
      <w:r w:rsidR="003E1459">
        <w:t>w wysokości</w:t>
      </w:r>
      <w:r w:rsidR="00DC0CD5">
        <w:t xml:space="preserve">   </w:t>
      </w:r>
      <w:r w:rsidR="003E1459">
        <w:t xml:space="preserve"> </w:t>
      </w:r>
      <w:r w:rsidR="00BB000F">
        <w:t xml:space="preserve">       </w:t>
      </w:r>
      <w:r w:rsidR="003A4487">
        <w:tab/>
        <w:t xml:space="preserve">     </w:t>
      </w:r>
      <w:r w:rsidR="00BB000F">
        <w:t xml:space="preserve">                 </w:t>
      </w:r>
      <w:r w:rsidR="003E1459">
        <w:t xml:space="preserve"> </w:t>
      </w:r>
      <w:r w:rsidR="00475E9A">
        <w:t xml:space="preserve">           31.866.847 zł</w:t>
      </w:r>
      <w:r w:rsidR="00475E9A">
        <w:tab/>
      </w:r>
    </w:p>
    <w:p w:rsidR="003E1459" w:rsidRDefault="003E1459" w:rsidP="003E1459">
      <w:pPr>
        <w:jc w:val="both"/>
      </w:pPr>
      <w:r>
        <w:t>z tego:</w:t>
      </w:r>
    </w:p>
    <w:p w:rsidR="00475E9A" w:rsidRDefault="003E1459" w:rsidP="00D8596B">
      <w:r>
        <w:t xml:space="preserve">   wydatki </w:t>
      </w:r>
      <w:r w:rsidR="003A4487">
        <w:t>bieżące</w:t>
      </w:r>
      <w:r w:rsidR="00475E9A">
        <w:t xml:space="preserve"> pozostają bez zmian </w:t>
      </w:r>
      <w:r w:rsidR="003A4487">
        <w:t xml:space="preserve"> </w:t>
      </w:r>
      <w:r w:rsidR="00F4370F">
        <w:t xml:space="preserve">w </w:t>
      </w:r>
      <w:r w:rsidR="000B3CF7">
        <w:t>w</w:t>
      </w:r>
      <w:r w:rsidR="00733BFC">
        <w:t>y</w:t>
      </w:r>
      <w:r>
        <w:t>sokości</w:t>
      </w:r>
      <w:r w:rsidR="003A4487">
        <w:tab/>
      </w:r>
      <w:r w:rsidR="00475E9A">
        <w:tab/>
      </w:r>
      <w:r w:rsidR="00475E9A">
        <w:tab/>
        <w:t xml:space="preserve">           24.398.294 zł</w:t>
      </w:r>
    </w:p>
    <w:p w:rsidR="003E1459" w:rsidRDefault="003A4487" w:rsidP="00D8596B">
      <w:r>
        <w:t xml:space="preserve"> </w:t>
      </w:r>
      <w:r w:rsidR="003E1459">
        <w:t>w tym:</w:t>
      </w:r>
      <w:r w:rsidR="00C35726">
        <w:tab/>
      </w:r>
    </w:p>
    <w:p w:rsidR="00475E9A" w:rsidRDefault="003E1459" w:rsidP="00FC3F21">
      <w:r>
        <w:t xml:space="preserve">a) wydatki jednostek budżetowych </w:t>
      </w:r>
      <w:r w:rsidR="00FC3F21">
        <w:t xml:space="preserve"> </w:t>
      </w:r>
      <w:r w:rsidR="00475E9A">
        <w:t xml:space="preserve">pozostają bez zmian </w:t>
      </w:r>
      <w:r>
        <w:t xml:space="preserve">w wysokości  </w:t>
      </w:r>
      <w:r w:rsidR="00FC3F21">
        <w:t xml:space="preserve">    </w:t>
      </w:r>
      <w:r w:rsidR="005530C2">
        <w:tab/>
      </w:r>
      <w:r w:rsidR="00FC3F21">
        <w:t xml:space="preserve">  </w:t>
      </w:r>
      <w:r>
        <w:t xml:space="preserve">      </w:t>
      </w:r>
      <w:r w:rsidR="00475E9A">
        <w:t xml:space="preserve">   18.273.984 zł</w:t>
      </w:r>
    </w:p>
    <w:p w:rsidR="003E1459" w:rsidRDefault="003E1459" w:rsidP="00FC3F21">
      <w:r>
        <w:t>w tym:</w:t>
      </w:r>
    </w:p>
    <w:p w:rsidR="00475E9A" w:rsidRDefault="003E1459" w:rsidP="0096024E">
      <w:r>
        <w:t xml:space="preserve">wynagrodzenia i składki </w:t>
      </w:r>
      <w:r w:rsidR="00B228A2">
        <w:t xml:space="preserve">od nich naliczone </w:t>
      </w:r>
      <w:r w:rsidR="00475E9A">
        <w:t xml:space="preserve">pozostają bez zmian </w:t>
      </w:r>
      <w:r w:rsidR="00B228A2">
        <w:t xml:space="preserve">w wysokości </w:t>
      </w:r>
      <w:r w:rsidR="00475E9A">
        <w:t xml:space="preserve">     10.667.439 zł</w:t>
      </w:r>
      <w:r>
        <w:t xml:space="preserve">                    </w:t>
      </w:r>
      <w:r w:rsidR="00FD73A0">
        <w:t xml:space="preserve">  </w:t>
      </w:r>
      <w:r>
        <w:t xml:space="preserve">    </w:t>
      </w:r>
      <w:r w:rsidR="00E53213">
        <w:t xml:space="preserve"> </w:t>
      </w:r>
      <w:r w:rsidR="00FC3F21">
        <w:t xml:space="preserve">  </w:t>
      </w:r>
      <w:r w:rsidR="00475E9A">
        <w:t xml:space="preserve"> </w:t>
      </w:r>
      <w:r>
        <w:t xml:space="preserve">wydatki związane z realizacją ich zadań statutowych </w:t>
      </w:r>
      <w:r w:rsidR="00475E9A">
        <w:t>pozostają</w:t>
      </w:r>
    </w:p>
    <w:p w:rsidR="008D565E" w:rsidRDefault="00475E9A" w:rsidP="0096024E">
      <w:r>
        <w:t xml:space="preserve">bez zmian </w:t>
      </w:r>
      <w:r w:rsidR="003E1459">
        <w:t xml:space="preserve">w wysokości </w:t>
      </w:r>
      <w:r w:rsidR="003E1459">
        <w:tab/>
      </w:r>
      <w:r w:rsidR="003E1459">
        <w:tab/>
      </w:r>
      <w:r>
        <w:t xml:space="preserve">                                                                       </w:t>
      </w:r>
      <w:r w:rsidR="00FC3F21">
        <w:t xml:space="preserve"> </w:t>
      </w:r>
      <w:r w:rsidR="00317DF4">
        <w:t>7</w:t>
      </w:r>
      <w:r w:rsidR="003E1459">
        <w:t>.</w:t>
      </w:r>
      <w:r w:rsidR="00346C0E">
        <w:t>6</w:t>
      </w:r>
      <w:r>
        <w:t>06</w:t>
      </w:r>
      <w:r w:rsidR="003A4487">
        <w:t>.</w:t>
      </w:r>
      <w:r>
        <w:t>545</w:t>
      </w:r>
      <w:r w:rsidR="003E1459">
        <w:t xml:space="preserve"> zł</w:t>
      </w:r>
    </w:p>
    <w:p w:rsidR="00FB7D16" w:rsidRDefault="00B16BAE" w:rsidP="00B16BAE">
      <w:pPr>
        <w:jc w:val="both"/>
      </w:pPr>
      <w:r>
        <w:t>b) dotacje na zadania bieżące</w:t>
      </w:r>
      <w:r w:rsidR="00FB7D16">
        <w:t xml:space="preserve"> </w:t>
      </w:r>
      <w:r w:rsidR="00475E9A">
        <w:t xml:space="preserve">pozostają bez zmian </w:t>
      </w:r>
      <w:r w:rsidR="00FB7D16">
        <w:t xml:space="preserve">w wysokości </w:t>
      </w:r>
      <w:r w:rsidR="00FB7D16">
        <w:tab/>
      </w:r>
      <w:r w:rsidR="00475E9A">
        <w:t xml:space="preserve">  </w:t>
      </w:r>
      <w:r w:rsidRPr="00275EC2">
        <w:t xml:space="preserve">         </w:t>
      </w:r>
      <w:r w:rsidR="00275EC2">
        <w:t xml:space="preserve">          </w:t>
      </w:r>
      <w:r w:rsidRPr="00275EC2">
        <w:t xml:space="preserve">  </w:t>
      </w:r>
      <w:r w:rsidR="00FC3F21">
        <w:t xml:space="preserve"> </w:t>
      </w:r>
      <w:r w:rsidRPr="00275EC2">
        <w:t xml:space="preserve"> </w:t>
      </w:r>
      <w:r w:rsidR="00E53213" w:rsidRPr="00275EC2">
        <w:t xml:space="preserve"> </w:t>
      </w:r>
      <w:r w:rsidRPr="00275EC2">
        <w:t xml:space="preserve">  </w:t>
      </w:r>
      <w:r w:rsidR="003F2EA5" w:rsidRPr="00275EC2">
        <w:t>9</w:t>
      </w:r>
      <w:r w:rsidR="00BE787C">
        <w:t>66</w:t>
      </w:r>
      <w:r w:rsidR="00967048" w:rsidRPr="00275EC2">
        <w:t>.</w:t>
      </w:r>
      <w:r w:rsidR="00BE787C">
        <w:t>765</w:t>
      </w:r>
      <w:r w:rsidRPr="00275EC2">
        <w:t xml:space="preserve"> zł</w:t>
      </w:r>
    </w:p>
    <w:p w:rsidR="00346C0E" w:rsidRDefault="00B16BAE" w:rsidP="003F2EA5">
      <w:pPr>
        <w:jc w:val="both"/>
      </w:pPr>
      <w:r>
        <w:t>c) świad</w:t>
      </w:r>
      <w:r w:rsidR="004F0AEE">
        <w:t>czenia na rzecz osób fizycznych</w:t>
      </w:r>
      <w:r w:rsidR="00E6530A">
        <w:t xml:space="preserve"> </w:t>
      </w:r>
      <w:r w:rsidR="00FC2275">
        <w:t xml:space="preserve">pozostają bez zmian </w:t>
      </w:r>
      <w:r>
        <w:t xml:space="preserve">w wysokości  </w:t>
      </w:r>
      <w:r w:rsidR="00C66D93">
        <w:tab/>
      </w:r>
      <w:r w:rsidR="00A31AEF">
        <w:t xml:space="preserve"> </w:t>
      </w:r>
      <w:r w:rsidR="00FC2275">
        <w:t>4.038.078</w:t>
      </w:r>
      <w:r w:rsidRPr="00275EC2">
        <w:t xml:space="preserve"> zł</w:t>
      </w:r>
      <w:r w:rsidR="004F6D6B">
        <w:t xml:space="preserve">  </w:t>
      </w:r>
    </w:p>
    <w:p w:rsidR="004F6D6B" w:rsidRPr="007E09C8" w:rsidRDefault="003F2EA5" w:rsidP="004F6D6B">
      <w:pPr>
        <w:jc w:val="both"/>
        <w:rPr>
          <w:b/>
        </w:rPr>
      </w:pPr>
      <w:r>
        <w:lastRenderedPageBreak/>
        <w:t>d</w:t>
      </w:r>
      <w:r w:rsidR="004F6D6B" w:rsidRPr="006B733C">
        <w:t xml:space="preserve">) obsługa długu </w:t>
      </w:r>
      <w:r w:rsidR="004F6D6B" w:rsidRPr="006B733C">
        <w:tab/>
      </w:r>
      <w:r w:rsidR="004F6D6B" w:rsidRPr="006B733C">
        <w:tab/>
      </w:r>
      <w:r w:rsidR="004F6D6B" w:rsidRPr="006B733C">
        <w:tab/>
      </w:r>
      <w:r w:rsidR="004F6D6B" w:rsidRPr="006B733C">
        <w:tab/>
      </w:r>
      <w:r w:rsidR="004F6D6B" w:rsidRPr="006B733C">
        <w:tab/>
      </w:r>
      <w:r w:rsidR="004F6D6B" w:rsidRPr="006B733C">
        <w:tab/>
      </w:r>
      <w:r w:rsidR="004F6D6B" w:rsidRPr="006B733C">
        <w:tab/>
      </w:r>
      <w:r w:rsidR="004F6D6B" w:rsidRPr="006B733C">
        <w:tab/>
        <w:t xml:space="preserve">               </w:t>
      </w:r>
      <w:r w:rsidR="004F6D6B">
        <w:t xml:space="preserve"> </w:t>
      </w:r>
      <w:r w:rsidR="00967048" w:rsidRPr="00275EC2">
        <w:t>9</w:t>
      </w:r>
      <w:r w:rsidR="00801A11" w:rsidRPr="00275EC2">
        <w:t>5</w:t>
      </w:r>
      <w:r w:rsidR="004F6D6B" w:rsidRPr="00275EC2">
        <w:t>0.000 zł</w:t>
      </w:r>
    </w:p>
    <w:p w:rsidR="004F6D6B" w:rsidRDefault="004F6D6B" w:rsidP="004F6D6B">
      <w:pPr>
        <w:jc w:val="both"/>
      </w:pPr>
      <w:r w:rsidRPr="00944068">
        <w:t xml:space="preserve">   </w:t>
      </w:r>
      <w:r>
        <w:t xml:space="preserve">  </w:t>
      </w:r>
      <w:r w:rsidR="00513705">
        <w:t>- wydatki majątkowe</w:t>
      </w:r>
      <w:r>
        <w:t xml:space="preserve"> </w:t>
      </w:r>
      <w:r w:rsidRPr="00944068">
        <w:t xml:space="preserve">w wysokości </w:t>
      </w:r>
      <w:r>
        <w:t xml:space="preserve">          </w:t>
      </w:r>
      <w:r w:rsidR="00513705">
        <w:tab/>
      </w:r>
      <w:r w:rsidR="00513705">
        <w:tab/>
      </w:r>
      <w:r w:rsidR="00513705">
        <w:tab/>
      </w:r>
      <w:r>
        <w:t xml:space="preserve">        </w:t>
      </w:r>
      <w:r w:rsidRPr="00944068">
        <w:tab/>
      </w:r>
      <w:r w:rsidRPr="00275EC2">
        <w:t xml:space="preserve">          </w:t>
      </w:r>
      <w:r w:rsidR="003F2EA5" w:rsidRPr="00275EC2">
        <w:t xml:space="preserve">  </w:t>
      </w:r>
      <w:r w:rsidRPr="00275EC2">
        <w:t xml:space="preserve"> </w:t>
      </w:r>
      <w:r w:rsidR="003A4487">
        <w:t>7</w:t>
      </w:r>
      <w:r w:rsidRPr="00275EC2">
        <w:t>.</w:t>
      </w:r>
      <w:r w:rsidR="00BE787C">
        <w:t>468.5</w:t>
      </w:r>
      <w:r w:rsidR="003A4487">
        <w:t>53</w:t>
      </w:r>
      <w:r w:rsidRPr="00275EC2">
        <w:t xml:space="preserve"> zł</w:t>
      </w:r>
    </w:p>
    <w:p w:rsidR="004F6D6B" w:rsidRPr="00944068" w:rsidRDefault="004F6D6B" w:rsidP="004F6D6B">
      <w:pPr>
        <w:jc w:val="both"/>
      </w:pPr>
      <w:r>
        <w:t xml:space="preserve">     </w:t>
      </w:r>
      <w:r w:rsidRPr="00944068">
        <w:t xml:space="preserve">     w tym:</w:t>
      </w:r>
    </w:p>
    <w:p w:rsidR="00613F9F" w:rsidRPr="00363E35" w:rsidRDefault="004F6D6B" w:rsidP="00613F9F">
      <w:pPr>
        <w:jc w:val="both"/>
      </w:pPr>
      <w:r>
        <w:t xml:space="preserve">     </w:t>
      </w:r>
      <w:r w:rsidR="00613F9F" w:rsidRPr="00363E35">
        <w:t xml:space="preserve">     dotacje celowe na inwestycje          350.600 zł </w:t>
      </w:r>
    </w:p>
    <w:p w:rsidR="00613F9F" w:rsidRPr="00363E35" w:rsidRDefault="00613F9F" w:rsidP="00613F9F">
      <w:pPr>
        <w:jc w:val="both"/>
      </w:pPr>
      <w:r w:rsidRPr="00363E35">
        <w:t xml:space="preserve">     </w:t>
      </w:r>
      <w:r>
        <w:t xml:space="preserve">     </w:t>
      </w:r>
      <w:r w:rsidRPr="00363E35">
        <w:t>wydatki inwestycyjne                   7.</w:t>
      </w:r>
      <w:r w:rsidR="00BE787C">
        <w:t>117</w:t>
      </w:r>
      <w:r w:rsidRPr="00363E35">
        <w:t>.</w:t>
      </w:r>
      <w:r w:rsidR="00BE787C">
        <w:t>9</w:t>
      </w:r>
      <w:r w:rsidR="00343C82">
        <w:t>53</w:t>
      </w:r>
      <w:r w:rsidRPr="00363E35">
        <w:t xml:space="preserve"> zł   </w:t>
      </w:r>
    </w:p>
    <w:p w:rsidR="00FD73A0" w:rsidRDefault="00FD73A0" w:rsidP="00060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060733" w:rsidRDefault="001311D5" w:rsidP="00060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t>załącznik Nr 2- Plan wydatków budżetowych na 201</w:t>
      </w:r>
      <w:r w:rsidR="00801A11">
        <w:t xml:space="preserve">3 </w:t>
      </w:r>
      <w:r>
        <w:t>r. zmienia się jak załącznik Nr 2 do zarządzenia</w:t>
      </w:r>
      <w:r w:rsidR="00FB7D16">
        <w:t>.</w:t>
      </w:r>
      <w:r w:rsidR="00060733" w:rsidRPr="00060733">
        <w:t xml:space="preserve"> </w:t>
      </w:r>
    </w:p>
    <w:p w:rsidR="00DA731E" w:rsidRDefault="00DA731E" w:rsidP="00060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57477A" w:rsidRDefault="00C721DE" w:rsidP="008D0737">
      <w:pPr>
        <w:jc w:val="both"/>
      </w:pPr>
      <w:r>
        <w:rPr>
          <w:rFonts w:eastAsiaTheme="minorHAnsi"/>
          <w:lang w:eastAsia="en-US"/>
        </w:rPr>
        <w:t xml:space="preserve"> </w:t>
      </w:r>
      <w:r w:rsidR="008D0737">
        <w:rPr>
          <w:b/>
        </w:rPr>
        <w:t xml:space="preserve"> </w:t>
      </w:r>
      <w:r w:rsidR="004C1EBB">
        <w:rPr>
          <w:b/>
        </w:rPr>
        <w:t xml:space="preserve">§ </w:t>
      </w:r>
      <w:r w:rsidR="004C1EBB">
        <w:rPr>
          <w:b/>
          <w:bCs/>
        </w:rPr>
        <w:t>2</w:t>
      </w:r>
      <w:r w:rsidR="004C1EBB">
        <w:rPr>
          <w:b/>
        </w:rPr>
        <w:t>.</w:t>
      </w:r>
      <w:r w:rsidR="004C1EBB">
        <w:t xml:space="preserve"> Wykonanie zarządzenia powierza się Skarbnikowi Gminy. </w:t>
      </w:r>
    </w:p>
    <w:p w:rsidR="008035FA" w:rsidRDefault="004C1EBB" w:rsidP="008035FA">
      <w:pPr>
        <w:jc w:val="both"/>
      </w:pPr>
      <w:r>
        <w:rPr>
          <w:b/>
          <w:bCs/>
        </w:rPr>
        <w:t xml:space="preserve">  § 3. </w:t>
      </w:r>
      <w:r>
        <w:rPr>
          <w:bCs/>
        </w:rPr>
        <w:t>Zarządzenie</w:t>
      </w:r>
      <w:r>
        <w:rPr>
          <w:b/>
          <w:bCs/>
        </w:rPr>
        <w:t xml:space="preserve"> </w:t>
      </w:r>
      <w:r>
        <w:t xml:space="preserve"> wchodzi w życie z dniem wydania.</w:t>
      </w:r>
    </w:p>
    <w:p w:rsidR="00343C82" w:rsidRDefault="00343C82" w:rsidP="00555814">
      <w:pPr>
        <w:ind w:left="2124" w:firstLine="708"/>
        <w:jc w:val="both"/>
        <w:rPr>
          <w:b/>
          <w:bCs/>
        </w:rPr>
      </w:pPr>
    </w:p>
    <w:p w:rsidR="00343C82" w:rsidRDefault="00343C82" w:rsidP="00555814">
      <w:pPr>
        <w:ind w:left="2124" w:firstLine="708"/>
        <w:jc w:val="both"/>
        <w:rPr>
          <w:b/>
          <w:bCs/>
        </w:rPr>
      </w:pPr>
    </w:p>
    <w:p w:rsidR="00343C82" w:rsidRDefault="00343C82" w:rsidP="00555814">
      <w:pPr>
        <w:ind w:left="2124" w:firstLine="708"/>
        <w:jc w:val="both"/>
        <w:rPr>
          <w:b/>
          <w:bCs/>
        </w:rPr>
      </w:pPr>
    </w:p>
    <w:p w:rsidR="00343C82" w:rsidRDefault="00343C82" w:rsidP="00555814">
      <w:pPr>
        <w:ind w:left="2124" w:firstLine="708"/>
        <w:jc w:val="both"/>
        <w:rPr>
          <w:b/>
          <w:bCs/>
        </w:rPr>
      </w:pPr>
    </w:p>
    <w:p w:rsidR="00343C82" w:rsidRDefault="00343C82" w:rsidP="00555814">
      <w:pPr>
        <w:ind w:left="2124" w:firstLine="708"/>
        <w:jc w:val="both"/>
        <w:rPr>
          <w:b/>
          <w:bCs/>
        </w:rPr>
      </w:pPr>
    </w:p>
    <w:p w:rsidR="00343C82" w:rsidRDefault="00343C82" w:rsidP="00555814">
      <w:pPr>
        <w:ind w:left="2124" w:firstLine="708"/>
        <w:jc w:val="both"/>
        <w:rPr>
          <w:b/>
          <w:bCs/>
        </w:rPr>
      </w:pPr>
    </w:p>
    <w:p w:rsidR="00343C82" w:rsidRDefault="00343C82" w:rsidP="00555814">
      <w:pPr>
        <w:ind w:left="2124" w:firstLine="708"/>
        <w:jc w:val="both"/>
        <w:rPr>
          <w:b/>
          <w:bCs/>
        </w:rPr>
      </w:pPr>
    </w:p>
    <w:p w:rsidR="00343C82" w:rsidRDefault="00343C82" w:rsidP="00555814">
      <w:pPr>
        <w:ind w:left="2124" w:firstLine="708"/>
        <w:jc w:val="both"/>
        <w:rPr>
          <w:b/>
          <w:bCs/>
        </w:rPr>
      </w:pPr>
    </w:p>
    <w:p w:rsidR="00343C82" w:rsidRDefault="00343C82" w:rsidP="00555814">
      <w:pPr>
        <w:ind w:left="2124" w:firstLine="708"/>
        <w:jc w:val="both"/>
        <w:rPr>
          <w:b/>
          <w:bCs/>
        </w:rPr>
      </w:pPr>
    </w:p>
    <w:p w:rsidR="00343C82" w:rsidRDefault="00343C82" w:rsidP="00555814">
      <w:pPr>
        <w:ind w:left="2124" w:firstLine="708"/>
        <w:jc w:val="both"/>
        <w:rPr>
          <w:b/>
          <w:bCs/>
        </w:rPr>
      </w:pPr>
    </w:p>
    <w:p w:rsidR="00343C82" w:rsidRDefault="00343C82" w:rsidP="00555814">
      <w:pPr>
        <w:ind w:left="2124" w:firstLine="708"/>
        <w:jc w:val="both"/>
        <w:rPr>
          <w:b/>
          <w:bCs/>
        </w:rPr>
      </w:pPr>
    </w:p>
    <w:p w:rsidR="00343C82" w:rsidRDefault="00343C82" w:rsidP="00555814">
      <w:pPr>
        <w:ind w:left="2124" w:firstLine="708"/>
        <w:jc w:val="both"/>
        <w:rPr>
          <w:b/>
          <w:bCs/>
        </w:rPr>
      </w:pPr>
    </w:p>
    <w:p w:rsidR="00343C82" w:rsidRDefault="00343C82" w:rsidP="00555814">
      <w:pPr>
        <w:ind w:left="2124" w:firstLine="708"/>
        <w:jc w:val="both"/>
        <w:rPr>
          <w:b/>
          <w:bCs/>
        </w:rPr>
      </w:pPr>
    </w:p>
    <w:p w:rsidR="00343C82" w:rsidRDefault="00343C82" w:rsidP="00555814">
      <w:pPr>
        <w:ind w:left="2124" w:firstLine="708"/>
        <w:jc w:val="both"/>
        <w:rPr>
          <w:b/>
          <w:bCs/>
        </w:rPr>
      </w:pPr>
    </w:p>
    <w:p w:rsidR="00343C82" w:rsidRDefault="00343C82" w:rsidP="00555814">
      <w:pPr>
        <w:ind w:left="2124" w:firstLine="708"/>
        <w:jc w:val="both"/>
        <w:rPr>
          <w:b/>
          <w:bCs/>
        </w:rPr>
      </w:pPr>
    </w:p>
    <w:p w:rsidR="00343C82" w:rsidRDefault="00343C82" w:rsidP="00555814">
      <w:pPr>
        <w:ind w:left="2124" w:firstLine="708"/>
        <w:jc w:val="both"/>
        <w:rPr>
          <w:b/>
          <w:bCs/>
        </w:rPr>
      </w:pPr>
    </w:p>
    <w:p w:rsidR="00343C82" w:rsidRDefault="00343C82" w:rsidP="00555814">
      <w:pPr>
        <w:ind w:left="2124" w:firstLine="708"/>
        <w:jc w:val="both"/>
        <w:rPr>
          <w:b/>
          <w:bCs/>
        </w:rPr>
      </w:pPr>
    </w:p>
    <w:p w:rsidR="00343C82" w:rsidRDefault="00343C82" w:rsidP="00555814">
      <w:pPr>
        <w:ind w:left="2124" w:firstLine="708"/>
        <w:jc w:val="both"/>
        <w:rPr>
          <w:b/>
          <w:bCs/>
        </w:rPr>
      </w:pPr>
    </w:p>
    <w:p w:rsidR="00343C82" w:rsidRDefault="00343C82" w:rsidP="00555814">
      <w:pPr>
        <w:ind w:left="2124" w:firstLine="708"/>
        <w:jc w:val="both"/>
        <w:rPr>
          <w:b/>
          <w:bCs/>
        </w:rPr>
      </w:pPr>
    </w:p>
    <w:p w:rsidR="00343C82" w:rsidRDefault="00343C82" w:rsidP="00555814">
      <w:pPr>
        <w:ind w:left="2124" w:firstLine="708"/>
        <w:jc w:val="both"/>
        <w:rPr>
          <w:b/>
          <w:bCs/>
        </w:rPr>
      </w:pPr>
    </w:p>
    <w:p w:rsidR="00FC2275" w:rsidRDefault="00FC2275" w:rsidP="00555814">
      <w:pPr>
        <w:ind w:left="2124" w:firstLine="708"/>
        <w:jc w:val="both"/>
        <w:rPr>
          <w:b/>
          <w:bCs/>
        </w:rPr>
      </w:pPr>
    </w:p>
    <w:p w:rsidR="00FC2275" w:rsidRDefault="00FC2275" w:rsidP="00555814">
      <w:pPr>
        <w:ind w:left="2124" w:firstLine="708"/>
        <w:jc w:val="both"/>
        <w:rPr>
          <w:b/>
          <w:bCs/>
        </w:rPr>
      </w:pPr>
    </w:p>
    <w:p w:rsidR="00FC2275" w:rsidRDefault="00FC2275" w:rsidP="00555814">
      <w:pPr>
        <w:ind w:left="2124" w:firstLine="708"/>
        <w:jc w:val="both"/>
        <w:rPr>
          <w:b/>
          <w:bCs/>
        </w:rPr>
      </w:pPr>
    </w:p>
    <w:p w:rsidR="00FC2275" w:rsidRDefault="00FC2275" w:rsidP="00555814">
      <w:pPr>
        <w:ind w:left="2124" w:firstLine="708"/>
        <w:jc w:val="both"/>
        <w:rPr>
          <w:b/>
          <w:bCs/>
        </w:rPr>
      </w:pPr>
    </w:p>
    <w:p w:rsidR="00FC2275" w:rsidRDefault="00FC2275" w:rsidP="00555814">
      <w:pPr>
        <w:ind w:left="2124" w:firstLine="708"/>
        <w:jc w:val="both"/>
        <w:rPr>
          <w:b/>
          <w:bCs/>
        </w:rPr>
      </w:pPr>
    </w:p>
    <w:p w:rsidR="00FC2275" w:rsidRDefault="00FC2275" w:rsidP="00555814">
      <w:pPr>
        <w:ind w:left="2124" w:firstLine="708"/>
        <w:jc w:val="both"/>
        <w:rPr>
          <w:b/>
          <w:bCs/>
        </w:rPr>
      </w:pPr>
    </w:p>
    <w:p w:rsidR="00FC2275" w:rsidRDefault="00FC2275" w:rsidP="00555814">
      <w:pPr>
        <w:ind w:left="2124" w:firstLine="708"/>
        <w:jc w:val="both"/>
        <w:rPr>
          <w:b/>
          <w:bCs/>
        </w:rPr>
      </w:pPr>
    </w:p>
    <w:p w:rsidR="00FC2275" w:rsidRDefault="00FC2275" w:rsidP="00555814">
      <w:pPr>
        <w:ind w:left="2124" w:firstLine="708"/>
        <w:jc w:val="both"/>
        <w:rPr>
          <w:b/>
          <w:bCs/>
        </w:rPr>
      </w:pPr>
    </w:p>
    <w:p w:rsidR="00FC2275" w:rsidRDefault="00FC2275" w:rsidP="00555814">
      <w:pPr>
        <w:ind w:left="2124" w:firstLine="708"/>
        <w:jc w:val="both"/>
        <w:rPr>
          <w:b/>
          <w:bCs/>
        </w:rPr>
      </w:pPr>
    </w:p>
    <w:p w:rsidR="00FC2275" w:rsidRDefault="00FC2275" w:rsidP="00555814">
      <w:pPr>
        <w:ind w:left="2124" w:firstLine="708"/>
        <w:jc w:val="both"/>
        <w:rPr>
          <w:b/>
          <w:bCs/>
        </w:rPr>
      </w:pPr>
    </w:p>
    <w:p w:rsidR="00FC2275" w:rsidRDefault="00FC2275" w:rsidP="00555814">
      <w:pPr>
        <w:ind w:left="2124" w:firstLine="708"/>
        <w:jc w:val="both"/>
        <w:rPr>
          <w:b/>
          <w:bCs/>
        </w:rPr>
      </w:pPr>
    </w:p>
    <w:p w:rsidR="00FC2275" w:rsidRDefault="00FC2275" w:rsidP="00555814">
      <w:pPr>
        <w:ind w:left="2124" w:firstLine="708"/>
        <w:jc w:val="both"/>
        <w:rPr>
          <w:b/>
          <w:bCs/>
        </w:rPr>
      </w:pPr>
    </w:p>
    <w:p w:rsidR="00FC2275" w:rsidRDefault="00FC2275" w:rsidP="00555814">
      <w:pPr>
        <w:ind w:left="2124" w:firstLine="708"/>
        <w:jc w:val="both"/>
        <w:rPr>
          <w:b/>
          <w:bCs/>
        </w:rPr>
      </w:pPr>
    </w:p>
    <w:p w:rsidR="00FC2275" w:rsidRDefault="00FC2275" w:rsidP="00555814">
      <w:pPr>
        <w:ind w:left="2124" w:firstLine="708"/>
        <w:jc w:val="both"/>
        <w:rPr>
          <w:b/>
          <w:bCs/>
        </w:rPr>
      </w:pPr>
    </w:p>
    <w:p w:rsidR="00FC2275" w:rsidRDefault="00FC2275" w:rsidP="00555814">
      <w:pPr>
        <w:ind w:left="2124" w:firstLine="708"/>
        <w:jc w:val="both"/>
        <w:rPr>
          <w:b/>
          <w:bCs/>
        </w:rPr>
      </w:pPr>
    </w:p>
    <w:p w:rsidR="00FC2275" w:rsidRDefault="00FC2275" w:rsidP="00555814">
      <w:pPr>
        <w:ind w:left="2124" w:firstLine="708"/>
        <w:jc w:val="both"/>
        <w:rPr>
          <w:b/>
          <w:bCs/>
        </w:rPr>
      </w:pPr>
    </w:p>
    <w:p w:rsidR="00FC2275" w:rsidRDefault="00FC2275" w:rsidP="00555814">
      <w:pPr>
        <w:ind w:left="2124" w:firstLine="708"/>
        <w:jc w:val="both"/>
        <w:rPr>
          <w:b/>
          <w:bCs/>
        </w:rPr>
      </w:pPr>
    </w:p>
    <w:p w:rsidR="00FC2275" w:rsidRDefault="00FC2275" w:rsidP="00555814">
      <w:pPr>
        <w:ind w:left="2124" w:firstLine="708"/>
        <w:jc w:val="both"/>
        <w:rPr>
          <w:b/>
          <w:bCs/>
        </w:rPr>
      </w:pPr>
    </w:p>
    <w:p w:rsidR="00FC2275" w:rsidRDefault="00FC2275" w:rsidP="00555814">
      <w:pPr>
        <w:ind w:left="2124" w:firstLine="708"/>
        <w:jc w:val="both"/>
        <w:rPr>
          <w:b/>
          <w:bCs/>
        </w:rPr>
      </w:pPr>
    </w:p>
    <w:p w:rsidR="00FC2275" w:rsidRDefault="00FC2275" w:rsidP="00555814">
      <w:pPr>
        <w:ind w:left="2124" w:firstLine="708"/>
        <w:jc w:val="both"/>
        <w:rPr>
          <w:b/>
          <w:bCs/>
        </w:rPr>
      </w:pPr>
    </w:p>
    <w:p w:rsidR="00FC2275" w:rsidRDefault="00FC2275" w:rsidP="00555814">
      <w:pPr>
        <w:ind w:left="2124" w:firstLine="708"/>
        <w:jc w:val="both"/>
        <w:rPr>
          <w:b/>
          <w:bCs/>
        </w:rPr>
      </w:pPr>
    </w:p>
    <w:p w:rsidR="00FC2275" w:rsidRDefault="00FC2275" w:rsidP="00555814">
      <w:pPr>
        <w:ind w:left="2124" w:firstLine="708"/>
        <w:jc w:val="both"/>
        <w:rPr>
          <w:b/>
          <w:bCs/>
        </w:rPr>
      </w:pPr>
    </w:p>
    <w:p w:rsidR="00343C82" w:rsidRDefault="00343C82" w:rsidP="00555814">
      <w:pPr>
        <w:ind w:left="2124" w:firstLine="708"/>
        <w:jc w:val="both"/>
        <w:rPr>
          <w:b/>
          <w:bCs/>
        </w:rPr>
      </w:pPr>
    </w:p>
    <w:p w:rsidR="00FE706E" w:rsidRDefault="00FE706E" w:rsidP="00E513CD">
      <w:pPr>
        <w:jc w:val="both"/>
        <w:rPr>
          <w:b/>
          <w:bCs/>
        </w:rPr>
      </w:pPr>
    </w:p>
    <w:p w:rsidR="004C1EBB" w:rsidRPr="008035FA" w:rsidRDefault="001639B4" w:rsidP="00555814">
      <w:pPr>
        <w:ind w:left="2124" w:firstLine="708"/>
        <w:jc w:val="both"/>
      </w:pPr>
      <w:r>
        <w:rPr>
          <w:b/>
          <w:bCs/>
        </w:rPr>
        <w:t xml:space="preserve">Uzasadnienie do zarządzenia Nr </w:t>
      </w:r>
      <w:r w:rsidR="00246C53">
        <w:rPr>
          <w:b/>
          <w:bCs/>
        </w:rPr>
        <w:t>8</w:t>
      </w:r>
      <w:r w:rsidR="00FC2275">
        <w:rPr>
          <w:b/>
          <w:bCs/>
        </w:rPr>
        <w:t>7</w:t>
      </w:r>
      <w:r w:rsidR="004C1EBB">
        <w:rPr>
          <w:b/>
          <w:bCs/>
        </w:rPr>
        <w:t xml:space="preserve"> /1</w:t>
      </w:r>
      <w:r w:rsidR="004871E1">
        <w:rPr>
          <w:b/>
          <w:bCs/>
        </w:rPr>
        <w:t>3</w:t>
      </w:r>
    </w:p>
    <w:p w:rsidR="004C1EBB" w:rsidRDefault="004C1EBB" w:rsidP="004C1EBB">
      <w:pPr>
        <w:jc w:val="center"/>
        <w:rPr>
          <w:b/>
          <w:bCs/>
        </w:rPr>
      </w:pPr>
      <w:r>
        <w:rPr>
          <w:b/>
          <w:bCs/>
        </w:rPr>
        <w:t>Wójta Gminy Chełmża</w:t>
      </w:r>
    </w:p>
    <w:p w:rsidR="004C1EBB" w:rsidRDefault="001639B4" w:rsidP="004C1EBB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FC2275">
        <w:rPr>
          <w:b/>
          <w:bCs/>
        </w:rPr>
        <w:t>23</w:t>
      </w:r>
      <w:r w:rsidR="004E1F15">
        <w:rPr>
          <w:b/>
          <w:bCs/>
        </w:rPr>
        <w:t xml:space="preserve"> </w:t>
      </w:r>
      <w:r w:rsidR="00246C53">
        <w:rPr>
          <w:b/>
          <w:bCs/>
        </w:rPr>
        <w:t>lipca</w:t>
      </w:r>
      <w:r w:rsidR="004871E1">
        <w:rPr>
          <w:b/>
          <w:bCs/>
        </w:rPr>
        <w:t xml:space="preserve"> 2013</w:t>
      </w:r>
      <w:r w:rsidR="004C1EBB">
        <w:rPr>
          <w:b/>
          <w:bCs/>
        </w:rPr>
        <w:t xml:space="preserve"> r.</w:t>
      </w:r>
    </w:p>
    <w:p w:rsidR="005252DF" w:rsidRDefault="005252DF" w:rsidP="004C1EBB">
      <w:pPr>
        <w:jc w:val="center"/>
        <w:rPr>
          <w:b/>
          <w:bCs/>
        </w:rPr>
      </w:pPr>
    </w:p>
    <w:p w:rsidR="006E1984" w:rsidRDefault="004C1EBB" w:rsidP="00733BFC">
      <w:pPr>
        <w:rPr>
          <w:bCs/>
        </w:rPr>
      </w:pPr>
      <w:r>
        <w:rPr>
          <w:bCs/>
        </w:rPr>
        <w:t>Zmiany, o których mowa w zarządzeniu określa załącznik Nr</w:t>
      </w:r>
      <w:r w:rsidR="00C022CC">
        <w:rPr>
          <w:bCs/>
        </w:rPr>
        <w:t xml:space="preserve"> </w:t>
      </w:r>
      <w:r w:rsidR="00E6530A">
        <w:rPr>
          <w:bCs/>
        </w:rPr>
        <w:t xml:space="preserve"> </w:t>
      </w:r>
      <w:r w:rsidR="00F209DA">
        <w:rPr>
          <w:bCs/>
        </w:rPr>
        <w:t xml:space="preserve"> </w:t>
      </w:r>
      <w:r w:rsidR="004E1F15">
        <w:rPr>
          <w:bCs/>
        </w:rPr>
        <w:t xml:space="preserve"> </w:t>
      </w:r>
      <w:r w:rsidR="00F30EE9">
        <w:rPr>
          <w:bCs/>
        </w:rPr>
        <w:t>2</w:t>
      </w:r>
      <w:r w:rsidR="00FC2275">
        <w:rPr>
          <w:bCs/>
        </w:rPr>
        <w:t>.</w:t>
      </w:r>
    </w:p>
    <w:p w:rsidR="000233B6" w:rsidRDefault="000233B6" w:rsidP="000233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b/>
          <w:bCs/>
        </w:rPr>
      </w:pPr>
    </w:p>
    <w:p w:rsidR="00503766" w:rsidRDefault="00503766" w:rsidP="00503766">
      <w:pPr>
        <w:rPr>
          <w:b/>
          <w:bCs/>
        </w:rPr>
      </w:pPr>
      <w:r>
        <w:rPr>
          <w:b/>
          <w:bCs/>
        </w:rPr>
        <w:t>Wydatki</w:t>
      </w:r>
      <w:r w:rsidRPr="008D0737">
        <w:rPr>
          <w:b/>
          <w:bCs/>
        </w:rPr>
        <w:t>:</w:t>
      </w:r>
    </w:p>
    <w:p w:rsidR="00CB3F6D" w:rsidRDefault="00CB3F6D" w:rsidP="00503766">
      <w:pPr>
        <w:rPr>
          <w:b/>
          <w:bCs/>
        </w:rPr>
      </w:pPr>
    </w:p>
    <w:p w:rsidR="00503766" w:rsidRDefault="00503766" w:rsidP="00503766">
      <w:pPr>
        <w:rPr>
          <w:b/>
          <w:bCs/>
        </w:rPr>
      </w:pPr>
      <w:r w:rsidRPr="00EC72B2">
        <w:rPr>
          <w:b/>
          <w:bCs/>
        </w:rPr>
        <w:t>DZ</w:t>
      </w:r>
      <w:r w:rsidR="00CB650F">
        <w:rPr>
          <w:b/>
          <w:bCs/>
        </w:rPr>
        <w:t>.</w:t>
      </w:r>
      <w:r w:rsidR="00FC2275">
        <w:rPr>
          <w:b/>
          <w:bCs/>
        </w:rPr>
        <w:t>600</w:t>
      </w:r>
    </w:p>
    <w:p w:rsidR="009C5852" w:rsidRDefault="009C5852" w:rsidP="009C5852">
      <w:pPr>
        <w:jc w:val="both"/>
        <w:rPr>
          <w:bCs/>
        </w:rPr>
      </w:pPr>
      <w:r>
        <w:rPr>
          <w:bCs/>
        </w:rPr>
        <w:t>Dokonuje się przesunięcia planu wydat</w:t>
      </w:r>
      <w:r w:rsidR="00B84B3D">
        <w:rPr>
          <w:bCs/>
        </w:rPr>
        <w:t>ków</w:t>
      </w:r>
      <w:r w:rsidR="00F317C7">
        <w:rPr>
          <w:bCs/>
        </w:rPr>
        <w:t xml:space="preserve"> w</w:t>
      </w:r>
      <w:r w:rsidR="00B84B3D">
        <w:rPr>
          <w:bCs/>
        </w:rPr>
        <w:t xml:space="preserve"> </w:t>
      </w:r>
      <w:r w:rsidR="002D4C06">
        <w:rPr>
          <w:bCs/>
        </w:rPr>
        <w:t xml:space="preserve">rozdziale </w:t>
      </w:r>
      <w:r w:rsidR="00FC2275">
        <w:rPr>
          <w:bCs/>
        </w:rPr>
        <w:t>60016</w:t>
      </w:r>
      <w:r w:rsidR="000233B6">
        <w:rPr>
          <w:bCs/>
        </w:rPr>
        <w:t xml:space="preserve"> </w:t>
      </w:r>
      <w:r w:rsidR="008B6465">
        <w:rPr>
          <w:bCs/>
        </w:rPr>
        <w:t>między paragrafami</w:t>
      </w:r>
      <w:r>
        <w:rPr>
          <w:bCs/>
        </w:rPr>
        <w:t xml:space="preserve"> w celu </w:t>
      </w:r>
      <w:r w:rsidR="00FC2275">
        <w:rPr>
          <w:bCs/>
        </w:rPr>
        <w:t>realizacji płatności bieżących wynikających z wykonania budżetu</w:t>
      </w:r>
      <w:r>
        <w:rPr>
          <w:bCs/>
        </w:rPr>
        <w:t>.</w:t>
      </w:r>
    </w:p>
    <w:p w:rsidR="00555814" w:rsidRDefault="00555814" w:rsidP="009C5852">
      <w:pPr>
        <w:rPr>
          <w:b/>
          <w:bCs/>
        </w:rPr>
      </w:pPr>
    </w:p>
    <w:p w:rsidR="009C5852" w:rsidRDefault="009C5852" w:rsidP="009C5852">
      <w:pPr>
        <w:rPr>
          <w:b/>
          <w:bCs/>
        </w:rPr>
      </w:pPr>
      <w:r w:rsidRPr="00EC72B2">
        <w:rPr>
          <w:b/>
          <w:bCs/>
        </w:rPr>
        <w:t>DZ</w:t>
      </w:r>
      <w:r>
        <w:rPr>
          <w:b/>
          <w:bCs/>
        </w:rPr>
        <w:t>.</w:t>
      </w:r>
      <w:r w:rsidR="00FC2275">
        <w:rPr>
          <w:b/>
          <w:bCs/>
        </w:rPr>
        <w:t>750</w:t>
      </w:r>
    </w:p>
    <w:p w:rsidR="009C5852" w:rsidRDefault="009C5852" w:rsidP="000F3C98">
      <w:pPr>
        <w:jc w:val="both"/>
        <w:rPr>
          <w:bCs/>
        </w:rPr>
      </w:pPr>
      <w:r>
        <w:rPr>
          <w:bCs/>
        </w:rPr>
        <w:t>Dokonuje się przesun</w:t>
      </w:r>
      <w:r w:rsidR="00CB3F6D">
        <w:rPr>
          <w:bCs/>
        </w:rPr>
        <w:t>ię</w:t>
      </w:r>
      <w:r w:rsidR="00F317C7">
        <w:rPr>
          <w:bCs/>
        </w:rPr>
        <w:t>cia planu wydatków w rozdziale</w:t>
      </w:r>
      <w:r>
        <w:rPr>
          <w:bCs/>
        </w:rPr>
        <w:t xml:space="preserve"> </w:t>
      </w:r>
      <w:r w:rsidR="00FC2275">
        <w:rPr>
          <w:bCs/>
        </w:rPr>
        <w:t>75023</w:t>
      </w:r>
      <w:r w:rsidR="00CB3F6D">
        <w:rPr>
          <w:bCs/>
        </w:rPr>
        <w:t xml:space="preserve"> </w:t>
      </w:r>
      <w:r>
        <w:rPr>
          <w:bCs/>
        </w:rPr>
        <w:t>między paragrafami w celu prawidłowej realizacji budżetu.</w:t>
      </w:r>
    </w:p>
    <w:p w:rsidR="00817946" w:rsidRDefault="00817946" w:rsidP="009C5852">
      <w:pPr>
        <w:rPr>
          <w:b/>
          <w:bCs/>
        </w:rPr>
      </w:pPr>
    </w:p>
    <w:p w:rsidR="002D4C06" w:rsidRDefault="002D4C06" w:rsidP="002D4C06">
      <w:pPr>
        <w:rPr>
          <w:bCs/>
        </w:rPr>
      </w:pPr>
    </w:p>
    <w:sectPr w:rsidR="002D4C06" w:rsidSect="00555814">
      <w:pgSz w:w="11906" w:h="16838"/>
      <w:pgMar w:top="851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C1EBB"/>
    <w:rsid w:val="000134EB"/>
    <w:rsid w:val="000233B6"/>
    <w:rsid w:val="0003254A"/>
    <w:rsid w:val="00036461"/>
    <w:rsid w:val="00037540"/>
    <w:rsid w:val="000378F4"/>
    <w:rsid w:val="00040D4A"/>
    <w:rsid w:val="00042F3D"/>
    <w:rsid w:val="000545CB"/>
    <w:rsid w:val="00060733"/>
    <w:rsid w:val="000607E8"/>
    <w:rsid w:val="00072C28"/>
    <w:rsid w:val="000771F6"/>
    <w:rsid w:val="00084D58"/>
    <w:rsid w:val="000950EF"/>
    <w:rsid w:val="000A28CA"/>
    <w:rsid w:val="000B04D0"/>
    <w:rsid w:val="000B0B8E"/>
    <w:rsid w:val="000B3CF7"/>
    <w:rsid w:val="000C5C27"/>
    <w:rsid w:val="000D2F8D"/>
    <w:rsid w:val="000D630C"/>
    <w:rsid w:val="000F3C98"/>
    <w:rsid w:val="000F7522"/>
    <w:rsid w:val="00102A0A"/>
    <w:rsid w:val="00102EEA"/>
    <w:rsid w:val="00117B50"/>
    <w:rsid w:val="00130089"/>
    <w:rsid w:val="001311D5"/>
    <w:rsid w:val="00131937"/>
    <w:rsid w:val="00132978"/>
    <w:rsid w:val="00134467"/>
    <w:rsid w:val="001350F4"/>
    <w:rsid w:val="00142C91"/>
    <w:rsid w:val="0014702B"/>
    <w:rsid w:val="00150F99"/>
    <w:rsid w:val="00152AD6"/>
    <w:rsid w:val="001535D6"/>
    <w:rsid w:val="001570E8"/>
    <w:rsid w:val="00163514"/>
    <w:rsid w:val="001639B4"/>
    <w:rsid w:val="00172599"/>
    <w:rsid w:val="001735B7"/>
    <w:rsid w:val="00181B04"/>
    <w:rsid w:val="00187DE4"/>
    <w:rsid w:val="0019623C"/>
    <w:rsid w:val="001A7085"/>
    <w:rsid w:val="001D47BA"/>
    <w:rsid w:val="001E1CA1"/>
    <w:rsid w:val="001E2054"/>
    <w:rsid w:val="001F0E08"/>
    <w:rsid w:val="001F0F9F"/>
    <w:rsid w:val="001F58C9"/>
    <w:rsid w:val="001F7C3F"/>
    <w:rsid w:val="00213685"/>
    <w:rsid w:val="00217619"/>
    <w:rsid w:val="0022369B"/>
    <w:rsid w:val="00227A95"/>
    <w:rsid w:val="00227B90"/>
    <w:rsid w:val="00244C54"/>
    <w:rsid w:val="00246C53"/>
    <w:rsid w:val="00247B47"/>
    <w:rsid w:val="00254413"/>
    <w:rsid w:val="002749C8"/>
    <w:rsid w:val="00275EC2"/>
    <w:rsid w:val="00277F67"/>
    <w:rsid w:val="00286C64"/>
    <w:rsid w:val="00287835"/>
    <w:rsid w:val="002A5AD0"/>
    <w:rsid w:val="002A6C9B"/>
    <w:rsid w:val="002C7023"/>
    <w:rsid w:val="002C730F"/>
    <w:rsid w:val="002D4C06"/>
    <w:rsid w:val="002E6FEF"/>
    <w:rsid w:val="002F090E"/>
    <w:rsid w:val="002F5454"/>
    <w:rsid w:val="00303EF9"/>
    <w:rsid w:val="00307195"/>
    <w:rsid w:val="00315737"/>
    <w:rsid w:val="00317DF4"/>
    <w:rsid w:val="00324B17"/>
    <w:rsid w:val="00342F22"/>
    <w:rsid w:val="00343C82"/>
    <w:rsid w:val="00346C0E"/>
    <w:rsid w:val="003505CF"/>
    <w:rsid w:val="00362330"/>
    <w:rsid w:val="0037114D"/>
    <w:rsid w:val="003842CC"/>
    <w:rsid w:val="0039002A"/>
    <w:rsid w:val="003A4487"/>
    <w:rsid w:val="003B6BEC"/>
    <w:rsid w:val="003C3370"/>
    <w:rsid w:val="003C3D4B"/>
    <w:rsid w:val="003C426C"/>
    <w:rsid w:val="003C69A3"/>
    <w:rsid w:val="003E1459"/>
    <w:rsid w:val="003E54B5"/>
    <w:rsid w:val="003F2EA5"/>
    <w:rsid w:val="004244A9"/>
    <w:rsid w:val="00426450"/>
    <w:rsid w:val="004265E1"/>
    <w:rsid w:val="00441D2C"/>
    <w:rsid w:val="00446DA3"/>
    <w:rsid w:val="00462F05"/>
    <w:rsid w:val="00475E9A"/>
    <w:rsid w:val="00476CF2"/>
    <w:rsid w:val="00480B52"/>
    <w:rsid w:val="004871E1"/>
    <w:rsid w:val="00487A16"/>
    <w:rsid w:val="00493219"/>
    <w:rsid w:val="004A748A"/>
    <w:rsid w:val="004B35DD"/>
    <w:rsid w:val="004B421D"/>
    <w:rsid w:val="004C1EBB"/>
    <w:rsid w:val="004C6F21"/>
    <w:rsid w:val="004E0517"/>
    <w:rsid w:val="004E1F15"/>
    <w:rsid w:val="004E43F0"/>
    <w:rsid w:val="004F0AEE"/>
    <w:rsid w:val="004F6D6B"/>
    <w:rsid w:val="00503766"/>
    <w:rsid w:val="00503DCC"/>
    <w:rsid w:val="00510EE8"/>
    <w:rsid w:val="00513705"/>
    <w:rsid w:val="0051421B"/>
    <w:rsid w:val="0051609E"/>
    <w:rsid w:val="005252DF"/>
    <w:rsid w:val="00532322"/>
    <w:rsid w:val="0053729A"/>
    <w:rsid w:val="00540718"/>
    <w:rsid w:val="005473E8"/>
    <w:rsid w:val="005530C2"/>
    <w:rsid w:val="005552B3"/>
    <w:rsid w:val="00555814"/>
    <w:rsid w:val="00564E33"/>
    <w:rsid w:val="0057477A"/>
    <w:rsid w:val="00581821"/>
    <w:rsid w:val="00585725"/>
    <w:rsid w:val="005C07F1"/>
    <w:rsid w:val="005C57A3"/>
    <w:rsid w:val="005C77B0"/>
    <w:rsid w:val="005E0586"/>
    <w:rsid w:val="005E63C7"/>
    <w:rsid w:val="005F4EFA"/>
    <w:rsid w:val="006122DC"/>
    <w:rsid w:val="00613F9F"/>
    <w:rsid w:val="00620018"/>
    <w:rsid w:val="00630A0A"/>
    <w:rsid w:val="00630AA3"/>
    <w:rsid w:val="00642131"/>
    <w:rsid w:val="00644F2D"/>
    <w:rsid w:val="00657006"/>
    <w:rsid w:val="006866C7"/>
    <w:rsid w:val="0069005E"/>
    <w:rsid w:val="006A2A0C"/>
    <w:rsid w:val="006A5805"/>
    <w:rsid w:val="006A5DE0"/>
    <w:rsid w:val="006C3D29"/>
    <w:rsid w:val="006D05A4"/>
    <w:rsid w:val="006E1984"/>
    <w:rsid w:val="006F2F14"/>
    <w:rsid w:val="006F699E"/>
    <w:rsid w:val="0070445A"/>
    <w:rsid w:val="0071747D"/>
    <w:rsid w:val="00722F8C"/>
    <w:rsid w:val="0072327A"/>
    <w:rsid w:val="00730DB7"/>
    <w:rsid w:val="00733BFC"/>
    <w:rsid w:val="00741FB2"/>
    <w:rsid w:val="00752FF6"/>
    <w:rsid w:val="00755445"/>
    <w:rsid w:val="00756099"/>
    <w:rsid w:val="0076218D"/>
    <w:rsid w:val="00772C25"/>
    <w:rsid w:val="007831A2"/>
    <w:rsid w:val="007A1474"/>
    <w:rsid w:val="007B430B"/>
    <w:rsid w:val="007C69EF"/>
    <w:rsid w:val="007E0287"/>
    <w:rsid w:val="007E09C8"/>
    <w:rsid w:val="007F7362"/>
    <w:rsid w:val="007F77EE"/>
    <w:rsid w:val="00801A11"/>
    <w:rsid w:val="00801F5F"/>
    <w:rsid w:val="008035FA"/>
    <w:rsid w:val="00806F51"/>
    <w:rsid w:val="00817946"/>
    <w:rsid w:val="00833AFD"/>
    <w:rsid w:val="00837A88"/>
    <w:rsid w:val="00843428"/>
    <w:rsid w:val="00876765"/>
    <w:rsid w:val="008B6465"/>
    <w:rsid w:val="008B7C2B"/>
    <w:rsid w:val="008D0737"/>
    <w:rsid w:val="008D3A35"/>
    <w:rsid w:val="008D565E"/>
    <w:rsid w:val="008E1FF2"/>
    <w:rsid w:val="008E7A77"/>
    <w:rsid w:val="00936438"/>
    <w:rsid w:val="00941A53"/>
    <w:rsid w:val="00956FAE"/>
    <w:rsid w:val="009600C9"/>
    <w:rsid w:val="0096024E"/>
    <w:rsid w:val="00967048"/>
    <w:rsid w:val="009711D1"/>
    <w:rsid w:val="00981649"/>
    <w:rsid w:val="009930B2"/>
    <w:rsid w:val="009A0CB1"/>
    <w:rsid w:val="009A3D88"/>
    <w:rsid w:val="009A7CE5"/>
    <w:rsid w:val="009B7626"/>
    <w:rsid w:val="009C21E4"/>
    <w:rsid w:val="009C5167"/>
    <w:rsid w:val="009C5852"/>
    <w:rsid w:val="009C7253"/>
    <w:rsid w:val="00A07C6B"/>
    <w:rsid w:val="00A2031D"/>
    <w:rsid w:val="00A257CD"/>
    <w:rsid w:val="00A311B6"/>
    <w:rsid w:val="00A31AEF"/>
    <w:rsid w:val="00A3563E"/>
    <w:rsid w:val="00A7003D"/>
    <w:rsid w:val="00A934A5"/>
    <w:rsid w:val="00A94818"/>
    <w:rsid w:val="00A9572F"/>
    <w:rsid w:val="00A9643A"/>
    <w:rsid w:val="00A977BC"/>
    <w:rsid w:val="00AB0BB1"/>
    <w:rsid w:val="00AB12DE"/>
    <w:rsid w:val="00AB146A"/>
    <w:rsid w:val="00AC05E2"/>
    <w:rsid w:val="00AC15B6"/>
    <w:rsid w:val="00AD60FC"/>
    <w:rsid w:val="00AE12C9"/>
    <w:rsid w:val="00AE3E54"/>
    <w:rsid w:val="00B16BAE"/>
    <w:rsid w:val="00B228A2"/>
    <w:rsid w:val="00B36218"/>
    <w:rsid w:val="00B604B5"/>
    <w:rsid w:val="00B6557E"/>
    <w:rsid w:val="00B73C01"/>
    <w:rsid w:val="00B84B3D"/>
    <w:rsid w:val="00B8510C"/>
    <w:rsid w:val="00BA3B0F"/>
    <w:rsid w:val="00BA7D02"/>
    <w:rsid w:val="00BB000F"/>
    <w:rsid w:val="00BB02CB"/>
    <w:rsid w:val="00BE235E"/>
    <w:rsid w:val="00BE787C"/>
    <w:rsid w:val="00BF1701"/>
    <w:rsid w:val="00BF3A17"/>
    <w:rsid w:val="00C022CC"/>
    <w:rsid w:val="00C04201"/>
    <w:rsid w:val="00C119B9"/>
    <w:rsid w:val="00C278AF"/>
    <w:rsid w:val="00C27E73"/>
    <w:rsid w:val="00C34040"/>
    <w:rsid w:val="00C35726"/>
    <w:rsid w:val="00C46954"/>
    <w:rsid w:val="00C66D93"/>
    <w:rsid w:val="00C721DE"/>
    <w:rsid w:val="00C7384D"/>
    <w:rsid w:val="00C7564C"/>
    <w:rsid w:val="00C757B1"/>
    <w:rsid w:val="00C8471B"/>
    <w:rsid w:val="00C9658E"/>
    <w:rsid w:val="00C9765B"/>
    <w:rsid w:val="00CB39FC"/>
    <w:rsid w:val="00CB3F6D"/>
    <w:rsid w:val="00CB650F"/>
    <w:rsid w:val="00CB73FB"/>
    <w:rsid w:val="00CC1B76"/>
    <w:rsid w:val="00CE6BA9"/>
    <w:rsid w:val="00CF3346"/>
    <w:rsid w:val="00CF57CF"/>
    <w:rsid w:val="00D2132F"/>
    <w:rsid w:val="00D2202E"/>
    <w:rsid w:val="00D323CF"/>
    <w:rsid w:val="00D4658F"/>
    <w:rsid w:val="00D50102"/>
    <w:rsid w:val="00D50288"/>
    <w:rsid w:val="00D553A6"/>
    <w:rsid w:val="00D67327"/>
    <w:rsid w:val="00D70F79"/>
    <w:rsid w:val="00D75BDB"/>
    <w:rsid w:val="00D8596B"/>
    <w:rsid w:val="00D92227"/>
    <w:rsid w:val="00D938F8"/>
    <w:rsid w:val="00DA731E"/>
    <w:rsid w:val="00DB3B7D"/>
    <w:rsid w:val="00DC0CD5"/>
    <w:rsid w:val="00DC5969"/>
    <w:rsid w:val="00DC7EB3"/>
    <w:rsid w:val="00DD0013"/>
    <w:rsid w:val="00DD1140"/>
    <w:rsid w:val="00DD209E"/>
    <w:rsid w:val="00DD42EB"/>
    <w:rsid w:val="00DE2C45"/>
    <w:rsid w:val="00E136AF"/>
    <w:rsid w:val="00E16173"/>
    <w:rsid w:val="00E23385"/>
    <w:rsid w:val="00E34738"/>
    <w:rsid w:val="00E4532F"/>
    <w:rsid w:val="00E500C3"/>
    <w:rsid w:val="00E513CD"/>
    <w:rsid w:val="00E53213"/>
    <w:rsid w:val="00E578E2"/>
    <w:rsid w:val="00E6530A"/>
    <w:rsid w:val="00E71521"/>
    <w:rsid w:val="00E85D72"/>
    <w:rsid w:val="00E91108"/>
    <w:rsid w:val="00EA0D0D"/>
    <w:rsid w:val="00EB3B58"/>
    <w:rsid w:val="00EC09CD"/>
    <w:rsid w:val="00EC56FA"/>
    <w:rsid w:val="00EC72B2"/>
    <w:rsid w:val="00EC7D20"/>
    <w:rsid w:val="00ED412C"/>
    <w:rsid w:val="00ED45FE"/>
    <w:rsid w:val="00ED6A77"/>
    <w:rsid w:val="00ED6D13"/>
    <w:rsid w:val="00EE1537"/>
    <w:rsid w:val="00EE38CF"/>
    <w:rsid w:val="00EF45E3"/>
    <w:rsid w:val="00F02127"/>
    <w:rsid w:val="00F02817"/>
    <w:rsid w:val="00F167EC"/>
    <w:rsid w:val="00F206A4"/>
    <w:rsid w:val="00F209DA"/>
    <w:rsid w:val="00F30EE9"/>
    <w:rsid w:val="00F317C7"/>
    <w:rsid w:val="00F36F91"/>
    <w:rsid w:val="00F4262B"/>
    <w:rsid w:val="00F4370F"/>
    <w:rsid w:val="00F60C2E"/>
    <w:rsid w:val="00F62976"/>
    <w:rsid w:val="00F643CF"/>
    <w:rsid w:val="00F659B4"/>
    <w:rsid w:val="00F66841"/>
    <w:rsid w:val="00F67EF6"/>
    <w:rsid w:val="00F7210E"/>
    <w:rsid w:val="00F801ED"/>
    <w:rsid w:val="00F845F3"/>
    <w:rsid w:val="00F93F0A"/>
    <w:rsid w:val="00F948E4"/>
    <w:rsid w:val="00F95F4A"/>
    <w:rsid w:val="00FB4750"/>
    <w:rsid w:val="00FB5FF7"/>
    <w:rsid w:val="00FB7D16"/>
    <w:rsid w:val="00FC2275"/>
    <w:rsid w:val="00FC3F21"/>
    <w:rsid w:val="00FD0C44"/>
    <w:rsid w:val="00FD44B3"/>
    <w:rsid w:val="00FD73A0"/>
    <w:rsid w:val="00FE0317"/>
    <w:rsid w:val="00FE0629"/>
    <w:rsid w:val="00FE2A9F"/>
    <w:rsid w:val="00FE706E"/>
    <w:rsid w:val="00FF4BB8"/>
    <w:rsid w:val="00FF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4C1EBB"/>
    <w:pPr>
      <w:ind w:left="72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C1E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1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58C09-D3B0-4A3C-A7A0-DE208C44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Anuszewska</dc:creator>
  <cp:keywords/>
  <dc:description/>
  <cp:lastModifiedBy>Hanna Jesionowska</cp:lastModifiedBy>
  <cp:revision>14</cp:revision>
  <cp:lastPrinted>2013-08-01T13:48:00Z</cp:lastPrinted>
  <dcterms:created xsi:type="dcterms:W3CDTF">2013-07-23T13:39:00Z</dcterms:created>
  <dcterms:modified xsi:type="dcterms:W3CDTF">2013-08-01T13:56:00Z</dcterms:modified>
</cp:coreProperties>
</file>