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B7" w:rsidRDefault="00881E27" w:rsidP="005A6541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Chełmża, dn. 26.09.2013 r.</w:t>
      </w:r>
    </w:p>
    <w:p w:rsidR="00072BB7" w:rsidRPr="005A6541" w:rsidRDefault="00881E27" w:rsidP="00C31F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PIR.6720.1.2013</w:t>
      </w:r>
    </w:p>
    <w:p w:rsidR="004D6091" w:rsidRPr="005A6541" w:rsidRDefault="00560B1E" w:rsidP="005A6541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OGŁOSZENIE</w:t>
      </w:r>
    </w:p>
    <w:p w:rsidR="004D6091" w:rsidRPr="005A6541" w:rsidRDefault="004D6091" w:rsidP="005A6541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654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</w:t>
      </w:r>
      <w:r w:rsidR="00072BB7" w:rsidRPr="005A654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przystąpieniu do sporządzenia zmiany Studium uwarunkowań </w:t>
      </w:r>
      <w:r w:rsidR="00072BB7" w:rsidRPr="005A6541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i kierunków zagospodarowania przestrzennego gminy Chełmża </w:t>
      </w:r>
      <w:r w:rsidR="00072BB7" w:rsidRPr="005A6541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5A6541">
        <w:rPr>
          <w:rFonts w:ascii="Arial" w:eastAsia="Times New Roman" w:hAnsi="Arial" w:cs="Arial"/>
          <w:b/>
          <w:sz w:val="20"/>
          <w:szCs w:val="20"/>
          <w:lang w:eastAsia="pl-PL"/>
        </w:rPr>
        <w:t>wraz z progn</w:t>
      </w:r>
      <w:r w:rsidR="00072BB7" w:rsidRPr="005A6541">
        <w:rPr>
          <w:rFonts w:ascii="Arial" w:eastAsia="Times New Roman" w:hAnsi="Arial" w:cs="Arial"/>
          <w:b/>
          <w:sz w:val="20"/>
          <w:szCs w:val="20"/>
          <w:lang w:eastAsia="pl-PL"/>
        </w:rPr>
        <w:t>ozą oddziaływania na środowisko</w:t>
      </w:r>
    </w:p>
    <w:p w:rsidR="005A6541" w:rsidRPr="005A6541" w:rsidRDefault="005A6541" w:rsidP="005A6541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6541" w:rsidRPr="00C31FDF" w:rsidRDefault="004D6091" w:rsidP="00C31F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6541">
        <w:rPr>
          <w:rFonts w:ascii="Arial" w:eastAsia="Times New Roman" w:hAnsi="Arial" w:cs="Arial"/>
          <w:sz w:val="20"/>
          <w:szCs w:val="20"/>
          <w:lang w:eastAsia="pl-PL"/>
        </w:rPr>
        <w:t>Na podstawie art. 11 pkt</w:t>
      </w:r>
      <w:r w:rsidR="00062EB3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072BB7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>ustawy z dnia 27 marca 2003 r. o planowaniu i zagospodarowani</w:t>
      </w:r>
      <w:r w:rsidR="00062EB3">
        <w:rPr>
          <w:rFonts w:ascii="Arial" w:eastAsia="Times New Roman" w:hAnsi="Arial" w:cs="Arial"/>
          <w:sz w:val="20"/>
          <w:szCs w:val="20"/>
          <w:lang w:eastAsia="pl-PL"/>
        </w:rPr>
        <w:t>u przestrzennym (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 Dz. U. z 2012 r. poz. 647</w:t>
      </w:r>
      <w:r w:rsidR="00072BB7" w:rsidRPr="005A6541">
        <w:rPr>
          <w:rFonts w:ascii="Arial" w:eastAsia="Times New Roman" w:hAnsi="Arial" w:cs="Arial"/>
          <w:sz w:val="20"/>
          <w:szCs w:val="20"/>
          <w:lang w:eastAsia="pl-PL"/>
        </w:rPr>
        <w:t>, z późn. zm.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) i art. 39 ust. 1 ustawy z dnia 3 października 2008 r. o udostępnianiu informacji o środowisku i jego ochronie, udziale społeczeństwa w ochronie środowiska oraz o ocenach oddziaływania na środowisko (Dz. U. Nr 199, poz. 1227, z późn. zm.) </w:t>
      </w:r>
      <w:r w:rsidR="00072BB7" w:rsidRPr="005A6541">
        <w:rPr>
          <w:rFonts w:ascii="Arial" w:eastAsia="Times New Roman" w:hAnsi="Arial" w:cs="Arial"/>
          <w:sz w:val="20"/>
          <w:szCs w:val="20"/>
          <w:lang w:eastAsia="pl-PL"/>
        </w:rPr>
        <w:t>zawiadamiam o podjęciu pr</w:t>
      </w:r>
      <w:r w:rsidR="00062EB3">
        <w:rPr>
          <w:rFonts w:ascii="Arial" w:eastAsia="Times New Roman" w:hAnsi="Arial" w:cs="Arial"/>
          <w:sz w:val="20"/>
          <w:szCs w:val="20"/>
          <w:lang w:eastAsia="pl-PL"/>
        </w:rPr>
        <w:t>zez Radę Gminy Chełmża uchwały N</w:t>
      </w:r>
      <w:r w:rsidR="00072BB7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r </w:t>
      </w:r>
      <w:r w:rsidR="005A6541">
        <w:rPr>
          <w:rFonts w:ascii="Arial" w:eastAsia="Times New Roman" w:hAnsi="Arial" w:cs="Arial"/>
          <w:sz w:val="20"/>
          <w:szCs w:val="20"/>
          <w:lang w:eastAsia="pl-PL"/>
        </w:rPr>
        <w:t>XXXV/278/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13 </w:t>
      </w:r>
      <w:r w:rsidR="00062EB3">
        <w:rPr>
          <w:rFonts w:ascii="Arial" w:eastAsia="Times New Roman" w:hAnsi="Arial" w:cs="Arial"/>
          <w:sz w:val="20"/>
          <w:szCs w:val="20"/>
          <w:lang w:eastAsia="pl-PL"/>
        </w:rPr>
        <w:t>w dniu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25 czerwca </w:t>
      </w:r>
      <w:r w:rsidR="005A6541">
        <w:rPr>
          <w:rFonts w:ascii="Arial" w:eastAsia="Times New Roman" w:hAnsi="Arial" w:cs="Arial"/>
          <w:sz w:val="20"/>
          <w:szCs w:val="20"/>
          <w:lang w:eastAsia="pl-PL"/>
        </w:rPr>
        <w:t>2013 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>r. w sprawie przystą</w:t>
      </w:r>
      <w:r w:rsidR="005A6541">
        <w:rPr>
          <w:rFonts w:ascii="Arial" w:eastAsia="Times New Roman" w:hAnsi="Arial" w:cs="Arial"/>
          <w:sz w:val="20"/>
          <w:szCs w:val="20"/>
          <w:lang w:eastAsia="pl-PL"/>
        </w:rPr>
        <w:t xml:space="preserve">pienia do sporządzenia 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zmiany Studium uwarunkowań i kierunków </w:t>
      </w:r>
      <w:r w:rsidR="005A6541">
        <w:rPr>
          <w:rFonts w:ascii="Arial" w:eastAsia="Times New Roman" w:hAnsi="Arial" w:cs="Arial"/>
          <w:sz w:val="20"/>
          <w:szCs w:val="20"/>
          <w:lang w:eastAsia="pl-PL"/>
        </w:rPr>
        <w:t>zagospodarowania przestrzennego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 Gminy Chełmża.</w:t>
      </w:r>
      <w:r w:rsidR="00881E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>Zmiana Studium obejmuje obszar w granicach administracyjnych Gminy Chełmża</w:t>
      </w:r>
      <w:r w:rsidR="005A654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A6541" w:rsidRPr="005A6541" w:rsidRDefault="00B70974" w:rsidP="005A65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Z niezbędną dokumentacją sprawy można zapoznać się w Urzędzie Gminy Chełmża ul. Wodna 2, </w:t>
      </w:r>
      <w:r w:rsidR="005A654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87-140 Chełmża w pokoju nr </w:t>
      </w:r>
      <w:r w:rsidR="00881E27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 od poniedziałku do piątku w godz. </w:t>
      </w:r>
      <w:r w:rsidR="00881E27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81E2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00 – </w:t>
      </w:r>
      <w:r w:rsidR="00881E27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="00881E2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00 </w:t>
      </w:r>
      <w:r w:rsidR="005D0563" w:rsidRPr="005D0563">
        <w:rPr>
          <w:rFonts w:ascii="Arial" w:hAnsi="Arial" w:cs="Arial"/>
        </w:rPr>
        <w:t xml:space="preserve"> </w:t>
      </w:r>
      <w:r w:rsidR="005D0563">
        <w:rPr>
          <w:rFonts w:ascii="Arial" w:hAnsi="Arial" w:cs="Arial"/>
        </w:rPr>
        <w:t xml:space="preserve">(z wyjątkiem  </w:t>
      </w:r>
      <w:r w:rsidR="00B76BE4">
        <w:rPr>
          <w:rFonts w:ascii="Arial" w:hAnsi="Arial" w:cs="Arial"/>
        </w:rPr>
        <w:t xml:space="preserve">sobót, </w:t>
      </w:r>
      <w:r w:rsidR="005D0563">
        <w:rPr>
          <w:rFonts w:ascii="Arial" w:hAnsi="Arial" w:cs="Arial"/>
        </w:rPr>
        <w:t>niedziel i świąt).</w:t>
      </w:r>
    </w:p>
    <w:p w:rsidR="00B70974" w:rsidRPr="005A6541" w:rsidRDefault="00B70974" w:rsidP="005A65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bookmark2"/>
      <w:r w:rsidRPr="005A6541">
        <w:rPr>
          <w:rFonts w:ascii="Arial" w:eastAsia="Times New Roman" w:hAnsi="Arial" w:cs="Arial"/>
          <w:sz w:val="20"/>
          <w:szCs w:val="20"/>
          <w:lang w:eastAsia="pl-PL"/>
        </w:rPr>
        <w:t>Zain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teresowani mogą </w:t>
      </w:r>
      <w:r w:rsidR="005A6541" w:rsidRPr="005A6541">
        <w:rPr>
          <w:rFonts w:ascii="Arial" w:eastAsia="Times New Roman" w:hAnsi="Arial" w:cs="Arial"/>
          <w:b/>
          <w:sz w:val="20"/>
          <w:szCs w:val="20"/>
          <w:lang w:eastAsia="pl-PL"/>
        </w:rPr>
        <w:t>składać wnioski</w:t>
      </w:r>
      <w:r w:rsidR="00881E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>dotyczące studium i prognozy oddziaływania na środowisko</w:t>
      </w:r>
      <w:bookmarkEnd w:id="0"/>
      <w:r w:rsidR="005A6541">
        <w:rPr>
          <w:rFonts w:ascii="Arial" w:eastAsia="Times New Roman" w:hAnsi="Arial" w:cs="Arial"/>
          <w:sz w:val="20"/>
          <w:szCs w:val="20"/>
          <w:lang w:eastAsia="pl-PL"/>
        </w:rPr>
        <w:t xml:space="preserve"> w 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Pr="005A654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21 dni od dnia publikacji </w:t>
      </w:r>
      <w:r w:rsidR="00560B1E">
        <w:rPr>
          <w:rFonts w:ascii="Arial" w:eastAsia="Times New Roman" w:hAnsi="Arial" w:cs="Arial"/>
          <w:b/>
          <w:sz w:val="20"/>
          <w:szCs w:val="20"/>
          <w:lang w:eastAsia="pl-PL"/>
        </w:rPr>
        <w:t>ogłoszenia</w:t>
      </w:r>
      <w:r w:rsidR="007B62A1">
        <w:rPr>
          <w:rFonts w:ascii="Arial" w:hAnsi="Arial" w:cs="Arial"/>
        </w:rPr>
        <w:t>.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 Wnioski mogą być wnoszone:</w:t>
      </w:r>
    </w:p>
    <w:p w:rsidR="00B70974" w:rsidRPr="005A6541" w:rsidRDefault="00B70974" w:rsidP="005A654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w formie pisemnej w kancelarii Urzędu 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>Gminy Chełmża ul. Wodna 2, 87-140 Chełmża</w:t>
      </w:r>
      <w:r w:rsidR="00472EB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70974" w:rsidRPr="005A6541" w:rsidRDefault="00B70974" w:rsidP="005A654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ustnie do protokołu w Urzędzie </w:t>
      </w:r>
      <w:r w:rsidR="005A6541" w:rsidRPr="005A6541">
        <w:rPr>
          <w:rFonts w:ascii="Arial" w:eastAsia="Times New Roman" w:hAnsi="Arial" w:cs="Arial"/>
          <w:sz w:val="20"/>
          <w:szCs w:val="20"/>
          <w:lang w:eastAsia="pl-PL"/>
        </w:rPr>
        <w:t>Gminy Chełmża ul. Wodna 2, 87-140 Chełmża</w:t>
      </w:r>
      <w:r w:rsidR="00472EB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70974" w:rsidRPr="005A6541" w:rsidRDefault="00B70974" w:rsidP="005A654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6541">
        <w:rPr>
          <w:rFonts w:ascii="Arial" w:eastAsia="Times New Roman" w:hAnsi="Arial" w:cs="Arial"/>
          <w:sz w:val="20"/>
          <w:szCs w:val="20"/>
          <w:lang w:eastAsia="pl-PL"/>
        </w:rPr>
        <w:t>za pomocą środków komunikacji elektronicznej bez konieczności opatrywania ich bezpiecznym podpisem elektronicznym, o którym mowa w ustawie z dn</w:t>
      </w:r>
      <w:bookmarkStart w:id="1" w:name="_GoBack"/>
      <w:bookmarkEnd w:id="1"/>
      <w:r w:rsidRPr="005A6541">
        <w:rPr>
          <w:rFonts w:ascii="Arial" w:eastAsia="Times New Roman" w:hAnsi="Arial" w:cs="Arial"/>
          <w:sz w:val="20"/>
          <w:szCs w:val="20"/>
          <w:lang w:eastAsia="pl-PL"/>
        </w:rPr>
        <w:t>ia 18 września 2001 r</w:t>
      </w:r>
      <w:r w:rsidR="00062EB3">
        <w:rPr>
          <w:rFonts w:ascii="Arial" w:eastAsia="Times New Roman" w:hAnsi="Arial" w:cs="Arial"/>
          <w:sz w:val="20"/>
          <w:szCs w:val="20"/>
          <w:lang w:eastAsia="pl-PL"/>
        </w:rPr>
        <w:t>. o podpisie elektronicznym (</w:t>
      </w:r>
      <w:r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 Dz. U. z</w:t>
      </w:r>
      <w:r w:rsidR="00881E27">
        <w:rPr>
          <w:rFonts w:ascii="Arial" w:eastAsia="Times New Roman" w:hAnsi="Arial" w:cs="Arial"/>
          <w:sz w:val="20"/>
          <w:szCs w:val="20"/>
          <w:lang w:eastAsia="pl-PL"/>
        </w:rPr>
        <w:t xml:space="preserve"> 2013 poz. 262) na adres email: info@gminachelmza.pl</w:t>
      </w:r>
    </w:p>
    <w:p w:rsidR="00B70974" w:rsidRPr="005A6541" w:rsidRDefault="00B70974" w:rsidP="005A65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BB7" w:rsidRPr="005A6541" w:rsidRDefault="00B70974" w:rsidP="005A6541">
      <w:pPr>
        <w:pStyle w:val="Teksttreci40"/>
        <w:shd w:val="clear" w:color="auto" w:fill="auto"/>
        <w:spacing w:before="0"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5A6541">
        <w:rPr>
          <w:rFonts w:ascii="Arial" w:hAnsi="Arial" w:cs="Arial"/>
          <w:sz w:val="20"/>
          <w:szCs w:val="20"/>
        </w:rPr>
        <w:t xml:space="preserve">Wnioski należy składać do </w:t>
      </w:r>
      <w:r w:rsidR="005A6541" w:rsidRPr="005A6541">
        <w:rPr>
          <w:rFonts w:ascii="Arial" w:hAnsi="Arial" w:cs="Arial"/>
          <w:sz w:val="20"/>
          <w:szCs w:val="20"/>
        </w:rPr>
        <w:t>Wójta Gminy Chełmża</w:t>
      </w:r>
      <w:r w:rsidRPr="005A6541">
        <w:rPr>
          <w:rFonts w:ascii="Arial" w:hAnsi="Arial" w:cs="Arial"/>
          <w:sz w:val="20"/>
          <w:szCs w:val="20"/>
        </w:rPr>
        <w:t>, który jest organem właściwym do ich rozp</w:t>
      </w:r>
      <w:r w:rsidR="005A6541" w:rsidRPr="005A6541">
        <w:rPr>
          <w:rFonts w:ascii="Arial" w:hAnsi="Arial" w:cs="Arial"/>
          <w:sz w:val="20"/>
          <w:szCs w:val="20"/>
        </w:rPr>
        <w:t xml:space="preserve">atrzenia. </w:t>
      </w:r>
      <w:r w:rsidR="00072BB7" w:rsidRPr="005A6541">
        <w:rPr>
          <w:rFonts w:ascii="Arial" w:eastAsia="Times New Roman" w:hAnsi="Arial" w:cs="Arial"/>
          <w:sz w:val="20"/>
          <w:szCs w:val="20"/>
          <w:lang w:eastAsia="pl-PL"/>
        </w:rPr>
        <w:t xml:space="preserve">Wniosek powinien zawierać nazwisko, imię, nazwę i adres </w:t>
      </w:r>
      <w:r w:rsidR="00606892" w:rsidRPr="005A6541">
        <w:rPr>
          <w:rFonts w:ascii="Arial" w:eastAsia="Times New Roman" w:hAnsi="Arial" w:cs="Arial"/>
          <w:sz w:val="20"/>
          <w:szCs w:val="20"/>
          <w:lang w:eastAsia="pl-PL"/>
        </w:rPr>
        <w:t>wnioskodawcy</w:t>
      </w:r>
      <w:r w:rsidR="00072BB7" w:rsidRPr="005A6541">
        <w:rPr>
          <w:rFonts w:ascii="Arial" w:eastAsia="Times New Roman" w:hAnsi="Arial" w:cs="Arial"/>
          <w:sz w:val="20"/>
          <w:szCs w:val="20"/>
          <w:lang w:eastAsia="pl-PL"/>
        </w:rPr>
        <w:t>, przedmiot wniosku oraz oznaczenie nieruchomości, której dotyczy.</w:t>
      </w:r>
    </w:p>
    <w:p w:rsidR="005A6541" w:rsidRDefault="005A6541" w:rsidP="005A6541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6541" w:rsidRDefault="005A6541" w:rsidP="005A6541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75B7" w:rsidRDefault="00C075B7" w:rsidP="00C075B7">
      <w:pPr>
        <w:pStyle w:val="Tekstpodstawowywcity"/>
        <w:spacing w:after="0"/>
        <w:ind w:left="284"/>
        <w:rPr>
          <w:rFonts w:ascii="Arial" w:hAnsi="Arial" w:cs="Arial"/>
        </w:rPr>
      </w:pPr>
    </w:p>
    <w:p w:rsidR="00C075B7" w:rsidRDefault="00C075B7" w:rsidP="00C075B7">
      <w:pPr>
        <w:pStyle w:val="Tekstpodstawowywcity"/>
        <w:spacing w:after="0"/>
        <w:ind w:left="284"/>
        <w:rPr>
          <w:rFonts w:ascii="Arial" w:hAnsi="Arial" w:cs="Arial"/>
        </w:rPr>
      </w:pPr>
    </w:p>
    <w:p w:rsidR="00C075B7" w:rsidRDefault="00C075B7" w:rsidP="00C07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Jacek Czarnecki </w:t>
      </w:r>
    </w:p>
    <w:p w:rsidR="00C075B7" w:rsidRDefault="00C075B7" w:rsidP="00C07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Wójt Gminy Chełmża</w:t>
      </w:r>
    </w:p>
    <w:p w:rsidR="00C075B7" w:rsidRDefault="00C075B7" w:rsidP="00C075B7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075B7" w:rsidRDefault="00C075B7" w:rsidP="00C075B7">
      <w:pPr>
        <w:rPr>
          <w:rFonts w:ascii="Arial" w:hAnsi="Arial" w:cs="Arial"/>
          <w:sz w:val="20"/>
          <w:szCs w:val="20"/>
        </w:rPr>
      </w:pPr>
    </w:p>
    <w:p w:rsidR="00C075B7" w:rsidRDefault="00C075B7" w:rsidP="00C075B7">
      <w:pPr>
        <w:rPr>
          <w:rFonts w:ascii="Arial" w:hAnsi="Arial" w:cs="Arial"/>
          <w:sz w:val="20"/>
          <w:szCs w:val="20"/>
        </w:rPr>
      </w:pPr>
    </w:p>
    <w:p w:rsidR="00C075B7" w:rsidRDefault="00C075B7" w:rsidP="00C075B7">
      <w:pPr>
        <w:rPr>
          <w:rFonts w:ascii="Arial" w:hAnsi="Arial" w:cs="Arial"/>
          <w:sz w:val="20"/>
          <w:szCs w:val="20"/>
        </w:rPr>
      </w:pPr>
    </w:p>
    <w:p w:rsidR="00C075B7" w:rsidRDefault="00C075B7" w:rsidP="00C075B7">
      <w:pPr>
        <w:rPr>
          <w:rFonts w:ascii="Arial" w:hAnsi="Arial" w:cs="Arial"/>
          <w:sz w:val="20"/>
          <w:szCs w:val="20"/>
        </w:rPr>
      </w:pPr>
    </w:p>
    <w:p w:rsidR="00C075B7" w:rsidRDefault="00C075B7" w:rsidP="00C07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Umieszczono na BIP - 26.09.2013 r.</w:t>
      </w:r>
    </w:p>
    <w:p w:rsidR="00936521" w:rsidRDefault="00936521" w:rsidP="00936521">
      <w:pPr>
        <w:pStyle w:val="Tekstpodstawowy2"/>
        <w:spacing w:after="0" w:line="240" w:lineRule="auto"/>
        <w:rPr>
          <w:rFonts w:ascii="Arial" w:hAnsi="Arial" w:cs="Arial"/>
          <w:sz w:val="16"/>
          <w:szCs w:val="16"/>
        </w:rPr>
      </w:pPr>
    </w:p>
    <w:p w:rsidR="00936521" w:rsidRPr="00936521" w:rsidRDefault="00936521" w:rsidP="00936521">
      <w:pPr>
        <w:pStyle w:val="Tekstpodstawowy2"/>
        <w:spacing w:after="0" w:line="240" w:lineRule="auto"/>
        <w:rPr>
          <w:rFonts w:ascii="Arial" w:hAnsi="Arial" w:cs="Arial"/>
          <w:sz w:val="16"/>
          <w:szCs w:val="16"/>
        </w:rPr>
      </w:pPr>
    </w:p>
    <w:p w:rsidR="00936521" w:rsidRDefault="00936521" w:rsidP="00936521">
      <w:pPr>
        <w:jc w:val="right"/>
        <w:rPr>
          <w:rFonts w:ascii="Arial" w:hAnsi="Arial" w:cs="Arial"/>
          <w:sz w:val="20"/>
          <w:szCs w:val="20"/>
        </w:rPr>
      </w:pPr>
    </w:p>
    <w:p w:rsidR="00936521" w:rsidRDefault="00936521" w:rsidP="0093652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36521" w:rsidRDefault="00936521" w:rsidP="0093652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5604" w:rsidRDefault="006E5604" w:rsidP="006E5604">
      <w:pPr>
        <w:rPr>
          <w:rFonts w:ascii="Arial" w:hAnsi="Arial" w:cs="Arial"/>
          <w:sz w:val="18"/>
          <w:szCs w:val="18"/>
        </w:rPr>
      </w:pPr>
    </w:p>
    <w:p w:rsidR="006E5604" w:rsidRDefault="006E5604" w:rsidP="006E5604">
      <w:pPr>
        <w:rPr>
          <w:rFonts w:ascii="Arial" w:hAnsi="Arial" w:cs="Arial"/>
          <w:sz w:val="20"/>
          <w:szCs w:val="20"/>
        </w:rPr>
      </w:pPr>
    </w:p>
    <w:p w:rsidR="006E5604" w:rsidRDefault="006E5604" w:rsidP="006E5604">
      <w:pPr>
        <w:rPr>
          <w:rFonts w:ascii="Arial" w:hAnsi="Arial" w:cs="Arial"/>
        </w:rPr>
      </w:pPr>
    </w:p>
    <w:p w:rsidR="006E5604" w:rsidRDefault="006E5604" w:rsidP="006E5604">
      <w:pPr>
        <w:rPr>
          <w:rFonts w:ascii="Arial" w:hAnsi="Arial" w:cs="Arial"/>
        </w:rPr>
      </w:pPr>
    </w:p>
    <w:p w:rsidR="00B70974" w:rsidRPr="005A6541" w:rsidRDefault="00B70974" w:rsidP="004B6C31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70974" w:rsidRPr="005A6541" w:rsidSect="0071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05" w:rsidRDefault="00826905" w:rsidP="00072BB7">
      <w:pPr>
        <w:spacing w:line="240" w:lineRule="auto"/>
      </w:pPr>
      <w:r>
        <w:separator/>
      </w:r>
    </w:p>
  </w:endnote>
  <w:endnote w:type="continuationSeparator" w:id="1">
    <w:p w:rsidR="00826905" w:rsidRDefault="00826905" w:rsidP="00072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05" w:rsidRDefault="00826905" w:rsidP="00072BB7">
      <w:pPr>
        <w:spacing w:line="240" w:lineRule="auto"/>
      </w:pPr>
      <w:r>
        <w:separator/>
      </w:r>
    </w:p>
  </w:footnote>
  <w:footnote w:type="continuationSeparator" w:id="1">
    <w:p w:rsidR="00826905" w:rsidRDefault="00826905" w:rsidP="00072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6483"/>
    <w:multiLevelType w:val="multilevel"/>
    <w:tmpl w:val="7FE0308E"/>
    <w:lvl w:ilvl="0">
      <w:start w:val="1"/>
      <w:numFmt w:val="decimal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B32BFA"/>
    <w:multiLevelType w:val="hybridMultilevel"/>
    <w:tmpl w:val="BC189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091"/>
    <w:rsid w:val="00043127"/>
    <w:rsid w:val="00062EB3"/>
    <w:rsid w:val="00072BB7"/>
    <w:rsid w:val="001264D4"/>
    <w:rsid w:val="001F7E6E"/>
    <w:rsid w:val="00233E7F"/>
    <w:rsid w:val="00326A75"/>
    <w:rsid w:val="00362C96"/>
    <w:rsid w:val="003D49E1"/>
    <w:rsid w:val="00453937"/>
    <w:rsid w:val="00472EBC"/>
    <w:rsid w:val="004B6C31"/>
    <w:rsid w:val="004D6091"/>
    <w:rsid w:val="004E13EC"/>
    <w:rsid w:val="00543964"/>
    <w:rsid w:val="00560B1E"/>
    <w:rsid w:val="005A6541"/>
    <w:rsid w:val="005D0563"/>
    <w:rsid w:val="00606892"/>
    <w:rsid w:val="006E5604"/>
    <w:rsid w:val="00714AD6"/>
    <w:rsid w:val="007B62A1"/>
    <w:rsid w:val="00826905"/>
    <w:rsid w:val="00847516"/>
    <w:rsid w:val="00881E27"/>
    <w:rsid w:val="00936521"/>
    <w:rsid w:val="00A44FA0"/>
    <w:rsid w:val="00A80040"/>
    <w:rsid w:val="00AA375C"/>
    <w:rsid w:val="00B70974"/>
    <w:rsid w:val="00B76BE4"/>
    <w:rsid w:val="00B90582"/>
    <w:rsid w:val="00BC37E3"/>
    <w:rsid w:val="00C075B7"/>
    <w:rsid w:val="00C31FDF"/>
    <w:rsid w:val="00D738E9"/>
    <w:rsid w:val="00D94C6E"/>
    <w:rsid w:val="00DB4030"/>
    <w:rsid w:val="00F367E4"/>
    <w:rsid w:val="00FA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E3"/>
  </w:style>
  <w:style w:type="paragraph" w:styleId="Nagwek1">
    <w:name w:val="heading 1"/>
    <w:basedOn w:val="Normalny"/>
    <w:link w:val="Nagwek1Znak"/>
    <w:uiPriority w:val="9"/>
    <w:qFormat/>
    <w:rsid w:val="004D609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 #4 + 10 pt"/>
    <w:basedOn w:val="Domylnaczcionkaakapitu"/>
    <w:uiPriority w:val="22"/>
    <w:qFormat/>
    <w:rsid w:val="00BC37E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D60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60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BB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B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BB7"/>
    <w:rPr>
      <w:vertAlign w:val="superscript"/>
    </w:rPr>
  </w:style>
  <w:style w:type="character" w:styleId="Hipercze">
    <w:name w:val="Hyperlink"/>
    <w:basedOn w:val="Domylnaczcionkaakapitu"/>
    <w:rsid w:val="00B70974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B709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0974"/>
    <w:pPr>
      <w:shd w:val="clear" w:color="auto" w:fill="FFFFFF"/>
      <w:spacing w:before="240" w:after="240" w:line="269" w:lineRule="exact"/>
      <w:jc w:val="lef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sid w:val="00B70974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70974"/>
    <w:pPr>
      <w:shd w:val="clear" w:color="auto" w:fill="FFFFFF"/>
      <w:spacing w:before="180" w:after="720" w:line="0" w:lineRule="atLeast"/>
      <w:ind w:hanging="360"/>
      <w:jc w:val="both"/>
    </w:pPr>
  </w:style>
  <w:style w:type="paragraph" w:styleId="Akapitzlist">
    <w:name w:val="List Paragraph"/>
    <w:basedOn w:val="Normalny"/>
    <w:uiPriority w:val="34"/>
    <w:qFormat/>
    <w:rsid w:val="00B7097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936521"/>
    <w:pPr>
      <w:spacing w:after="120" w:line="480" w:lineRule="auto"/>
      <w:jc w:val="left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65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5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EA09-FD9E-4B60-AFFC-6B9F6D83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AniaP</dc:creator>
  <cp:lastModifiedBy>Romualda Jagielska</cp:lastModifiedBy>
  <cp:revision>4</cp:revision>
  <dcterms:created xsi:type="dcterms:W3CDTF">2013-09-19T09:35:00Z</dcterms:created>
  <dcterms:modified xsi:type="dcterms:W3CDTF">2013-09-19T11:07:00Z</dcterms:modified>
</cp:coreProperties>
</file>