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3D5287" w:rsidP="00D41448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B11071">
        <w:rPr>
          <w:b/>
        </w:rPr>
        <w:t>3</w:t>
      </w:r>
      <w:r w:rsidR="003E037E">
        <w:rPr>
          <w:b/>
        </w:rPr>
        <w:t>9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D41448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295B04">
        <w:rPr>
          <w:bCs/>
        </w:rPr>
        <w:t>24</w:t>
      </w:r>
      <w:r w:rsidR="00D41448">
        <w:rPr>
          <w:bCs/>
        </w:rPr>
        <w:t xml:space="preserve"> </w:t>
      </w:r>
      <w:r w:rsidR="00B11071">
        <w:rPr>
          <w:bCs/>
        </w:rPr>
        <w:t>kwietnia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4F3329" w:rsidRDefault="004F3329" w:rsidP="00D00179">
      <w:pPr>
        <w:ind w:right="-137"/>
        <w:jc w:val="both"/>
      </w:pPr>
      <w:r>
        <w:t>- zarządzeniem Nr 37/14 z dnia 17 kwietnia 2014r.,</w:t>
      </w:r>
    </w:p>
    <w:p w:rsidR="004F332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4F3329">
        <w:t>31</w:t>
      </w:r>
      <w:r>
        <w:t>.</w:t>
      </w:r>
      <w:r w:rsidR="004F3329">
        <w:t>612</w:t>
      </w:r>
      <w:r>
        <w:t>.</w:t>
      </w:r>
      <w:r w:rsidR="004F3329">
        <w:t>684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 w:rsidR="00D53926">
        <w:rPr>
          <w:b/>
        </w:rPr>
        <w:t>3</w:t>
      </w:r>
      <w:r w:rsidR="00B11071">
        <w:rPr>
          <w:b/>
        </w:rPr>
        <w:t>1</w:t>
      </w:r>
      <w:r>
        <w:rPr>
          <w:b/>
        </w:rPr>
        <w:t>.</w:t>
      </w:r>
      <w:r w:rsidR="004F3329">
        <w:rPr>
          <w:b/>
        </w:rPr>
        <w:t>703</w:t>
      </w:r>
      <w:r>
        <w:rPr>
          <w:b/>
        </w:rPr>
        <w:t>.</w:t>
      </w:r>
      <w:r w:rsidR="004F3329">
        <w:rPr>
          <w:b/>
        </w:rPr>
        <w:t>619</w:t>
      </w:r>
      <w:r w:rsidRPr="00C0454A">
        <w:rPr>
          <w:b/>
        </w:rPr>
        <w:t xml:space="preserve"> zł</w:t>
      </w:r>
      <w:r>
        <w:t xml:space="preserve"> 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>
        <w:t xml:space="preserve"> 2</w:t>
      </w:r>
      <w:r w:rsidR="004F3329">
        <w:t>6</w:t>
      </w:r>
      <w:r>
        <w:t>.</w:t>
      </w:r>
      <w:r w:rsidR="004F3329">
        <w:t>673</w:t>
      </w:r>
      <w:r>
        <w:t>.</w:t>
      </w:r>
      <w:r w:rsidR="004F3329">
        <w:t>072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</w:t>
      </w:r>
      <w:r w:rsidR="00B11071">
        <w:rPr>
          <w:b/>
        </w:rPr>
        <w:t>6</w:t>
      </w:r>
      <w:r>
        <w:rPr>
          <w:b/>
        </w:rPr>
        <w:t>.</w:t>
      </w:r>
      <w:r w:rsidR="004F3329">
        <w:rPr>
          <w:b/>
        </w:rPr>
        <w:t>764</w:t>
      </w:r>
      <w:r>
        <w:rPr>
          <w:b/>
        </w:rPr>
        <w:t>.</w:t>
      </w:r>
      <w:r w:rsidR="004F3329">
        <w:rPr>
          <w:b/>
        </w:rPr>
        <w:t>007</w:t>
      </w:r>
      <w:r w:rsidRPr="00C0454A">
        <w:rPr>
          <w:b/>
        </w:rPr>
        <w:t xml:space="preserve"> zł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>
        <w:rPr>
          <w:b/>
        </w:rPr>
        <w:t>4.</w:t>
      </w:r>
      <w:r w:rsidR="00B11071">
        <w:rPr>
          <w:b/>
        </w:rPr>
        <w:t>939</w:t>
      </w:r>
      <w:r>
        <w:rPr>
          <w:b/>
        </w:rPr>
        <w:t>.</w:t>
      </w:r>
      <w:r w:rsidR="00B11071">
        <w:rPr>
          <w:b/>
        </w:rPr>
        <w:t>61</w:t>
      </w:r>
      <w:r w:rsidR="00D53926">
        <w:rPr>
          <w:b/>
        </w:rPr>
        <w:t>2</w:t>
      </w:r>
      <w:r w:rsidRPr="006B6755">
        <w:rPr>
          <w:b/>
        </w:rPr>
        <w:t xml:space="preserve"> zł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D53926" w:rsidRDefault="00D53926" w:rsidP="00D41448">
      <w:pPr>
        <w:jc w:val="both"/>
      </w:pPr>
    </w:p>
    <w:p w:rsidR="00D41448" w:rsidRPr="00B11071" w:rsidRDefault="00D53926" w:rsidP="00D41448">
      <w:pPr>
        <w:jc w:val="both"/>
      </w:pPr>
      <w:r>
        <w:t>2</w:t>
      </w:r>
      <w:r w:rsidR="00D41448">
        <w:t>)w § 2 wydatki w wysokości</w:t>
      </w:r>
      <w:r w:rsidR="00C0454A">
        <w:tab/>
      </w:r>
      <w:r>
        <w:tab/>
      </w:r>
      <w:r>
        <w:tab/>
      </w:r>
      <w:r w:rsidR="003E6509">
        <w:tab/>
      </w:r>
      <w:r w:rsidR="00D41448">
        <w:tab/>
      </w:r>
      <w:r w:rsidR="00D41448">
        <w:tab/>
      </w:r>
      <w:r w:rsidR="00EE60BA" w:rsidRPr="00D53926">
        <w:t xml:space="preserve">           </w:t>
      </w:r>
      <w:r w:rsidR="006E20F0" w:rsidRPr="00D53926">
        <w:t>3</w:t>
      </w:r>
      <w:r w:rsidR="00D712C1">
        <w:t>4</w:t>
      </w:r>
      <w:r w:rsidR="006E20F0" w:rsidRPr="00D53926">
        <w:t>.</w:t>
      </w:r>
      <w:r w:rsidR="00D712C1">
        <w:t>507</w:t>
      </w:r>
      <w:r w:rsidR="005B30EA" w:rsidRPr="00D53926">
        <w:t>.</w:t>
      </w:r>
      <w:r w:rsidR="00D712C1">
        <w:t>684</w:t>
      </w:r>
      <w:r w:rsidR="00D41448" w:rsidRPr="00D53926">
        <w:t xml:space="preserve"> zł</w:t>
      </w:r>
    </w:p>
    <w:p w:rsidR="00D53926" w:rsidRPr="00D53926" w:rsidRDefault="00D53926" w:rsidP="00D41448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775BD">
        <w:rPr>
          <w:b/>
        </w:rPr>
        <w:t>34</w:t>
      </w:r>
      <w:r>
        <w:rPr>
          <w:b/>
        </w:rPr>
        <w:t>.</w:t>
      </w:r>
      <w:r w:rsidR="003775BD">
        <w:rPr>
          <w:b/>
        </w:rPr>
        <w:t>5</w:t>
      </w:r>
      <w:r w:rsidR="00D712C1">
        <w:rPr>
          <w:b/>
        </w:rPr>
        <w:t>98</w:t>
      </w:r>
      <w:r>
        <w:rPr>
          <w:b/>
        </w:rPr>
        <w:t>.</w:t>
      </w:r>
      <w:r w:rsidR="00D712C1">
        <w:rPr>
          <w:b/>
        </w:rPr>
        <w:t>619</w:t>
      </w:r>
      <w:r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pPr>
        <w:rPr>
          <w:b/>
        </w:rPr>
      </w:pPr>
      <w:r>
        <w:t xml:space="preserve">   wydatki bieżące 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</w:t>
      </w:r>
      <w:r w:rsidR="00D367C5">
        <w:tab/>
      </w:r>
      <w:r w:rsidR="00D367C5">
        <w:tab/>
      </w:r>
      <w:r w:rsidR="00D367C5">
        <w:tab/>
      </w:r>
      <w:r w:rsidR="00D367C5" w:rsidRPr="00D367C5">
        <w:t xml:space="preserve">    </w:t>
      </w:r>
      <w:r w:rsidR="00EE60BA" w:rsidRPr="00D367C5">
        <w:t xml:space="preserve">       </w:t>
      </w:r>
      <w:r w:rsidR="0087439B" w:rsidRPr="00D367C5">
        <w:t>24</w:t>
      </w:r>
      <w:r w:rsidR="005B30EA" w:rsidRPr="00D367C5">
        <w:t>.</w:t>
      </w:r>
      <w:r w:rsidR="00D712C1">
        <w:t>988</w:t>
      </w:r>
      <w:r w:rsidR="005B30EA" w:rsidRPr="00D367C5">
        <w:t>.</w:t>
      </w:r>
      <w:r w:rsidR="00D712C1">
        <w:t>199</w:t>
      </w:r>
      <w:r w:rsidRPr="00D367C5">
        <w:t xml:space="preserve"> zł</w:t>
      </w:r>
    </w:p>
    <w:p w:rsidR="00D367C5" w:rsidRPr="00D367C5" w:rsidRDefault="00D367C5" w:rsidP="00D41448">
      <w:r w:rsidRPr="00D367C5">
        <w:t xml:space="preserve"> 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367C5">
        <w:rPr>
          <w:b/>
        </w:rPr>
        <w:t>2</w:t>
      </w:r>
      <w:r w:rsidR="00D712C1">
        <w:rPr>
          <w:b/>
        </w:rPr>
        <w:t>5</w:t>
      </w:r>
      <w:r w:rsidRPr="00D367C5">
        <w:rPr>
          <w:b/>
        </w:rPr>
        <w:t>.</w:t>
      </w:r>
      <w:r w:rsidR="00D712C1">
        <w:rPr>
          <w:b/>
        </w:rPr>
        <w:t>079</w:t>
      </w:r>
      <w:r w:rsidRPr="00D367C5">
        <w:rPr>
          <w:b/>
        </w:rPr>
        <w:t>.</w:t>
      </w:r>
      <w:r w:rsidR="00D712C1">
        <w:rPr>
          <w:b/>
        </w:rPr>
        <w:t>134</w:t>
      </w:r>
      <w:r w:rsidRPr="00D367C5">
        <w:rPr>
          <w:b/>
        </w:rPr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584C9B" w:rsidRPr="0087439B" w:rsidRDefault="00D41448" w:rsidP="00D41448">
      <w:pPr>
        <w:rPr>
          <w:b/>
        </w:rPr>
      </w:pPr>
      <w:r>
        <w:t xml:space="preserve">a) wydatki jednostek budżetowych </w:t>
      </w:r>
      <w:r w:rsidR="00584C9B">
        <w:t>w wysokości</w:t>
      </w:r>
      <w:r>
        <w:t xml:space="preserve">  </w:t>
      </w:r>
      <w:r w:rsidR="0087439B">
        <w:tab/>
      </w:r>
      <w:r w:rsidR="0087439B">
        <w:tab/>
      </w:r>
      <w:r w:rsidR="0087439B">
        <w:tab/>
      </w:r>
      <w:r>
        <w:tab/>
      </w:r>
      <w:r w:rsidR="00EE60BA">
        <w:t xml:space="preserve">           </w:t>
      </w:r>
      <w:r w:rsidR="0087439B" w:rsidRPr="0087439B">
        <w:t>18</w:t>
      </w:r>
      <w:r w:rsidR="00584C9B" w:rsidRPr="0087439B">
        <w:t>.</w:t>
      </w:r>
      <w:r w:rsidR="00D712C1">
        <w:t>782</w:t>
      </w:r>
      <w:r w:rsidR="00584C9B" w:rsidRPr="0087439B">
        <w:t>.</w:t>
      </w:r>
      <w:r w:rsidR="00D712C1">
        <w:t>793</w:t>
      </w:r>
      <w:r w:rsidR="00584C9B" w:rsidRPr="0087439B">
        <w:t>zł</w:t>
      </w:r>
      <w:r w:rsidR="0087439B">
        <w:rPr>
          <w:b/>
        </w:rPr>
        <w:t xml:space="preserve"> </w:t>
      </w:r>
      <w:r w:rsidR="0087439B" w:rsidRPr="0087439B">
        <w:t>zastępuje się kwotą</w:t>
      </w:r>
      <w:r w:rsidRP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  <w:t xml:space="preserve">           </w:t>
      </w:r>
      <w:r w:rsidR="0087439B">
        <w:rPr>
          <w:b/>
        </w:rPr>
        <w:t>18.</w:t>
      </w:r>
      <w:r w:rsidR="00D712C1">
        <w:rPr>
          <w:b/>
        </w:rPr>
        <w:t>901</w:t>
      </w:r>
      <w:r w:rsidR="00D367C5">
        <w:rPr>
          <w:b/>
        </w:rPr>
        <w:t>.</w:t>
      </w:r>
      <w:r w:rsidR="00D712C1">
        <w:rPr>
          <w:b/>
        </w:rPr>
        <w:t>628</w:t>
      </w:r>
      <w:r w:rsidR="0087439B">
        <w:rPr>
          <w:b/>
        </w:rPr>
        <w:t xml:space="preserve"> zł</w:t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87439B">
        <w:t>84</w:t>
      </w:r>
      <w:r w:rsidR="00D712C1">
        <w:t>5</w:t>
      </w:r>
      <w:r w:rsidR="00584C9B">
        <w:t>.</w:t>
      </w:r>
      <w:r w:rsidR="00D712C1">
        <w:t>608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</w:t>
      </w:r>
      <w:r w:rsidR="003775BD">
        <w:rPr>
          <w:b/>
        </w:rPr>
        <w:t>8</w:t>
      </w:r>
      <w:r w:rsidR="00D712C1">
        <w:rPr>
          <w:b/>
        </w:rPr>
        <w:t>51</w:t>
      </w:r>
      <w:r w:rsidRPr="006E20F0">
        <w:rPr>
          <w:b/>
        </w:rPr>
        <w:t>.</w:t>
      </w:r>
      <w:r w:rsidR="003775BD">
        <w:rPr>
          <w:b/>
        </w:rPr>
        <w:t>608</w:t>
      </w:r>
      <w:r w:rsidRPr="006E20F0">
        <w:rPr>
          <w:b/>
        </w:rPr>
        <w:t xml:space="preserve">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87439B">
        <w:t>7</w:t>
      </w:r>
      <w:r w:rsidR="00584C9B">
        <w:t>.</w:t>
      </w:r>
      <w:r w:rsidR="00D712C1">
        <w:t>937</w:t>
      </w:r>
      <w:r w:rsidR="00584C9B">
        <w:t>.</w:t>
      </w:r>
      <w:r w:rsidR="00D712C1">
        <w:t>185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D712C1">
        <w:rPr>
          <w:b/>
        </w:rPr>
        <w:t>8</w:t>
      </w:r>
      <w:r w:rsidRPr="003E6509">
        <w:rPr>
          <w:b/>
        </w:rPr>
        <w:t>.</w:t>
      </w:r>
      <w:r w:rsidR="00D712C1">
        <w:rPr>
          <w:b/>
        </w:rPr>
        <w:t>050</w:t>
      </w:r>
      <w:r w:rsidRPr="003E6509">
        <w:rPr>
          <w:b/>
        </w:rPr>
        <w:t>.</w:t>
      </w:r>
      <w:r w:rsidR="00D712C1">
        <w:rPr>
          <w:b/>
        </w:rPr>
        <w:t>020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584C9B" w:rsidRPr="003E6509">
        <w:rPr>
          <w:b/>
        </w:rPr>
        <w:t xml:space="preserve">    9</w:t>
      </w:r>
      <w:r w:rsidR="0087439B">
        <w:rPr>
          <w:b/>
        </w:rPr>
        <w:t>8</w:t>
      </w:r>
      <w:r w:rsidR="00584C9B" w:rsidRPr="003E6509">
        <w:rPr>
          <w:b/>
        </w:rPr>
        <w:t xml:space="preserve">6.100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>
        <w:t xml:space="preserve">  </w:t>
      </w:r>
      <w:r w:rsidR="00584C9B" w:rsidRPr="0087439B">
        <w:t>3.</w:t>
      </w:r>
      <w:r w:rsidR="00D712C1">
        <w:t>902</w:t>
      </w:r>
      <w:r w:rsidR="00584C9B" w:rsidRPr="0087439B">
        <w:t>.</w:t>
      </w:r>
      <w:r w:rsidR="00D712C1">
        <w:t>205</w:t>
      </w:r>
      <w:r w:rsidRPr="0087439B">
        <w:t xml:space="preserve"> zł</w:t>
      </w:r>
    </w:p>
    <w:p w:rsidR="0087439B" w:rsidRDefault="0087439B" w:rsidP="00D41448">
      <w:pPr>
        <w:jc w:val="both"/>
      </w:pPr>
      <w:r w:rsidRPr="004E19B4">
        <w:lastRenderedPageBreak/>
        <w:t xml:space="preserve"> zastępuje się kwotą</w:t>
      </w:r>
      <w:r w:rsidRPr="004E19B4"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               </w:t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3.</w:t>
      </w:r>
      <w:r w:rsidR="00D712C1">
        <w:rPr>
          <w:b/>
        </w:rPr>
        <w:t>874</w:t>
      </w:r>
      <w:r w:rsidR="00D367C5">
        <w:rPr>
          <w:b/>
        </w:rPr>
        <w:t>.</w:t>
      </w:r>
      <w:r w:rsidR="00D712C1">
        <w:rPr>
          <w:b/>
        </w:rPr>
        <w:t>3</w:t>
      </w:r>
      <w:r w:rsidR="003775BD">
        <w:rPr>
          <w:b/>
        </w:rPr>
        <w:t>05</w:t>
      </w:r>
      <w:r>
        <w:rPr>
          <w:b/>
        </w:rPr>
        <w:t xml:space="preserve"> zł</w:t>
      </w:r>
    </w:p>
    <w:p w:rsidR="003E6509" w:rsidRDefault="003E6509" w:rsidP="00D41448">
      <w:pPr>
        <w:jc w:val="both"/>
      </w:pPr>
      <w:r>
        <w:t>d) wydatki na programy UE</w:t>
      </w:r>
      <w:r w:rsidR="00C2739A">
        <w:t xml:space="preserve">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439B">
        <w:rPr>
          <w:b/>
        </w:rPr>
        <w:t>367</w:t>
      </w:r>
      <w:r w:rsidRPr="003E6509">
        <w:rPr>
          <w:b/>
        </w:rPr>
        <w:t>.</w:t>
      </w:r>
      <w:r w:rsidR="0087439B">
        <w:rPr>
          <w:b/>
        </w:rPr>
        <w:t>101</w:t>
      </w:r>
      <w:r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3775BD">
        <w:rPr>
          <w:b/>
        </w:rPr>
        <w:t>519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220E33">
        <w:t>987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 xml:space="preserve">3) </w:t>
      </w:r>
      <w:r>
        <w:rPr>
          <w:rFonts w:eastAsiaTheme="minorHAnsi"/>
          <w:lang w:eastAsia="en-US"/>
        </w:rPr>
        <w:t>zmienia się załączniki do budżetu: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973976" w:rsidRDefault="00973976" w:rsidP="00973976">
      <w:pPr>
        <w:jc w:val="both"/>
        <w:rPr>
          <w:b/>
          <w:bCs/>
        </w:rPr>
      </w:pPr>
    </w:p>
    <w:p w:rsidR="00683851" w:rsidRDefault="00D41448" w:rsidP="00973976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295B04">
        <w:rPr>
          <w:b/>
          <w:bCs/>
        </w:rPr>
        <w:t>39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95B04">
        <w:rPr>
          <w:b/>
          <w:bCs/>
        </w:rPr>
        <w:t>24</w:t>
      </w:r>
      <w:r w:rsidR="0087439B">
        <w:rPr>
          <w:b/>
          <w:bCs/>
        </w:rPr>
        <w:t xml:space="preserve"> </w:t>
      </w:r>
      <w:r w:rsidR="00973976">
        <w:rPr>
          <w:b/>
          <w:bCs/>
        </w:rPr>
        <w:t>kwietnia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683851">
        <w:rPr>
          <w:bCs/>
        </w:rPr>
        <w:t xml:space="preserve">1, </w:t>
      </w:r>
      <w:r w:rsidR="00C2739A">
        <w:rPr>
          <w:bCs/>
        </w:rPr>
        <w:t>2</w:t>
      </w:r>
      <w:r w:rsidR="00973976">
        <w:rPr>
          <w:bCs/>
        </w:rPr>
        <w:t>,9,10.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Pr="00821F8C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2E68B8" w:rsidRPr="00821F8C" w:rsidRDefault="003571CA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</w:t>
      </w:r>
      <w:r w:rsidR="00295B04">
        <w:rPr>
          <w:b/>
          <w:bCs/>
        </w:rPr>
        <w:t>852</w:t>
      </w:r>
    </w:p>
    <w:p w:rsidR="002E68B8" w:rsidRDefault="002E68B8" w:rsidP="00FC0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WFB.I.3120.</w:t>
      </w:r>
      <w:r w:rsidR="00295B04">
        <w:t>I</w:t>
      </w:r>
      <w:r>
        <w:t xml:space="preserve">.2014 </w:t>
      </w:r>
      <w:r w:rsidRPr="00821F8C">
        <w:t xml:space="preserve">z dnia </w:t>
      </w:r>
      <w:r w:rsidR="00295B04">
        <w:t>18</w:t>
      </w:r>
      <w:r>
        <w:t xml:space="preserve"> </w:t>
      </w:r>
      <w:r w:rsidR="00295B04">
        <w:t>lutego</w:t>
      </w:r>
      <w:r>
        <w:t xml:space="preserve"> 2014 r.</w:t>
      </w:r>
      <w:r w:rsidRPr="00821F8C">
        <w:t>. Wojewo</w:t>
      </w:r>
      <w:r w:rsidR="00295B04">
        <w:t>da Kujawsko - Pomorski zmniejszył</w:t>
      </w:r>
      <w:r w:rsidRPr="00821F8C">
        <w:t xml:space="preserve"> plan  d</w:t>
      </w:r>
      <w:r w:rsidR="00295B04">
        <w:t>otacji na 2014 r. w rozdziale</w:t>
      </w:r>
      <w:r>
        <w:t xml:space="preserve"> </w:t>
      </w:r>
      <w:r w:rsidR="00295B04">
        <w:t>85212</w:t>
      </w:r>
      <w:r>
        <w:t xml:space="preserve"> § 20</w:t>
      </w:r>
      <w:r w:rsidR="003571CA">
        <w:t>1</w:t>
      </w:r>
      <w:r>
        <w:t>0</w:t>
      </w:r>
      <w:r w:rsidRPr="00821F8C">
        <w:t xml:space="preserve"> o kwotę </w:t>
      </w:r>
      <w:r w:rsidR="00295B04">
        <w:t>27.900</w:t>
      </w:r>
      <w:r w:rsidR="00FC0426">
        <w:t xml:space="preserve"> zł </w:t>
      </w:r>
      <w:r w:rsidR="003571CA">
        <w:t xml:space="preserve"> </w:t>
      </w:r>
      <w:r w:rsidR="00295B04">
        <w:t xml:space="preserve">oraz zwiększył plan dotacji w rozdziale </w:t>
      </w:r>
      <w:r w:rsidR="003571CA">
        <w:t>8521</w:t>
      </w:r>
      <w:r w:rsidR="00295B04">
        <w:t>9</w:t>
      </w:r>
      <w:r w:rsidR="003571CA">
        <w:t>§20</w:t>
      </w:r>
      <w:r w:rsidR="00295B04">
        <w:t>3</w:t>
      </w:r>
      <w:r w:rsidR="003571CA">
        <w:t>0 o kwotę 1.</w:t>
      </w:r>
      <w:r w:rsidR="00295B04">
        <w:t>000</w:t>
      </w:r>
      <w:r w:rsidR="003571CA">
        <w:t>.</w:t>
      </w:r>
      <w:r w:rsidR="00295B04">
        <w:t>00</w:t>
      </w:r>
      <w:r w:rsidR="003571CA">
        <w:t xml:space="preserve"> zł, </w:t>
      </w:r>
      <w:r w:rsidRPr="00821F8C">
        <w:t>powyższa decyzja powoduje również zmiany planu po stronie wydatków.</w:t>
      </w:r>
    </w:p>
    <w:p w:rsidR="003571CA" w:rsidRPr="00821F8C" w:rsidRDefault="003571CA" w:rsidP="00FC0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1F8C">
        <w:rPr>
          <w:b/>
          <w:bCs/>
        </w:rPr>
        <w:t>DZ.</w:t>
      </w:r>
      <w:r w:rsidR="00295B04">
        <w:rPr>
          <w:b/>
          <w:bCs/>
        </w:rPr>
        <w:t>751</w:t>
      </w:r>
    </w:p>
    <w:p w:rsidR="003571CA" w:rsidRDefault="003571CA" w:rsidP="00FC0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Zgodnie z </w:t>
      </w:r>
      <w:r w:rsidR="00FC0426">
        <w:t>decyzją</w:t>
      </w:r>
      <w:r>
        <w:t xml:space="preserve"> </w:t>
      </w:r>
      <w:r w:rsidR="00FC0426">
        <w:t xml:space="preserve">nr 3/2014 Dyrektora Delegatury Krajowego Biura Wyborczego w Toruniu </w:t>
      </w:r>
      <w:r w:rsidR="00FC0426" w:rsidRPr="00821F8C">
        <w:t xml:space="preserve">z dnia </w:t>
      </w:r>
      <w:r w:rsidR="00FC0426">
        <w:t>18 kwietnia 2014 r. przyznana została d</w:t>
      </w:r>
      <w:r>
        <w:t>ot</w:t>
      </w:r>
      <w:r w:rsidR="00FC0426">
        <w:t>acja</w:t>
      </w:r>
      <w:r w:rsidR="00F028EA">
        <w:t xml:space="preserve"> na 2014 r. w rozdziale </w:t>
      </w:r>
      <w:r w:rsidR="00FC0426">
        <w:t>75113</w:t>
      </w:r>
      <w:r>
        <w:t xml:space="preserve"> § 20</w:t>
      </w:r>
      <w:r w:rsidR="00F028EA">
        <w:t>1</w:t>
      </w:r>
      <w:r>
        <w:t>0</w:t>
      </w:r>
      <w:r w:rsidR="00FC0426">
        <w:t xml:space="preserve"> w wysokości 12.057,00</w:t>
      </w:r>
      <w:r>
        <w:t xml:space="preserve">zł, </w:t>
      </w:r>
      <w:r w:rsidR="00FC0426">
        <w:t xml:space="preserve">z przeznaczeniem na przygotowanie i przeprowadzenie wyborów do Parlamentu Europejskiego, </w:t>
      </w:r>
      <w:r w:rsidRPr="00821F8C">
        <w:t>powyższa decyzja powoduje również zmiany planu po stronie wydatków.</w:t>
      </w:r>
    </w:p>
    <w:p w:rsidR="00D712C1" w:rsidRDefault="003571CA" w:rsidP="00FC0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1F8C">
        <w:rPr>
          <w:b/>
          <w:bCs/>
        </w:rPr>
        <w:t>DZ.</w:t>
      </w:r>
      <w:r w:rsidR="00D712C1">
        <w:rPr>
          <w:b/>
          <w:bCs/>
        </w:rPr>
        <w:t>900</w:t>
      </w:r>
    </w:p>
    <w:p w:rsidR="003571CA" w:rsidRDefault="00D712C1" w:rsidP="00FC0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Uchwałą nr 163/14 z dnia 27.02.2014r. Zarząd Wojewódzkiego Funduszu Ochrony Środowiska i Gospodarki Wodnej w Toruniu udzielił promes</w:t>
      </w:r>
      <w:r w:rsidR="00FC0426">
        <w:t>y dotacji w wysokości 10.000,00</w:t>
      </w:r>
      <w:r>
        <w:t xml:space="preserve">zł </w:t>
      </w:r>
      <w:r w:rsidR="00F028EA">
        <w:t xml:space="preserve"> </w:t>
      </w:r>
      <w:r w:rsidR="003571CA">
        <w:t xml:space="preserve"> </w:t>
      </w:r>
      <w:r w:rsidR="008C7535">
        <w:t>z przeznaczeniem na zakup materiału zadrzewieniowego.</w:t>
      </w:r>
    </w:p>
    <w:p w:rsidR="008C7535" w:rsidRPr="00D712C1" w:rsidRDefault="008C7535" w:rsidP="00FC0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t>Uchwałą nr 227/14 z dnia 24.03.2014r. Zarząd Wojewódzkiego Funduszu Ochrony Środowiska i Gospodarki Wodnej w Toruniu udzielił promesy dotacji w wysokości 95.778,00</w:t>
      </w:r>
      <w:r w:rsidR="00FC0426">
        <w:t xml:space="preserve">zł </w:t>
      </w:r>
      <w:r>
        <w:t>z przeznaczeniem demontaż, transport i unieszkodliwienie wyrobów zawierających azbest z</w:t>
      </w:r>
      <w:r w:rsidR="00C04047">
        <w:t xml:space="preserve"> terenu</w:t>
      </w:r>
      <w:r>
        <w:t xml:space="preserve"> Gminy Chełmża..</w:t>
      </w:r>
    </w:p>
    <w:p w:rsidR="008C7535" w:rsidRPr="00D712C1" w:rsidRDefault="008C7535" w:rsidP="00D71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Default="002E68B8" w:rsidP="00D41448">
      <w:pPr>
        <w:rPr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8C7535">
        <w:rPr>
          <w:b/>
          <w:bCs/>
        </w:rPr>
        <w:t>.801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</w:t>
      </w:r>
      <w:r w:rsidR="008C7535">
        <w:rPr>
          <w:bCs/>
        </w:rPr>
        <w:t>cia planu wydatków w rozdziałach</w:t>
      </w:r>
      <w:r>
        <w:rPr>
          <w:bCs/>
        </w:rPr>
        <w:t xml:space="preserve"> </w:t>
      </w:r>
      <w:r w:rsidR="008C7535">
        <w:rPr>
          <w:bCs/>
        </w:rPr>
        <w:t>80110 i 80114</w:t>
      </w:r>
      <w:r>
        <w:rPr>
          <w:bCs/>
        </w:rPr>
        <w:t xml:space="preserve"> między paragrafami w celu prawidłowej realizacji budżetu,</w:t>
      </w:r>
    </w:p>
    <w:sectPr w:rsidR="008327B2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23B8F"/>
    <w:rsid w:val="000B1CDD"/>
    <w:rsid w:val="001120E8"/>
    <w:rsid w:val="001C7017"/>
    <w:rsid w:val="001D01C6"/>
    <w:rsid w:val="001F0EBD"/>
    <w:rsid w:val="00220E33"/>
    <w:rsid w:val="002211CF"/>
    <w:rsid w:val="00236489"/>
    <w:rsid w:val="00295B04"/>
    <w:rsid w:val="002A1F26"/>
    <w:rsid w:val="002C0B30"/>
    <w:rsid w:val="002E68B8"/>
    <w:rsid w:val="002F4D7A"/>
    <w:rsid w:val="0031668A"/>
    <w:rsid w:val="00346099"/>
    <w:rsid w:val="003571CA"/>
    <w:rsid w:val="003774F3"/>
    <w:rsid w:val="003775BD"/>
    <w:rsid w:val="003A7E03"/>
    <w:rsid w:val="003D5287"/>
    <w:rsid w:val="003E037E"/>
    <w:rsid w:val="003E6509"/>
    <w:rsid w:val="003F568C"/>
    <w:rsid w:val="00441938"/>
    <w:rsid w:val="004E19B4"/>
    <w:rsid w:val="004E4BEB"/>
    <w:rsid w:val="004F3329"/>
    <w:rsid w:val="005061E2"/>
    <w:rsid w:val="0051156C"/>
    <w:rsid w:val="00530A4E"/>
    <w:rsid w:val="00584C9B"/>
    <w:rsid w:val="005A5451"/>
    <w:rsid w:val="005B30EA"/>
    <w:rsid w:val="005C0521"/>
    <w:rsid w:val="005E3EC5"/>
    <w:rsid w:val="0061357D"/>
    <w:rsid w:val="00683851"/>
    <w:rsid w:val="006B6755"/>
    <w:rsid w:val="006B7E41"/>
    <w:rsid w:val="006E20F0"/>
    <w:rsid w:val="00785217"/>
    <w:rsid w:val="007D3C06"/>
    <w:rsid w:val="00806ABB"/>
    <w:rsid w:val="008327B2"/>
    <w:rsid w:val="0087439B"/>
    <w:rsid w:val="008A759B"/>
    <w:rsid w:val="008C7535"/>
    <w:rsid w:val="008F6E82"/>
    <w:rsid w:val="00922329"/>
    <w:rsid w:val="00973308"/>
    <w:rsid w:val="00973976"/>
    <w:rsid w:val="009E59A4"/>
    <w:rsid w:val="00A26C05"/>
    <w:rsid w:val="00AB19F1"/>
    <w:rsid w:val="00B10B2C"/>
    <w:rsid w:val="00B11071"/>
    <w:rsid w:val="00B1406E"/>
    <w:rsid w:val="00B86912"/>
    <w:rsid w:val="00BF4329"/>
    <w:rsid w:val="00C04047"/>
    <w:rsid w:val="00C0454A"/>
    <w:rsid w:val="00C2739A"/>
    <w:rsid w:val="00C369B6"/>
    <w:rsid w:val="00C92A15"/>
    <w:rsid w:val="00CA5928"/>
    <w:rsid w:val="00CD11E6"/>
    <w:rsid w:val="00D00179"/>
    <w:rsid w:val="00D07749"/>
    <w:rsid w:val="00D221F3"/>
    <w:rsid w:val="00D367C5"/>
    <w:rsid w:val="00D41448"/>
    <w:rsid w:val="00D53926"/>
    <w:rsid w:val="00D712C1"/>
    <w:rsid w:val="00D94E10"/>
    <w:rsid w:val="00DC0DF7"/>
    <w:rsid w:val="00DD1DAA"/>
    <w:rsid w:val="00E21393"/>
    <w:rsid w:val="00E23C04"/>
    <w:rsid w:val="00E43686"/>
    <w:rsid w:val="00E9703C"/>
    <w:rsid w:val="00EC5BA8"/>
    <w:rsid w:val="00EE60BA"/>
    <w:rsid w:val="00F028EA"/>
    <w:rsid w:val="00F04EE4"/>
    <w:rsid w:val="00F74DAB"/>
    <w:rsid w:val="00F80C91"/>
    <w:rsid w:val="00F956B6"/>
    <w:rsid w:val="00F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11</cp:revision>
  <cp:lastPrinted>2014-04-30T12:44:00Z</cp:lastPrinted>
  <dcterms:created xsi:type="dcterms:W3CDTF">2014-04-30T11:07:00Z</dcterms:created>
  <dcterms:modified xsi:type="dcterms:W3CDTF">2014-04-30T12:58:00Z</dcterms:modified>
</cp:coreProperties>
</file>