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3" w:rsidRDefault="00B40153" w:rsidP="00B40153">
      <w:pPr>
        <w:jc w:val="center"/>
        <w:rPr>
          <w:b/>
          <w:sz w:val="24"/>
          <w:szCs w:val="24"/>
        </w:rPr>
      </w:pPr>
    </w:p>
    <w:p w:rsidR="00B40153" w:rsidRPr="00A522A5" w:rsidRDefault="00B40153" w:rsidP="00B4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3046D2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I</w:t>
      </w:r>
      <w:r w:rsidR="003046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3046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3046D2">
        <w:rPr>
          <w:b/>
          <w:sz w:val="24"/>
          <w:szCs w:val="24"/>
        </w:rPr>
        <w:t xml:space="preserve"> </w:t>
      </w:r>
      <w:r w:rsidRPr="00A522A5">
        <w:rPr>
          <w:b/>
          <w:sz w:val="24"/>
          <w:szCs w:val="24"/>
        </w:rPr>
        <w:t>/</w:t>
      </w:r>
      <w:r w:rsidR="003046D2">
        <w:rPr>
          <w:b/>
          <w:sz w:val="24"/>
          <w:szCs w:val="24"/>
        </w:rPr>
        <w:t xml:space="preserve"> </w:t>
      </w:r>
      <w:r w:rsidRPr="00A522A5">
        <w:rPr>
          <w:b/>
          <w:sz w:val="24"/>
          <w:szCs w:val="24"/>
        </w:rPr>
        <w:t>14</w:t>
      </w:r>
    </w:p>
    <w:p w:rsidR="00B40153" w:rsidRPr="00A522A5" w:rsidRDefault="00B40153" w:rsidP="00B40153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CHEŁMŻA </w:t>
      </w:r>
    </w:p>
    <w:p w:rsidR="00B40153" w:rsidRPr="00A522A5" w:rsidRDefault="00B40153" w:rsidP="00B40153">
      <w:pPr>
        <w:jc w:val="center"/>
        <w:rPr>
          <w:b/>
          <w:sz w:val="24"/>
          <w:szCs w:val="24"/>
        </w:rPr>
      </w:pPr>
    </w:p>
    <w:p w:rsidR="00B40153" w:rsidRPr="00A522A5" w:rsidRDefault="004D5457" w:rsidP="00B401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B40153">
        <w:rPr>
          <w:sz w:val="24"/>
          <w:szCs w:val="24"/>
        </w:rPr>
        <w:t>28 listopada</w:t>
      </w:r>
      <w:r w:rsidR="00B40153" w:rsidRPr="00A522A5">
        <w:rPr>
          <w:sz w:val="24"/>
          <w:szCs w:val="24"/>
        </w:rPr>
        <w:t xml:space="preserve"> 2014 r.</w:t>
      </w:r>
    </w:p>
    <w:p w:rsidR="00B40153" w:rsidRDefault="00B40153" w:rsidP="00B40153">
      <w:pPr>
        <w:rPr>
          <w:b/>
          <w:sz w:val="24"/>
          <w:szCs w:val="24"/>
        </w:rPr>
      </w:pPr>
    </w:p>
    <w:p w:rsidR="003046D2" w:rsidRPr="00266C30" w:rsidRDefault="003046D2" w:rsidP="00B40153">
      <w:pPr>
        <w:rPr>
          <w:b/>
          <w:sz w:val="24"/>
          <w:szCs w:val="24"/>
        </w:rPr>
      </w:pPr>
    </w:p>
    <w:p w:rsidR="00B40153" w:rsidRPr="00266C30" w:rsidRDefault="0071779D" w:rsidP="00B4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ustalenia wynagrodzenia </w:t>
      </w:r>
      <w:r w:rsidR="00B40153" w:rsidRPr="00266C30">
        <w:rPr>
          <w:b/>
          <w:sz w:val="24"/>
          <w:szCs w:val="24"/>
        </w:rPr>
        <w:t>Wójta Gminy</w:t>
      </w:r>
    </w:p>
    <w:p w:rsidR="00B40153" w:rsidRPr="00266C30" w:rsidRDefault="00B40153" w:rsidP="00B40153">
      <w:pPr>
        <w:pStyle w:val="Tekstpodstawowy"/>
        <w:rPr>
          <w:szCs w:val="24"/>
        </w:rPr>
      </w:pPr>
    </w:p>
    <w:p w:rsidR="00B40153" w:rsidRPr="00266C30" w:rsidRDefault="00B40153" w:rsidP="00B40153">
      <w:pPr>
        <w:pStyle w:val="Tekstpodstawowy"/>
        <w:rPr>
          <w:szCs w:val="24"/>
        </w:rPr>
      </w:pPr>
    </w:p>
    <w:p w:rsidR="00B40153" w:rsidRPr="00266C30" w:rsidRDefault="00B40153" w:rsidP="00B40153">
      <w:pPr>
        <w:jc w:val="both"/>
        <w:rPr>
          <w:sz w:val="24"/>
          <w:szCs w:val="24"/>
        </w:rPr>
      </w:pPr>
      <w:r w:rsidRPr="00266C30">
        <w:rPr>
          <w:sz w:val="24"/>
          <w:szCs w:val="24"/>
        </w:rPr>
        <w:t xml:space="preserve">      Na podstawi</w:t>
      </w:r>
      <w:r w:rsidR="004D5457">
        <w:rPr>
          <w:sz w:val="24"/>
          <w:szCs w:val="24"/>
        </w:rPr>
        <w:t xml:space="preserve">e art. 18 ust. 2 pkt. 2 ustawy </w:t>
      </w:r>
      <w:r w:rsidRPr="00266C30">
        <w:rPr>
          <w:sz w:val="24"/>
          <w:szCs w:val="24"/>
        </w:rPr>
        <w:t xml:space="preserve">z dnia 8 marca 1990 r. o samorządzie gminnym </w:t>
      </w:r>
      <w:r w:rsidRPr="005361C8">
        <w:rPr>
          <w:sz w:val="24"/>
          <w:szCs w:val="24"/>
        </w:rPr>
        <w:t>(</w:t>
      </w:r>
      <w:proofErr w:type="spellStart"/>
      <w:r w:rsidRPr="005361C8">
        <w:rPr>
          <w:spacing w:val="-1"/>
          <w:sz w:val="24"/>
          <w:szCs w:val="24"/>
        </w:rPr>
        <w:t>Dz.U</w:t>
      </w:r>
      <w:proofErr w:type="spellEnd"/>
      <w:r w:rsidRPr="005361C8">
        <w:rPr>
          <w:spacing w:val="-1"/>
          <w:sz w:val="24"/>
          <w:szCs w:val="24"/>
        </w:rPr>
        <w:t xml:space="preserve">. </w:t>
      </w:r>
      <w:r w:rsidRPr="005361C8">
        <w:rPr>
          <w:sz w:val="24"/>
          <w:szCs w:val="24"/>
        </w:rPr>
        <w:t>z 2013 r. poz. 594, 645 i 1318 oraz z 2014 r. poz. 379 i 1072)</w:t>
      </w:r>
      <w:r w:rsidR="0071779D">
        <w:rPr>
          <w:sz w:val="24"/>
          <w:szCs w:val="24"/>
        </w:rPr>
        <w:t xml:space="preserve">, art. 8 ust. 2 i </w:t>
      </w:r>
      <w:r w:rsidRPr="00266C30">
        <w:rPr>
          <w:sz w:val="24"/>
          <w:szCs w:val="24"/>
        </w:rPr>
        <w:t>art. 36 ust. 3 ustawy z dnia 21 listopada 2008 r. o pracownikach samorządowych (</w:t>
      </w:r>
      <w:proofErr w:type="spellStart"/>
      <w:r w:rsidRPr="00266C30">
        <w:rPr>
          <w:sz w:val="24"/>
          <w:szCs w:val="24"/>
        </w:rPr>
        <w:t>Dz.U.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2014 r. poz.1202)</w:t>
      </w:r>
      <w:r w:rsidRPr="00266C30">
        <w:rPr>
          <w:sz w:val="24"/>
          <w:szCs w:val="24"/>
        </w:rPr>
        <w:t>, § 6 rozporządzenia Rady Ministrów z dnia 18 marca 2009 r. w sprawie wynagradzania pracowników samorządowych (</w:t>
      </w:r>
      <w:proofErr w:type="spellStart"/>
      <w:r w:rsidRPr="00266C30">
        <w:rPr>
          <w:sz w:val="24"/>
          <w:szCs w:val="24"/>
        </w:rPr>
        <w:t>Dz.U</w:t>
      </w:r>
      <w:proofErr w:type="spellEnd"/>
      <w:r w:rsidRPr="00266C30">
        <w:rPr>
          <w:sz w:val="24"/>
          <w:szCs w:val="24"/>
        </w:rPr>
        <w:t xml:space="preserve">. </w:t>
      </w:r>
      <w:r w:rsidR="00022D3D">
        <w:rPr>
          <w:sz w:val="24"/>
          <w:szCs w:val="24"/>
        </w:rPr>
        <w:t>z</w:t>
      </w:r>
      <w:r w:rsidR="00F745C0">
        <w:rPr>
          <w:sz w:val="24"/>
          <w:szCs w:val="24"/>
        </w:rPr>
        <w:t xml:space="preserve"> </w:t>
      </w:r>
      <w:r w:rsidR="00022D3D">
        <w:rPr>
          <w:sz w:val="24"/>
          <w:szCs w:val="24"/>
        </w:rPr>
        <w:t xml:space="preserve">2013 r. poz. 1050 i 1218 oraz z 2014 r. poz. 958) </w:t>
      </w:r>
      <w:r w:rsidRPr="00266C30">
        <w:rPr>
          <w:sz w:val="24"/>
          <w:szCs w:val="24"/>
        </w:rPr>
        <w:t xml:space="preserve"> uchwala się, co następuje:</w:t>
      </w:r>
    </w:p>
    <w:p w:rsidR="00B40153" w:rsidRPr="00266C30" w:rsidRDefault="00B40153" w:rsidP="00B40153">
      <w:pPr>
        <w:jc w:val="center"/>
        <w:rPr>
          <w:sz w:val="24"/>
          <w:szCs w:val="24"/>
        </w:rPr>
      </w:pPr>
    </w:p>
    <w:p w:rsidR="00B40153" w:rsidRPr="00266C30" w:rsidRDefault="00B40153" w:rsidP="00F745C0">
      <w:pPr>
        <w:ind w:firstLine="360"/>
        <w:jc w:val="both"/>
        <w:rPr>
          <w:sz w:val="24"/>
          <w:szCs w:val="24"/>
        </w:rPr>
      </w:pPr>
      <w:r w:rsidRPr="00266C30">
        <w:rPr>
          <w:b/>
          <w:bCs/>
          <w:sz w:val="24"/>
          <w:szCs w:val="24"/>
        </w:rPr>
        <w:t>§ 1.</w:t>
      </w:r>
      <w:r w:rsidRPr="00266C30">
        <w:rPr>
          <w:sz w:val="24"/>
          <w:szCs w:val="24"/>
        </w:rPr>
        <w:t>1. Ustala się miesięczne wynagrodzenie Wójta Gminy Chełmża w wysokości:</w:t>
      </w:r>
    </w:p>
    <w:p w:rsidR="008A38AA" w:rsidRDefault="00B40153" w:rsidP="00B4015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38AA">
        <w:rPr>
          <w:sz w:val="24"/>
          <w:szCs w:val="24"/>
        </w:rPr>
        <w:t xml:space="preserve">wynagrodzenie zasadnicze </w:t>
      </w:r>
      <w:r w:rsidRPr="008A38AA">
        <w:rPr>
          <w:sz w:val="24"/>
          <w:szCs w:val="24"/>
        </w:rPr>
        <w:tab/>
      </w:r>
      <w:r w:rsidR="00F745C0">
        <w:rPr>
          <w:sz w:val="24"/>
          <w:szCs w:val="24"/>
        </w:rPr>
        <w:tab/>
      </w:r>
      <w:r w:rsidRPr="008A38AA">
        <w:rPr>
          <w:sz w:val="24"/>
          <w:szCs w:val="24"/>
        </w:rPr>
        <w:t xml:space="preserve">-  </w:t>
      </w:r>
      <w:r w:rsidR="003046D2">
        <w:rPr>
          <w:sz w:val="24"/>
          <w:szCs w:val="24"/>
        </w:rPr>
        <w:t>5.620</w:t>
      </w:r>
      <w:r w:rsidRPr="008A38AA">
        <w:rPr>
          <w:sz w:val="24"/>
          <w:szCs w:val="24"/>
        </w:rPr>
        <w:t xml:space="preserve"> zł;</w:t>
      </w:r>
    </w:p>
    <w:p w:rsidR="008A38AA" w:rsidRDefault="00B40153" w:rsidP="008A38A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38AA">
        <w:rPr>
          <w:sz w:val="24"/>
          <w:szCs w:val="24"/>
        </w:rPr>
        <w:t>dodatek funk</w:t>
      </w:r>
      <w:r w:rsidR="003046D2">
        <w:rPr>
          <w:sz w:val="24"/>
          <w:szCs w:val="24"/>
        </w:rPr>
        <w:t>cyjny</w:t>
      </w:r>
      <w:r w:rsidR="003046D2">
        <w:rPr>
          <w:sz w:val="24"/>
          <w:szCs w:val="24"/>
        </w:rPr>
        <w:tab/>
      </w:r>
      <w:r w:rsidR="003046D2">
        <w:rPr>
          <w:sz w:val="24"/>
          <w:szCs w:val="24"/>
        </w:rPr>
        <w:tab/>
      </w:r>
      <w:r w:rsidR="003046D2">
        <w:rPr>
          <w:sz w:val="24"/>
          <w:szCs w:val="24"/>
        </w:rPr>
        <w:tab/>
        <w:t>-  1.880</w:t>
      </w:r>
      <w:r w:rsidRPr="008A38AA">
        <w:rPr>
          <w:sz w:val="24"/>
          <w:szCs w:val="24"/>
        </w:rPr>
        <w:t xml:space="preserve"> zł;</w:t>
      </w:r>
    </w:p>
    <w:p w:rsidR="00B40153" w:rsidRPr="008A38AA" w:rsidRDefault="00B40153" w:rsidP="008A38A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A38AA">
        <w:rPr>
          <w:sz w:val="24"/>
          <w:szCs w:val="24"/>
        </w:rPr>
        <w:t xml:space="preserve">dodatek specjalny w wysokości </w:t>
      </w:r>
      <w:r w:rsidR="003046D2">
        <w:rPr>
          <w:sz w:val="24"/>
          <w:szCs w:val="24"/>
        </w:rPr>
        <w:t xml:space="preserve">40 </w:t>
      </w:r>
      <w:r w:rsidRPr="008A38AA">
        <w:rPr>
          <w:sz w:val="24"/>
          <w:szCs w:val="24"/>
        </w:rPr>
        <w:t xml:space="preserve">% łącznego wynagrodzenia zasadniczego </w:t>
      </w:r>
      <w:r w:rsidRPr="008A38AA">
        <w:rPr>
          <w:sz w:val="24"/>
          <w:szCs w:val="24"/>
        </w:rPr>
        <w:br/>
        <w:t>i dodatku  f</w:t>
      </w:r>
      <w:r w:rsidR="00022D3D" w:rsidRPr="008A38AA">
        <w:rPr>
          <w:sz w:val="24"/>
          <w:szCs w:val="24"/>
        </w:rPr>
        <w:t>unkcyjnego na okres od 28 listopada 2014</w:t>
      </w:r>
      <w:r w:rsidRPr="008A38AA">
        <w:rPr>
          <w:sz w:val="24"/>
          <w:szCs w:val="24"/>
        </w:rPr>
        <w:t xml:space="preserve"> r. do dnia 31 g</w:t>
      </w:r>
      <w:r w:rsidR="00022D3D" w:rsidRPr="008A38AA">
        <w:rPr>
          <w:sz w:val="24"/>
          <w:szCs w:val="24"/>
        </w:rPr>
        <w:t>rudnia 2015</w:t>
      </w:r>
      <w:r w:rsidRPr="008A38AA">
        <w:rPr>
          <w:sz w:val="24"/>
          <w:szCs w:val="24"/>
        </w:rPr>
        <w:t xml:space="preserve"> r.</w:t>
      </w:r>
    </w:p>
    <w:p w:rsidR="00B40153" w:rsidRPr="00266C30" w:rsidRDefault="00B40153" w:rsidP="00F745C0">
      <w:pPr>
        <w:tabs>
          <w:tab w:val="left" w:pos="284"/>
        </w:tabs>
        <w:jc w:val="both"/>
        <w:rPr>
          <w:sz w:val="24"/>
          <w:szCs w:val="24"/>
        </w:rPr>
      </w:pPr>
      <w:r w:rsidRPr="00266C30">
        <w:rPr>
          <w:sz w:val="24"/>
          <w:szCs w:val="24"/>
        </w:rPr>
        <w:tab/>
      </w:r>
      <w:r w:rsidR="00F745C0">
        <w:rPr>
          <w:sz w:val="24"/>
          <w:szCs w:val="24"/>
        </w:rPr>
        <w:t xml:space="preserve"> </w:t>
      </w:r>
      <w:r w:rsidRPr="00266C30">
        <w:rPr>
          <w:sz w:val="24"/>
          <w:szCs w:val="24"/>
        </w:rPr>
        <w:t xml:space="preserve">2. Pozostałe składniki wynagrodzenia zgodnie z ustawą z dnia 21 listopada 2008 r. </w:t>
      </w:r>
      <w:r w:rsidR="00F745C0">
        <w:rPr>
          <w:sz w:val="24"/>
          <w:szCs w:val="24"/>
        </w:rPr>
        <w:br/>
      </w:r>
      <w:r w:rsidRPr="00266C30">
        <w:rPr>
          <w:sz w:val="24"/>
          <w:szCs w:val="24"/>
        </w:rPr>
        <w:t>o pracownikach samorządowych.</w:t>
      </w:r>
    </w:p>
    <w:p w:rsidR="00B40153" w:rsidRPr="00266C30" w:rsidRDefault="00B40153" w:rsidP="00B40153">
      <w:pPr>
        <w:rPr>
          <w:sz w:val="24"/>
          <w:szCs w:val="24"/>
        </w:rPr>
      </w:pPr>
    </w:p>
    <w:p w:rsidR="00B40153" w:rsidRPr="00266C30" w:rsidRDefault="00B40153" w:rsidP="00B40153">
      <w:pPr>
        <w:jc w:val="both"/>
        <w:rPr>
          <w:sz w:val="24"/>
          <w:szCs w:val="24"/>
        </w:rPr>
      </w:pPr>
      <w:r w:rsidRPr="00266C30">
        <w:rPr>
          <w:b/>
          <w:bCs/>
          <w:sz w:val="24"/>
          <w:szCs w:val="24"/>
        </w:rPr>
        <w:t xml:space="preserve">     § 2.</w:t>
      </w:r>
      <w:r w:rsidRPr="00266C30">
        <w:rPr>
          <w:sz w:val="24"/>
          <w:szCs w:val="24"/>
        </w:rPr>
        <w:t xml:space="preserve"> Uchwała wchodzi w życie z dniem podjęcia.</w:t>
      </w:r>
    </w:p>
    <w:p w:rsidR="00B40153" w:rsidRPr="00266C30" w:rsidRDefault="00B40153" w:rsidP="00B40153">
      <w:pPr>
        <w:jc w:val="both"/>
        <w:rPr>
          <w:sz w:val="24"/>
          <w:szCs w:val="24"/>
        </w:rPr>
      </w:pPr>
    </w:p>
    <w:p w:rsidR="00B40153" w:rsidRPr="00266C30" w:rsidRDefault="00B40153" w:rsidP="00B40153">
      <w:pPr>
        <w:jc w:val="both"/>
        <w:rPr>
          <w:sz w:val="24"/>
          <w:szCs w:val="24"/>
        </w:rPr>
      </w:pPr>
    </w:p>
    <w:p w:rsidR="00B40153" w:rsidRPr="00266C30" w:rsidRDefault="00B40153" w:rsidP="00B40153">
      <w:pPr>
        <w:jc w:val="both"/>
        <w:rPr>
          <w:sz w:val="24"/>
          <w:szCs w:val="24"/>
        </w:rPr>
      </w:pPr>
    </w:p>
    <w:p w:rsidR="00B40153" w:rsidRPr="00586803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Default="00B40153" w:rsidP="00B40153">
      <w:pPr>
        <w:jc w:val="both"/>
        <w:rPr>
          <w:sz w:val="24"/>
          <w:szCs w:val="24"/>
        </w:rPr>
      </w:pPr>
    </w:p>
    <w:p w:rsidR="00B40153" w:rsidRPr="0007632D" w:rsidRDefault="00B40153" w:rsidP="00B40153">
      <w:pPr>
        <w:jc w:val="both"/>
        <w:rPr>
          <w:sz w:val="24"/>
          <w:szCs w:val="24"/>
        </w:rPr>
      </w:pPr>
    </w:p>
    <w:p w:rsidR="00B40153" w:rsidRDefault="00B40153" w:rsidP="00B40153">
      <w:pPr>
        <w:jc w:val="center"/>
        <w:outlineLvl w:val="0"/>
        <w:rPr>
          <w:b/>
          <w:bCs/>
          <w:sz w:val="24"/>
          <w:szCs w:val="24"/>
        </w:rPr>
      </w:pPr>
    </w:p>
    <w:p w:rsidR="00B40153" w:rsidRDefault="00B40153" w:rsidP="00B40153">
      <w:pPr>
        <w:jc w:val="center"/>
        <w:outlineLvl w:val="0"/>
        <w:rPr>
          <w:b/>
          <w:bCs/>
          <w:sz w:val="24"/>
          <w:szCs w:val="24"/>
        </w:rPr>
      </w:pPr>
    </w:p>
    <w:p w:rsidR="00B40153" w:rsidRDefault="00B40153" w:rsidP="00B40153">
      <w:pPr>
        <w:jc w:val="center"/>
        <w:outlineLvl w:val="0"/>
        <w:rPr>
          <w:b/>
          <w:bCs/>
          <w:sz w:val="24"/>
          <w:szCs w:val="24"/>
        </w:rPr>
      </w:pPr>
    </w:p>
    <w:p w:rsidR="003046D2" w:rsidRDefault="003046D2" w:rsidP="00B40153">
      <w:pPr>
        <w:jc w:val="center"/>
        <w:outlineLvl w:val="0"/>
        <w:rPr>
          <w:b/>
          <w:bCs/>
          <w:sz w:val="24"/>
          <w:szCs w:val="24"/>
        </w:rPr>
      </w:pPr>
    </w:p>
    <w:p w:rsidR="003046D2" w:rsidRDefault="003046D2" w:rsidP="00B40153">
      <w:pPr>
        <w:jc w:val="center"/>
        <w:outlineLvl w:val="0"/>
        <w:rPr>
          <w:b/>
          <w:bCs/>
          <w:sz w:val="24"/>
          <w:szCs w:val="24"/>
        </w:rPr>
      </w:pPr>
    </w:p>
    <w:p w:rsidR="00B40153" w:rsidRDefault="00B40153" w:rsidP="00B40153">
      <w:pPr>
        <w:jc w:val="center"/>
        <w:outlineLvl w:val="0"/>
        <w:rPr>
          <w:b/>
          <w:bCs/>
          <w:sz w:val="24"/>
          <w:szCs w:val="24"/>
        </w:rPr>
      </w:pPr>
    </w:p>
    <w:p w:rsidR="00B40153" w:rsidRDefault="00B40153" w:rsidP="00B40153">
      <w:pPr>
        <w:jc w:val="center"/>
        <w:outlineLvl w:val="0"/>
        <w:rPr>
          <w:b/>
          <w:bCs/>
          <w:sz w:val="24"/>
          <w:szCs w:val="24"/>
        </w:rPr>
      </w:pPr>
    </w:p>
    <w:p w:rsidR="00B40153" w:rsidRPr="0007632D" w:rsidRDefault="00B40153" w:rsidP="00B40153">
      <w:pPr>
        <w:jc w:val="center"/>
        <w:outlineLvl w:val="0"/>
        <w:rPr>
          <w:b/>
          <w:bCs/>
          <w:sz w:val="24"/>
          <w:szCs w:val="24"/>
        </w:rPr>
      </w:pPr>
      <w:r w:rsidRPr="0007632D">
        <w:rPr>
          <w:b/>
          <w:bCs/>
          <w:sz w:val="24"/>
          <w:szCs w:val="24"/>
        </w:rPr>
        <w:t>Uzasadnienie</w:t>
      </w:r>
    </w:p>
    <w:p w:rsidR="00B40153" w:rsidRPr="0007632D" w:rsidRDefault="00B40153" w:rsidP="00B40153">
      <w:pPr>
        <w:jc w:val="center"/>
        <w:rPr>
          <w:b/>
          <w:bCs/>
          <w:sz w:val="24"/>
          <w:szCs w:val="24"/>
        </w:rPr>
      </w:pPr>
      <w:r w:rsidRPr="0007632D">
        <w:rPr>
          <w:b/>
          <w:bCs/>
          <w:sz w:val="24"/>
          <w:szCs w:val="24"/>
        </w:rPr>
        <w:t>do u</w:t>
      </w:r>
      <w:r>
        <w:rPr>
          <w:b/>
          <w:bCs/>
          <w:sz w:val="24"/>
          <w:szCs w:val="24"/>
        </w:rPr>
        <w:t xml:space="preserve">chwały Nr </w:t>
      </w:r>
      <w:r w:rsidR="00022D3D">
        <w:rPr>
          <w:b/>
          <w:sz w:val="24"/>
          <w:szCs w:val="24"/>
        </w:rPr>
        <w:t>I / 7 / 14</w:t>
      </w:r>
      <w:r w:rsidRPr="0007632D">
        <w:rPr>
          <w:b/>
          <w:bCs/>
          <w:sz w:val="24"/>
          <w:szCs w:val="24"/>
        </w:rPr>
        <w:t xml:space="preserve"> Rady Gminy Chełmża</w:t>
      </w:r>
    </w:p>
    <w:p w:rsidR="00B40153" w:rsidRPr="0007632D" w:rsidRDefault="00022D3D" w:rsidP="00B401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28 listopada  2014</w:t>
      </w:r>
      <w:r w:rsidR="00B40153" w:rsidRPr="0007632D">
        <w:rPr>
          <w:b/>
          <w:bCs/>
          <w:sz w:val="24"/>
          <w:szCs w:val="24"/>
        </w:rPr>
        <w:t xml:space="preserve"> r.</w:t>
      </w:r>
    </w:p>
    <w:p w:rsidR="00B40153" w:rsidRPr="0007632D" w:rsidRDefault="00B40153" w:rsidP="00B40153">
      <w:pPr>
        <w:pStyle w:val="Tytu"/>
        <w:jc w:val="both"/>
        <w:rPr>
          <w:szCs w:val="24"/>
        </w:rPr>
      </w:pPr>
    </w:p>
    <w:p w:rsidR="00B40153" w:rsidRPr="0007632D" w:rsidRDefault="00B40153" w:rsidP="00B40153"/>
    <w:p w:rsidR="00B40153" w:rsidRDefault="00B40153" w:rsidP="00B40153">
      <w:pPr>
        <w:ind w:firstLine="708"/>
        <w:jc w:val="both"/>
        <w:rPr>
          <w:sz w:val="24"/>
          <w:szCs w:val="24"/>
        </w:rPr>
      </w:pPr>
      <w:r w:rsidRPr="0007632D">
        <w:rPr>
          <w:sz w:val="24"/>
          <w:szCs w:val="24"/>
        </w:rPr>
        <w:t>Zasady wynagradzania  pracowników urzędów gmin reguluje rozporządzenie Rady Ministrów z dnia 18 marca 2009 r.  w sprawie  wynagradzania pracowników samorządowych.</w:t>
      </w:r>
    </w:p>
    <w:p w:rsidR="00B40153" w:rsidRPr="0007632D" w:rsidRDefault="00B40153" w:rsidP="00B401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określa wynagrodzenie zasadnicze na poziomie od 4.200 zł do 5.900 zł.  Maksymalny poziom dodatku funkcyjnego wynosi 1.900 zł. Dodatek specjalny przysługuje w wysokości </w:t>
      </w:r>
      <w:r w:rsidR="00022D3D">
        <w:rPr>
          <w:sz w:val="24"/>
          <w:szCs w:val="24"/>
        </w:rPr>
        <w:t xml:space="preserve">co najmniej 20% </w:t>
      </w:r>
      <w:r>
        <w:rPr>
          <w:sz w:val="24"/>
          <w:szCs w:val="24"/>
        </w:rPr>
        <w:t>do 40% łącznie wynagrodzenia zasa</w:t>
      </w:r>
      <w:r w:rsidR="00022D3D">
        <w:rPr>
          <w:sz w:val="24"/>
          <w:szCs w:val="24"/>
        </w:rPr>
        <w:t xml:space="preserve">dniczego </w:t>
      </w:r>
      <w:r w:rsidR="00022D3D">
        <w:rPr>
          <w:sz w:val="24"/>
          <w:szCs w:val="24"/>
        </w:rPr>
        <w:br/>
        <w:t>i dodatku funkcyjnego.</w:t>
      </w:r>
    </w:p>
    <w:p w:rsidR="00B40153" w:rsidRPr="0007632D" w:rsidRDefault="00B40153" w:rsidP="00B40153">
      <w:pPr>
        <w:ind w:firstLine="708"/>
        <w:jc w:val="both"/>
        <w:rPr>
          <w:sz w:val="24"/>
          <w:szCs w:val="24"/>
        </w:rPr>
      </w:pPr>
      <w:r w:rsidRPr="0007632D">
        <w:rPr>
          <w:sz w:val="24"/>
          <w:szCs w:val="24"/>
        </w:rPr>
        <w:t>Ustalenie wysokości wynagrodzenia należy do kompetencji Rady Gminy, a osobą upoważnioną do dokonywania wobec Wójta czynności w sprawach z zakresu prawa pracy w zakresie nawiązania i roz</w:t>
      </w:r>
      <w:r>
        <w:rPr>
          <w:sz w:val="24"/>
          <w:szCs w:val="24"/>
        </w:rPr>
        <w:t>wiązania stosunku pracy jest</w:t>
      </w:r>
      <w:r w:rsidRPr="0007632D">
        <w:rPr>
          <w:sz w:val="24"/>
          <w:szCs w:val="24"/>
        </w:rPr>
        <w:t xml:space="preserve"> Przewodniczący Rady Gminy</w:t>
      </w:r>
      <w:r>
        <w:rPr>
          <w:sz w:val="24"/>
          <w:szCs w:val="24"/>
        </w:rPr>
        <w:t>. Upoważnienie to wynika z  ustawy</w:t>
      </w:r>
      <w:r w:rsidRPr="0007632D">
        <w:rPr>
          <w:sz w:val="24"/>
          <w:szCs w:val="24"/>
        </w:rPr>
        <w:t xml:space="preserve"> z dnia 21 listopada 2008 r. o pracownikach samorządowych. </w:t>
      </w:r>
    </w:p>
    <w:p w:rsidR="00B40153" w:rsidRPr="0007632D" w:rsidRDefault="00B40153" w:rsidP="00B40153"/>
    <w:p w:rsidR="00E7329F" w:rsidRDefault="003046D2"/>
    <w:sectPr w:rsidR="00E7329F" w:rsidSect="0090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DB3"/>
    <w:multiLevelType w:val="hybridMultilevel"/>
    <w:tmpl w:val="0CA0D5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0153"/>
    <w:rsid w:val="00022D3D"/>
    <w:rsid w:val="001523A6"/>
    <w:rsid w:val="0019486E"/>
    <w:rsid w:val="003046D2"/>
    <w:rsid w:val="004D5457"/>
    <w:rsid w:val="00625974"/>
    <w:rsid w:val="0071779D"/>
    <w:rsid w:val="00824A13"/>
    <w:rsid w:val="008A38AA"/>
    <w:rsid w:val="00901BCB"/>
    <w:rsid w:val="00A52073"/>
    <w:rsid w:val="00B40153"/>
    <w:rsid w:val="00B8220A"/>
    <w:rsid w:val="00E46AD6"/>
    <w:rsid w:val="00F7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0153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401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015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40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40153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B40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0153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401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015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40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40153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B401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4</cp:revision>
  <dcterms:created xsi:type="dcterms:W3CDTF">2014-11-25T10:15:00Z</dcterms:created>
  <dcterms:modified xsi:type="dcterms:W3CDTF">2014-12-02T07:01:00Z</dcterms:modified>
</cp:coreProperties>
</file>