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6A" w:rsidRDefault="00A43D90" w:rsidP="0086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E5282F"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MINNY </w:t>
      </w:r>
      <w:r w:rsidR="00094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282F"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OŚRODEK </w:t>
      </w:r>
      <w:r w:rsidR="00094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282F"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POMOCY </w:t>
      </w:r>
      <w:r w:rsidR="00094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282F"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SPOŁECZNEJ </w:t>
      </w:r>
      <w:r w:rsidR="00A3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5282F"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D3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EŁMŻY </w:t>
      </w:r>
      <w:r w:rsidR="00E5282F"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5282F" w:rsidRPr="00A43D90" w:rsidRDefault="00E5282F" w:rsidP="0086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  <w:r w:rsidR="00094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NABÓR</w:t>
      </w: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 w:rsidR="00094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</w:t>
      </w:r>
      <w:r w:rsidR="00094E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STANOWISKO: </w:t>
      </w:r>
      <w:r w:rsidR="00861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 </w:t>
      </w:r>
      <w:r w:rsidR="008612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SOCJALNY</w:t>
      </w:r>
    </w:p>
    <w:p w:rsid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niezbędne:</w:t>
      </w:r>
    </w:p>
    <w:p w:rsidR="00D3046A" w:rsidRPr="00D3046A" w:rsidRDefault="00D3046A" w:rsidP="00D3046A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polskie.</w:t>
      </w:r>
    </w:p>
    <w:p w:rsidR="00D3046A" w:rsidRDefault="00D3046A" w:rsidP="00D3046A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Wykształcenie zgodne z art.116 ust.1 i ust.1a </w:t>
      </w:r>
      <w:r w:rsidR="00E72F1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12 marca 2004 r.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pomocy społecznej (</w:t>
      </w:r>
      <w:r w:rsidR="00D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jednolity tekst </w:t>
      </w:r>
      <w:proofErr w:type="spellStart"/>
      <w:r w:rsidR="00DB505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B505B">
        <w:rPr>
          <w:rFonts w:ascii="Times New Roman" w:eastAsia="Times New Roman" w:hAnsi="Times New Roman" w:cs="Times New Roman"/>
          <w:sz w:val="24"/>
          <w:szCs w:val="24"/>
          <w:lang w:eastAsia="pl-PL"/>
        </w:rPr>
        <w:t>. 2015 poz. 163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Rozporządzeniem Ministra Pracy </w:t>
      </w:r>
      <w:r w:rsidR="00D14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i Polityki Społecznej z dnia 25 stycznia 2008</w:t>
      </w:r>
      <w:r w:rsidR="00E72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specjalności przygotowującej do zawodu pracownika socjalnego realizowanej w szkołach wyższych (</w:t>
      </w:r>
      <w:proofErr w:type="spellStart"/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2008</w:t>
      </w:r>
      <w:r w:rsidR="00DB50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Nr 27, poz.158). </w:t>
      </w:r>
      <w:r w:rsidR="00DB505B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Spełnienie, co najmniej jednego z poniższych warunków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046A" w:rsidRDefault="00D3046A" w:rsidP="00D304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ukończenia kolegium pracowników służb społecznych </w:t>
      </w:r>
      <w:r w:rsidRPr="00D3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D3046A" w:rsidRPr="00D3046A" w:rsidRDefault="00D3046A" w:rsidP="00D304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ukończenia studiów wyższych na kierunku praca socjalna </w:t>
      </w:r>
      <w:r w:rsidRPr="00D304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</w:p>
    <w:p w:rsidR="00D3046A" w:rsidRPr="00D3046A" w:rsidRDefault="00D3046A" w:rsidP="00D3046A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dyplom ukończenia do dnia 31 grudnia 2013r. studiów wyższych o </w:t>
      </w:r>
      <w:r w:rsidRPr="00D304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specjalności przygotowującej do zawodu pracownika socjalnego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jednym z kierunków: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pedagogika, pedagogika specjalna,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politolo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gia, polityka społeczna, psychologia, socjologia,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nauki o rodzinie.</w:t>
      </w:r>
    </w:p>
    <w:p w:rsidR="00D3046A" w:rsidRPr="00D3046A" w:rsidRDefault="00D3046A" w:rsidP="00D3046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 oraz korzystanie z pełni praw publicznych.</w:t>
      </w:r>
    </w:p>
    <w:p w:rsidR="00D3046A" w:rsidRPr="00D3046A" w:rsidRDefault="00D3046A" w:rsidP="00D3046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Niekaralność prawomocnym wyrokiem za przestępstwa popełnione umyślnie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przestępstwa przeciwko mieniu, obrotowi gospodarczemu, przeciwko działalności instytucji państwowych oraz samorządu terytorialnego, przeciwko wiarygodności </w:t>
      </w:r>
      <w:bookmarkStart w:id="0" w:name="_GoBack"/>
      <w:bookmarkEnd w:id="0"/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lub za przestępstwa skarbowe.</w:t>
      </w:r>
    </w:p>
    <w:p w:rsidR="00D3046A" w:rsidRDefault="00D3046A" w:rsidP="00D3046A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zatrudnienie na danym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46A" w:rsidRPr="00D3046A" w:rsidRDefault="00D3046A" w:rsidP="00D3046A">
      <w:pPr>
        <w:pStyle w:val="Akapitzlist"/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D3046A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kat. B oraz dysponowanie samochodem osobowym do celów służbowych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282F" w:rsidRPr="00E5282F" w:rsidRDefault="00E5282F" w:rsidP="00D30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82F" w:rsidRP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</w:p>
    <w:p w:rsidR="00E5282F" w:rsidRPr="00ED0BA7" w:rsidRDefault="00ED0BA7" w:rsidP="009D5026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obsługi komputera.</w:t>
      </w:r>
    </w:p>
    <w:p w:rsidR="00ED0BA7" w:rsidRPr="00ED0BA7" w:rsidRDefault="00ED0BA7" w:rsidP="009D502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Samodzielność, 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komunikatywność, odporność na stres, odpowiedzialność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dokładność </w:t>
      </w:r>
      <w:r w:rsidR="009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powierzonych zadań. </w:t>
      </w:r>
    </w:p>
    <w:p w:rsidR="00E5282F" w:rsidRPr="00E5282F" w:rsidRDefault="00ED0BA7" w:rsidP="009D502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zawodowe będzie dodatkowym atutem.</w:t>
      </w:r>
    </w:p>
    <w:p w:rsidR="00ED0BA7" w:rsidRPr="00A159E6" w:rsidRDefault="00ED0BA7" w:rsidP="00A159E6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9E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przepisów:</w:t>
      </w:r>
    </w:p>
    <w:p w:rsidR="00ED0BA7" w:rsidRPr="00ED0BA7" w:rsidRDefault="00ED0BA7" w:rsidP="009D5026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pomocy społecznej;</w:t>
      </w:r>
    </w:p>
    <w:p w:rsidR="00ED0BA7" w:rsidRPr="00ED0BA7" w:rsidRDefault="00ED0BA7" w:rsidP="009D5026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wspieraniu rodziny i systemie pieczy zastępczej;</w:t>
      </w:r>
    </w:p>
    <w:p w:rsidR="00ED0BA7" w:rsidRPr="00ED0BA7" w:rsidRDefault="00ED0BA7" w:rsidP="009D5026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przeciwdziałaniu przemocy w rodzinie;</w:t>
      </w:r>
    </w:p>
    <w:p w:rsidR="00861218" w:rsidRDefault="00ED0BA7" w:rsidP="00094E56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postępowania  administracyjnego.</w:t>
      </w:r>
    </w:p>
    <w:p w:rsidR="00094E56" w:rsidRPr="00094E56" w:rsidRDefault="00094E56" w:rsidP="00094E56">
      <w:pPr>
        <w:numPr>
          <w:ilvl w:val="0"/>
          <w:numId w:val="1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82F" w:rsidRP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głównych czynności wykonywanych na stanowisku:</w:t>
      </w:r>
    </w:p>
    <w:p w:rsidR="00ED0BA7" w:rsidRDefault="00DB505B" w:rsidP="009D502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pracy</w:t>
      </w:r>
      <w:r w:rsidR="009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socjalnej z wykorzystaniem dostępnych metod i technik</w:t>
      </w:r>
      <w:r w:rsidR="009D5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505B" w:rsidRDefault="00DB505B" w:rsidP="00A159E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Rozeznanie sytuacji życiowej oraz potrzeb osób i rodzin dla celów pomocy społecznej, przeprowadzenie wywiadów środowiskowych.</w:t>
      </w:r>
    </w:p>
    <w:p w:rsidR="00DB505B" w:rsidRDefault="00DB505B" w:rsidP="00DB505B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0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kontraktów socjalnych.</w:t>
      </w:r>
    </w:p>
    <w:p w:rsidR="00DB505B" w:rsidRDefault="00DB505B" w:rsidP="00094E5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osobom i rodzinom zgłaszającym się o pomoc pełnej informacji o dostępnych formach pomocy.</w:t>
      </w:r>
    </w:p>
    <w:p w:rsidR="00ED0BA7" w:rsidRDefault="00DB505B" w:rsidP="00094E5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Współdziałanie z grupami i społecznościami lokalnymi  mające na celu rozwijanie </w:t>
      </w:r>
      <w:r w:rsidR="00094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nich zdolności do samodzielnego rozwiązywania  własnych problemów.</w:t>
      </w:r>
    </w:p>
    <w:p w:rsidR="00DB505B" w:rsidRDefault="00DB505B" w:rsidP="00094E5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działań na rzecz przeciwdziałania przemocy w rodzinie i ochrony ofiar przemocy w rodzinie.</w:t>
      </w:r>
    </w:p>
    <w:p w:rsidR="00DB505B" w:rsidRDefault="00DB505B" w:rsidP="00DB505B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grup roboczych powołanych przez Zespół Interdyscyplinarny.</w:t>
      </w:r>
    </w:p>
    <w:p w:rsidR="00DB505B" w:rsidRDefault="00094E56" w:rsidP="00DB505B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Diagnozowanie, analizowanie i ocenianie potrzeb w zakresie pomocy społecznej.</w:t>
      </w:r>
    </w:p>
    <w:p w:rsidR="00094E56" w:rsidRDefault="00094E56" w:rsidP="00DB505B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 programu komputerowego ,,Pomost”.</w:t>
      </w:r>
    </w:p>
    <w:p w:rsidR="00094E56" w:rsidRDefault="00094E56" w:rsidP="00094E56">
      <w:pPr>
        <w:numPr>
          <w:ilvl w:val="0"/>
          <w:numId w:val="13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różnych formach doskonalenia zawodowego podnoszących poziom kwalifikacji.</w:t>
      </w:r>
    </w:p>
    <w:p w:rsidR="00094E56" w:rsidRPr="00DB505B" w:rsidRDefault="00094E56" w:rsidP="00094E5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282F" w:rsidRP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E5282F" w:rsidRP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pracy:</w:t>
      </w:r>
    </w:p>
    <w:p w:rsidR="00E5282F" w:rsidRPr="00E5282F" w:rsidRDefault="00E5282F" w:rsidP="00A43D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biurowa na miejscu w siedzibie Gminnego Ośrodka Pomocy Społecznej oraz </w:t>
      </w:r>
      <w:r w:rsidR="00A4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9D5026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zamieszkania klientów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GOPS</w:t>
      </w:r>
      <w:r w:rsidR="009D50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282F" w:rsidRPr="00E5282F" w:rsidRDefault="00E5282F" w:rsidP="00A43D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wymaga częstego przemieszczania się w terenie niezależnie od warunków atmosferycznych.</w:t>
      </w:r>
    </w:p>
    <w:p w:rsid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ED0BA7" w:rsidRPr="00ED0BA7" w:rsidRDefault="00ED0BA7" w:rsidP="00ED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CV </w:t>
      </w:r>
    </w:p>
    <w:p w:rsidR="00ED0BA7" w:rsidRDefault="00ED0BA7" w:rsidP="00ED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motywacyjny. </w:t>
      </w:r>
    </w:p>
    <w:p w:rsidR="00ED0BA7" w:rsidRPr="00ED0BA7" w:rsidRDefault="00ED0BA7" w:rsidP="00ED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potwierdzające kwalifikacje i doświadczenie zawodowe. </w:t>
      </w:r>
    </w:p>
    <w:p w:rsidR="00ED0BA7" w:rsidRPr="00ED0BA7" w:rsidRDefault="00ED0BA7" w:rsidP="00ED0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Kwestionariusz osobowy. </w:t>
      </w:r>
    </w:p>
    <w:p w:rsidR="00ED0BA7" w:rsidRPr="00ED0BA7" w:rsidRDefault="00ED0BA7" w:rsidP="00ED0B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Symbol" w:cs="Times New Roman"/>
          <w:sz w:val="24"/>
          <w:szCs w:val="24"/>
          <w:lang w:eastAsia="pl-PL"/>
        </w:rPr>
        <w:t xml:space="preserve"> 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niekaralności za przestępstwa popełnione umyślnie lub umyślne przestępstwo skarbowe. </w:t>
      </w:r>
    </w:p>
    <w:p w:rsidR="00ED0BA7" w:rsidRPr="00E5282F" w:rsidRDefault="00ED0BA7" w:rsidP="00ED0BA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BA7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D0B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pełnej zdolności do czynności prawnych i korzystaniu z pełni praw publicznych</w:t>
      </w:r>
    </w:p>
    <w:p w:rsid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aplikacyjne:</w:t>
      </w:r>
    </w:p>
    <w:p w:rsidR="00861218" w:rsidRPr="00E5282F" w:rsidRDefault="00861218" w:rsidP="009D50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218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aplikacyjne: list motywacyjny i CV z numerem telefonu do kontaktu powinny być opatrzone klauzulą:</w:t>
      </w:r>
      <w:r w:rsidR="009D5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612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„Wyrażam zgodę na przetwarzanie moich danych osobowych zawartych w ofercie pracy dla potrzeb niezbędnych do realizacji procesu rekrutacji zgodnie z ustawą z dnia 29.08.1997 r</w:t>
      </w:r>
      <w:r w:rsidR="009D50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8612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ochronie danych osobowych (</w:t>
      </w:r>
      <w:proofErr w:type="spellStart"/>
      <w:r w:rsidRPr="008612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Dz.U</w:t>
      </w:r>
      <w:proofErr w:type="spellEnd"/>
      <w:r w:rsidRPr="0086121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 2002 r. Nr 101, poz.926)”</w:t>
      </w:r>
    </w:p>
    <w:p w:rsidR="00E5282F" w:rsidRP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pracy: pełny etat.</w:t>
      </w:r>
    </w:p>
    <w:p w:rsidR="00E5282F" w:rsidRP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Przewidywany termin zawarcia umowy o pracę : </w:t>
      </w:r>
      <w:r w:rsidR="00A3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CZERWIEC </w:t>
      </w: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2015  </w:t>
      </w:r>
    </w:p>
    <w:p w:rsidR="00E5282F" w:rsidRPr="00E5282F" w:rsidRDefault="00E5282F" w:rsidP="00E5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</w:p>
    <w:p w:rsidR="00E5282F" w:rsidRPr="00E5282F" w:rsidRDefault="00E5282F" w:rsidP="0086121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składanie dokumentów aplikacyjnych osobiście </w:t>
      </w:r>
      <w:r w:rsidR="00A43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61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zaadresowanej kopercie w siedzibie Ośrodka Pomocy lub przesłać pocztą na </w:t>
      </w:r>
      <w:r w:rsidR="00094E5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Gminny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</w:t>
      </w:r>
      <w:r w:rsidR="00094E56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w </w:t>
      </w:r>
      <w:r w:rsidR="00A43D90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Chełmży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43D90">
        <w:rPr>
          <w:rFonts w:ascii="Times New Roman" w:eastAsia="Times New Roman" w:hAnsi="Times New Roman" w:cs="Times New Roman"/>
          <w:sz w:val="24"/>
          <w:szCs w:val="24"/>
          <w:lang w:eastAsia="pl-PL"/>
        </w:rPr>
        <w:t>87-140 Chełmża,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A43D90">
        <w:rPr>
          <w:rFonts w:ascii="Times New Roman" w:eastAsia="Times New Roman" w:hAnsi="Times New Roman" w:cs="Times New Roman"/>
          <w:sz w:val="24"/>
          <w:szCs w:val="24"/>
          <w:lang w:eastAsia="pl-PL"/>
        </w:rPr>
        <w:t>Paderewskiego 11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>, z dopiskiem</w:t>
      </w:r>
      <w:r w:rsidRPr="009D50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„Dotyczy rekrutacji na stanowisko pracownika </w:t>
      </w:r>
      <w:r w:rsidRPr="009D50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socjalnego”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terminie do dnia </w:t>
      </w:r>
      <w:r w:rsidR="00A333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15 </w:t>
      </w:r>
      <w:r w:rsidR="00A43D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maja</w:t>
      </w:r>
      <w:r w:rsidRPr="00E52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2015</w:t>
      </w:r>
      <w:r w:rsidR="00A43D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E52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Decyduje data wpływu oferty do Ośrodka. Aplikacje, które wpłyną do Ośrodka po wyżej określonym terminie nie będą rozpatrywane.</w:t>
      </w:r>
    </w:p>
    <w:p w:rsidR="00E5282F" w:rsidRPr="00E5282F" w:rsidRDefault="00E5282F" w:rsidP="0086121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spełniające wymagania formalne określone w ogłoszeniu zostaną powiadomione telefonicznie o terminie i miejscu kolejnego etapu rekrutacji. Osoby, które nie spełnią wymagań formalnych, nie będą informowane. Gminny Ośrodek Pomocy Społecznej nie odsyła dokumentów kandydatom. Po upływie 3 miesięcy od dnia upowszechnienia informacji o wynikach naboru nieodebrane przez kandydatów dokumenty zostaną komisyjnie zniszczone.</w:t>
      </w:r>
    </w:p>
    <w:p w:rsidR="00E5282F" w:rsidRPr="00E5282F" w:rsidRDefault="00E5282F" w:rsidP="00861218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Dodatkowych informacji można uzyskać pod numerem telefonu: </w:t>
      </w:r>
      <w:r w:rsidR="00A43D9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56 6756019</w:t>
      </w:r>
    </w:p>
    <w:p w:rsidR="002B0CDC" w:rsidRDefault="002B0CDC"/>
    <w:sectPr w:rsidR="002B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51173"/>
    <w:multiLevelType w:val="multilevel"/>
    <w:tmpl w:val="5BD6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B5B47"/>
    <w:multiLevelType w:val="multilevel"/>
    <w:tmpl w:val="178E1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D7836"/>
    <w:multiLevelType w:val="multilevel"/>
    <w:tmpl w:val="C48E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D0828"/>
    <w:multiLevelType w:val="multilevel"/>
    <w:tmpl w:val="4BAA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6AAB"/>
    <w:multiLevelType w:val="multilevel"/>
    <w:tmpl w:val="C50A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E5476"/>
    <w:multiLevelType w:val="multilevel"/>
    <w:tmpl w:val="16EC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87290"/>
    <w:multiLevelType w:val="multilevel"/>
    <w:tmpl w:val="B3DA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F60D2"/>
    <w:multiLevelType w:val="multilevel"/>
    <w:tmpl w:val="5008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A2DA8"/>
    <w:multiLevelType w:val="multilevel"/>
    <w:tmpl w:val="9B50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E53A15"/>
    <w:multiLevelType w:val="multilevel"/>
    <w:tmpl w:val="EBA8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E226F"/>
    <w:multiLevelType w:val="hybridMultilevel"/>
    <w:tmpl w:val="92BCDCCA"/>
    <w:lvl w:ilvl="0" w:tplc="0388C352">
      <w:start w:val="3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792D7F0C"/>
    <w:multiLevelType w:val="hybridMultilevel"/>
    <w:tmpl w:val="A5EE0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F3431"/>
    <w:multiLevelType w:val="multilevel"/>
    <w:tmpl w:val="F3E4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7"/>
    <w:lvlOverride w:ilvl="0">
      <w:startOverride w:val="3"/>
    </w:lvlOverride>
  </w:num>
  <w:num w:numId="8">
    <w:abstractNumId w:val="7"/>
    <w:lvlOverride w:ilvl="0">
      <w:startOverride w:val="4"/>
    </w:lvlOverride>
  </w:num>
  <w:num w:numId="9">
    <w:abstractNumId w:val="7"/>
    <w:lvlOverride w:ilvl="0">
      <w:startOverride w:val="5"/>
    </w:lvlOverride>
  </w:num>
  <w:num w:numId="10">
    <w:abstractNumId w:val="10"/>
  </w:num>
  <w:num w:numId="11">
    <w:abstractNumId w:val="1"/>
    <w:lvlOverride w:ilvl="0">
      <w:startOverride w:val="5"/>
    </w:lvlOverride>
  </w:num>
  <w:num w:numId="12">
    <w:abstractNumId w:val="3"/>
  </w:num>
  <w:num w:numId="13">
    <w:abstractNumId w:val="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2F"/>
    <w:rsid w:val="00094E56"/>
    <w:rsid w:val="002B0CDC"/>
    <w:rsid w:val="00861218"/>
    <w:rsid w:val="009D5026"/>
    <w:rsid w:val="00A159E6"/>
    <w:rsid w:val="00A333BA"/>
    <w:rsid w:val="00A43D90"/>
    <w:rsid w:val="00D14A52"/>
    <w:rsid w:val="00D3046A"/>
    <w:rsid w:val="00DB505B"/>
    <w:rsid w:val="00E5282F"/>
    <w:rsid w:val="00E72F15"/>
    <w:rsid w:val="00ED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0762-8BE9-480F-9F2B-FC909A6A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46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D0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Anna A.B. Bykowska</cp:lastModifiedBy>
  <cp:revision>9</cp:revision>
  <cp:lastPrinted>2015-05-08T07:16:00Z</cp:lastPrinted>
  <dcterms:created xsi:type="dcterms:W3CDTF">2015-04-17T09:44:00Z</dcterms:created>
  <dcterms:modified xsi:type="dcterms:W3CDTF">2015-05-08T08:05:00Z</dcterms:modified>
</cp:coreProperties>
</file>