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845" w:rsidRPr="00A80241" w:rsidRDefault="00AA0845" w:rsidP="00AA0845">
      <w:pPr>
        <w:spacing w:after="0" w:line="240" w:lineRule="auto"/>
        <w:jc w:val="center"/>
        <w:rPr>
          <w:b/>
          <w:sz w:val="32"/>
          <w:szCs w:val="32"/>
        </w:rPr>
      </w:pPr>
      <w:r w:rsidRPr="008C5714">
        <w:rPr>
          <w:b/>
          <w:sz w:val="32"/>
          <w:szCs w:val="32"/>
        </w:rPr>
        <w:t>WNIOSEK</w:t>
      </w:r>
    </w:p>
    <w:p w:rsidR="00AA0845" w:rsidRDefault="00AA0845" w:rsidP="00AA0845">
      <w:pPr>
        <w:spacing w:after="0"/>
        <w:jc w:val="center"/>
        <w:rPr>
          <w:b/>
          <w:sz w:val="24"/>
          <w:szCs w:val="24"/>
        </w:rPr>
      </w:pPr>
      <w:r w:rsidRPr="00A80241">
        <w:rPr>
          <w:b/>
          <w:sz w:val="24"/>
          <w:szCs w:val="24"/>
        </w:rPr>
        <w:t xml:space="preserve">o </w:t>
      </w:r>
      <w:r>
        <w:rPr>
          <w:b/>
          <w:sz w:val="24"/>
          <w:szCs w:val="24"/>
        </w:rPr>
        <w:t xml:space="preserve">dopisanie do spisu osób uprawnionych do udziału w referendum </w:t>
      </w:r>
      <w:r>
        <w:rPr>
          <w:b/>
          <w:sz w:val="24"/>
          <w:szCs w:val="24"/>
        </w:rPr>
        <w:br/>
        <w:t xml:space="preserve">w wybranym przez siebie obwodzie głosowania </w:t>
      </w:r>
    </w:p>
    <w:p w:rsidR="00AA0845" w:rsidRPr="00A80241" w:rsidRDefault="00AA0845" w:rsidP="00AA0845">
      <w:pPr>
        <w:spacing w:after="0"/>
        <w:jc w:val="center"/>
        <w:rPr>
          <w:b/>
          <w:sz w:val="24"/>
          <w:szCs w:val="24"/>
        </w:rPr>
      </w:pPr>
      <w:r w:rsidRPr="00A80241">
        <w:rPr>
          <w:b/>
          <w:sz w:val="24"/>
          <w:szCs w:val="24"/>
        </w:rPr>
        <w:t>w dniu</w:t>
      </w:r>
      <w:r>
        <w:rPr>
          <w:b/>
          <w:sz w:val="24"/>
          <w:szCs w:val="24"/>
        </w:rPr>
        <w:t xml:space="preserve"> </w:t>
      </w:r>
      <w:r w:rsidRPr="00A80241">
        <w:rPr>
          <w:b/>
          <w:sz w:val="24"/>
          <w:szCs w:val="24"/>
        </w:rPr>
        <w:t>ogólnokrajowego referendum</w:t>
      </w:r>
    </w:p>
    <w:p w:rsidR="00AA0845" w:rsidRPr="00A80241" w:rsidRDefault="00AA0845" w:rsidP="00AA0845">
      <w:pPr>
        <w:spacing w:after="0"/>
        <w:jc w:val="center"/>
        <w:rPr>
          <w:b/>
          <w:sz w:val="24"/>
          <w:szCs w:val="24"/>
        </w:rPr>
      </w:pPr>
      <w:r w:rsidRPr="00A80241">
        <w:rPr>
          <w:b/>
          <w:sz w:val="24"/>
          <w:szCs w:val="24"/>
        </w:rPr>
        <w:t>zarządzonego na dzień 6 września 2015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4"/>
      </w:tblGrid>
      <w:tr w:rsidR="00AA0845" w:rsidRPr="00F26C93" w:rsidTr="00640D1A">
        <w:trPr>
          <w:trHeight w:val="340"/>
        </w:trPr>
        <w:tc>
          <w:tcPr>
            <w:tcW w:w="9184" w:type="dxa"/>
            <w:tcBorders>
              <w:bottom w:val="single" w:sz="8" w:space="0" w:color="auto"/>
            </w:tcBorders>
          </w:tcPr>
          <w:p w:rsidR="00AA0845" w:rsidRPr="00F26C93" w:rsidRDefault="00AA0845" w:rsidP="00640D1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iCs/>
              </w:rPr>
            </w:pPr>
          </w:p>
        </w:tc>
      </w:tr>
      <w:tr w:rsidR="00AA0845" w:rsidRPr="00A80241" w:rsidTr="00640D1A">
        <w:trPr>
          <w:trHeight w:val="340"/>
        </w:trPr>
        <w:tc>
          <w:tcPr>
            <w:tcW w:w="9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A80241">
              <w:rPr>
                <w:rFonts w:ascii="Arial" w:hAnsi="Arial" w:cs="Arial"/>
                <w:b/>
                <w:sz w:val="18"/>
                <w:szCs w:val="18"/>
              </w:rPr>
              <w:t>Miejsce składania wniosku</w:t>
            </w:r>
          </w:p>
        </w:tc>
      </w:tr>
      <w:tr w:rsidR="00AA0845" w:rsidRPr="00A80241" w:rsidTr="00640D1A">
        <w:trPr>
          <w:trHeight w:val="340"/>
        </w:trPr>
        <w:tc>
          <w:tcPr>
            <w:tcW w:w="9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A0845" w:rsidRPr="00A80241" w:rsidRDefault="00AA0845" w:rsidP="00AA0845">
      <w:pPr>
        <w:autoSpaceDE w:val="0"/>
        <w:autoSpaceDN w:val="0"/>
        <w:adjustRightInd w:val="0"/>
        <w:rPr>
          <w:rFonts w:ascii="Arial" w:hAnsi="Arial" w:cs="Arial"/>
          <w:bCs/>
          <w:iCs/>
          <w:sz w:val="18"/>
          <w:szCs w:val="18"/>
        </w:rPr>
      </w:pPr>
    </w:p>
    <w:tbl>
      <w:tblPr>
        <w:tblStyle w:val="Tabela-Siatka"/>
        <w:tblW w:w="9169" w:type="dxa"/>
        <w:tblInd w:w="11" w:type="dxa"/>
        <w:tblLayout w:type="fixed"/>
        <w:tblLook w:val="04A0"/>
      </w:tblPr>
      <w:tblGrid>
        <w:gridCol w:w="2064"/>
        <w:gridCol w:w="396"/>
        <w:gridCol w:w="405"/>
        <w:gridCol w:w="398"/>
        <w:gridCol w:w="398"/>
        <w:gridCol w:w="398"/>
        <w:gridCol w:w="398"/>
        <w:gridCol w:w="398"/>
        <w:gridCol w:w="398"/>
        <w:gridCol w:w="398"/>
        <w:gridCol w:w="398"/>
        <w:gridCol w:w="396"/>
        <w:gridCol w:w="2724"/>
      </w:tblGrid>
      <w:tr w:rsidR="00AA0845" w:rsidRPr="00A80241" w:rsidTr="00640D1A">
        <w:trPr>
          <w:trHeight w:val="340"/>
        </w:trPr>
        <w:tc>
          <w:tcPr>
            <w:tcW w:w="916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80241">
              <w:rPr>
                <w:rFonts w:ascii="Arial" w:hAnsi="Arial" w:cs="Arial"/>
                <w:b/>
                <w:bCs/>
                <w:sz w:val="18"/>
                <w:szCs w:val="18"/>
              </w:rPr>
              <w:t>Dane osoby uprawnionej</w:t>
            </w:r>
          </w:p>
        </w:tc>
      </w:tr>
      <w:tr w:rsidR="00AA0845" w:rsidRPr="00A80241" w:rsidTr="00640D1A">
        <w:trPr>
          <w:trHeight w:val="340"/>
        </w:trPr>
        <w:tc>
          <w:tcPr>
            <w:tcW w:w="916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80241">
              <w:rPr>
                <w:rFonts w:ascii="Arial" w:hAnsi="Arial" w:cs="Arial"/>
                <w:sz w:val="18"/>
                <w:szCs w:val="18"/>
              </w:rPr>
              <w:t>Imię (imiona):</w:t>
            </w:r>
          </w:p>
        </w:tc>
      </w:tr>
      <w:tr w:rsidR="00AA0845" w:rsidRPr="00A80241" w:rsidTr="00640D1A">
        <w:trPr>
          <w:trHeight w:val="340"/>
        </w:trPr>
        <w:tc>
          <w:tcPr>
            <w:tcW w:w="916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80241">
              <w:rPr>
                <w:rFonts w:ascii="Arial" w:hAnsi="Arial" w:cs="Arial"/>
                <w:sz w:val="18"/>
                <w:szCs w:val="18"/>
              </w:rPr>
              <w:t>Nazwisko:</w:t>
            </w:r>
          </w:p>
        </w:tc>
      </w:tr>
      <w:tr w:rsidR="00AA0845" w:rsidRPr="00A80241" w:rsidTr="00640D1A">
        <w:trPr>
          <w:trHeight w:val="340"/>
        </w:trPr>
        <w:tc>
          <w:tcPr>
            <w:tcW w:w="916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80241">
              <w:rPr>
                <w:rFonts w:ascii="Arial" w:hAnsi="Arial" w:cs="Arial"/>
                <w:sz w:val="18"/>
                <w:szCs w:val="18"/>
              </w:rPr>
              <w:t>Imię ojca:</w:t>
            </w:r>
          </w:p>
        </w:tc>
      </w:tr>
      <w:tr w:rsidR="00AA0845" w:rsidRPr="00A80241" w:rsidTr="00640D1A">
        <w:trPr>
          <w:gridAfter w:val="2"/>
          <w:wAfter w:w="3120" w:type="dxa"/>
          <w:trHeight w:val="340"/>
        </w:trPr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80241">
              <w:rPr>
                <w:rFonts w:ascii="Arial" w:hAnsi="Arial" w:cs="Arial"/>
                <w:sz w:val="18"/>
                <w:szCs w:val="18"/>
              </w:rPr>
              <w:t>Data urodzenia</w:t>
            </w:r>
            <w:r w:rsidRPr="00A80241">
              <w:rPr>
                <w:rFonts w:ascii="Arial" w:hAnsi="Arial" w:cs="Arial"/>
                <w:sz w:val="18"/>
                <w:szCs w:val="18"/>
              </w:rPr>
              <w:br/>
            </w:r>
            <w:r w:rsidRPr="00A80241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A80241">
              <w:rPr>
                <w:rFonts w:ascii="Arial" w:hAnsi="Arial" w:cs="Arial"/>
                <w:i/>
                <w:sz w:val="18"/>
                <w:szCs w:val="18"/>
              </w:rPr>
              <w:t>dzień-miesiąc-rok</w:t>
            </w:r>
            <w:proofErr w:type="spellEnd"/>
            <w:r w:rsidRPr="00A80241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A8024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24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24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0845" w:rsidRPr="00A80241" w:rsidTr="00640D1A">
        <w:trPr>
          <w:gridAfter w:val="1"/>
          <w:wAfter w:w="2724" w:type="dxa"/>
          <w:trHeight w:val="340"/>
        </w:trPr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80241">
              <w:rPr>
                <w:rFonts w:ascii="Arial" w:hAnsi="Arial" w:cs="Arial"/>
                <w:sz w:val="18"/>
                <w:szCs w:val="18"/>
              </w:rPr>
              <w:t>Nr ewidencyjny PESEL</w:t>
            </w:r>
          </w:p>
        </w:tc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0845" w:rsidRPr="00A80241" w:rsidTr="00640D1A">
        <w:trPr>
          <w:trHeight w:val="340"/>
        </w:trPr>
        <w:tc>
          <w:tcPr>
            <w:tcW w:w="2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stałego zameldowania (bądź ostatni):</w:t>
            </w:r>
          </w:p>
        </w:tc>
        <w:tc>
          <w:tcPr>
            <w:tcW w:w="63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A0845" w:rsidRDefault="00AA0845" w:rsidP="00AA0845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4"/>
      </w:tblGrid>
      <w:tr w:rsidR="00AA0845" w:rsidRPr="00A80241" w:rsidTr="00640D1A">
        <w:trPr>
          <w:trHeight w:val="340"/>
        </w:trPr>
        <w:tc>
          <w:tcPr>
            <w:tcW w:w="9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AA0845" w:rsidRDefault="00AA0845" w:rsidP="00640D1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A80241">
              <w:rPr>
                <w:rFonts w:ascii="Arial" w:hAnsi="Arial" w:cs="Arial"/>
                <w:b/>
                <w:sz w:val="18"/>
                <w:szCs w:val="18"/>
              </w:rPr>
              <w:t>Miejsce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A8024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AA0845" w:rsidRDefault="00AA0845" w:rsidP="00640D1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- stałego zamieszkania na terenie gminy, </w:t>
            </w:r>
          </w:p>
          <w:p w:rsidR="00AA0845" w:rsidRDefault="00AA0845" w:rsidP="00640D1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- czasowego pobytu na terenie gminy </w:t>
            </w:r>
          </w:p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 lub  w przypadku osoby nigdzie niezamieszkałej miejsce przebywania na terenie gminy</w:t>
            </w:r>
          </w:p>
        </w:tc>
      </w:tr>
      <w:tr w:rsidR="00AA0845" w:rsidRPr="00A80241" w:rsidTr="00640D1A">
        <w:trPr>
          <w:trHeight w:val="340"/>
        </w:trPr>
        <w:tc>
          <w:tcPr>
            <w:tcW w:w="9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845" w:rsidRDefault="00AA0845" w:rsidP="00640D1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Adres:</w:t>
            </w:r>
          </w:p>
          <w:p w:rsidR="00AA0845" w:rsidRDefault="00AA0845" w:rsidP="00640D1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:rsidR="00AA0845" w:rsidRDefault="00AA0845" w:rsidP="00640D1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A0845" w:rsidRDefault="00AA0845" w:rsidP="00AA0845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980"/>
        <w:gridCol w:w="2090"/>
        <w:gridCol w:w="3044"/>
        <w:gridCol w:w="26"/>
      </w:tblGrid>
      <w:tr w:rsidR="00AA0845" w:rsidRPr="00A80241" w:rsidTr="00640D1A">
        <w:trPr>
          <w:gridAfter w:val="1"/>
          <w:wAfter w:w="26" w:type="dxa"/>
          <w:trHeight w:val="340"/>
        </w:trPr>
        <w:tc>
          <w:tcPr>
            <w:tcW w:w="9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Wnioskowany obwód głosowania</w:t>
            </w:r>
          </w:p>
        </w:tc>
      </w:tr>
      <w:tr w:rsidR="00AA0845" w:rsidRPr="00A80241" w:rsidTr="00640D1A">
        <w:trPr>
          <w:gridAfter w:val="1"/>
          <w:wAfter w:w="26" w:type="dxa"/>
          <w:trHeight w:val="340"/>
        </w:trPr>
        <w:tc>
          <w:tcPr>
            <w:tcW w:w="4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0845" w:rsidRDefault="00AA0845" w:rsidP="00640D1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obwodu</w:t>
            </w:r>
          </w:p>
          <w:p w:rsidR="00AA0845" w:rsidRDefault="00AA0845" w:rsidP="00640D1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845" w:rsidRDefault="00AA0845" w:rsidP="00640D1A">
            <w:pPr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siedziby Obwodowej Komisji ds. Referendum</w:t>
            </w:r>
          </w:p>
          <w:p w:rsidR="00AA0845" w:rsidRDefault="00AA0845" w:rsidP="00640D1A">
            <w:pPr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:rsidR="00AA0845" w:rsidRDefault="00AA0845" w:rsidP="00640D1A">
            <w:pPr>
              <w:rPr>
                <w:rFonts w:ascii="Arial" w:hAnsi="Arial" w:cs="Arial"/>
                <w:sz w:val="18"/>
                <w:szCs w:val="18"/>
              </w:rPr>
            </w:pPr>
          </w:p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0845" w:rsidRPr="00A80241" w:rsidTr="00640D1A">
        <w:tblPrEx>
          <w:jc w:val="center"/>
        </w:tblPrEx>
        <w:trPr>
          <w:trHeight w:val="510"/>
          <w:jc w:val="center"/>
        </w:trPr>
        <w:tc>
          <w:tcPr>
            <w:tcW w:w="3070" w:type="dxa"/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16"/>
                <w:szCs w:val="16"/>
              </w:rPr>
            </w:pPr>
            <w:r w:rsidRPr="00A80241">
              <w:rPr>
                <w:rFonts w:ascii="Arial" w:hAnsi="Arial" w:cs="Arial"/>
                <w:bCs/>
                <w:sz w:val="16"/>
                <w:szCs w:val="16"/>
              </w:rPr>
              <w:t>………………………………</w:t>
            </w:r>
          </w:p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80241">
              <w:rPr>
                <w:rFonts w:ascii="Arial" w:hAnsi="Arial" w:cs="Arial"/>
                <w:bCs/>
                <w:sz w:val="16"/>
                <w:szCs w:val="16"/>
              </w:rPr>
              <w:t>(miejscowość)</w:t>
            </w:r>
          </w:p>
        </w:tc>
        <w:tc>
          <w:tcPr>
            <w:tcW w:w="3070" w:type="dxa"/>
            <w:gridSpan w:val="2"/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80241">
              <w:rPr>
                <w:rFonts w:ascii="Arial" w:hAnsi="Arial" w:cs="Arial"/>
                <w:bCs/>
                <w:sz w:val="16"/>
                <w:szCs w:val="16"/>
              </w:rPr>
              <w:t>………………………………</w:t>
            </w:r>
          </w:p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80241">
              <w:rPr>
                <w:rFonts w:ascii="Arial" w:hAnsi="Arial" w:cs="Arial"/>
                <w:bCs/>
                <w:sz w:val="16"/>
                <w:szCs w:val="16"/>
              </w:rPr>
              <w:t>(data)</w:t>
            </w:r>
          </w:p>
        </w:tc>
        <w:tc>
          <w:tcPr>
            <w:tcW w:w="3070" w:type="dxa"/>
            <w:gridSpan w:val="2"/>
          </w:tcPr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80241">
              <w:rPr>
                <w:rFonts w:ascii="Arial" w:hAnsi="Arial" w:cs="Arial"/>
                <w:bCs/>
                <w:sz w:val="16"/>
                <w:szCs w:val="16"/>
              </w:rPr>
              <w:t>………………………………</w:t>
            </w:r>
          </w:p>
          <w:p w:rsidR="00AA0845" w:rsidRPr="00A80241" w:rsidRDefault="00AA0845" w:rsidP="00640D1A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(podpis osoby uprawnionej</w:t>
            </w:r>
            <w:r w:rsidRPr="00A80241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</w:tbl>
    <w:p w:rsidR="00AA0845" w:rsidRPr="00A80241" w:rsidRDefault="00AA0845" w:rsidP="00AA084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3794"/>
        <w:gridCol w:w="5492"/>
      </w:tblGrid>
      <w:tr w:rsidR="00AA0845" w:rsidRPr="00A80241" w:rsidTr="00640D1A">
        <w:trPr>
          <w:trHeight w:val="340"/>
        </w:trPr>
        <w:tc>
          <w:tcPr>
            <w:tcW w:w="9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A0845" w:rsidRPr="007F72F2" w:rsidRDefault="00AA0845" w:rsidP="00640D1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2F2">
              <w:rPr>
                <w:rFonts w:ascii="Arial" w:hAnsi="Arial" w:cs="Arial"/>
                <w:b/>
                <w:bCs/>
                <w:sz w:val="18"/>
                <w:szCs w:val="18"/>
              </w:rPr>
              <w:t>Adnotacje urzędowe</w:t>
            </w:r>
          </w:p>
        </w:tc>
      </w:tr>
      <w:tr w:rsidR="00AA0845" w:rsidRPr="00252F2F" w:rsidTr="00640D1A">
        <w:trPr>
          <w:trHeight w:val="340"/>
        </w:trPr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A0845" w:rsidRPr="007F72F2" w:rsidRDefault="00AA0845" w:rsidP="00640D1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7F72F2">
              <w:rPr>
                <w:rFonts w:ascii="Arial" w:hAnsi="Arial" w:cs="Arial"/>
                <w:bCs/>
                <w:sz w:val="18"/>
                <w:szCs w:val="18"/>
              </w:rPr>
              <w:t>Liczba porządkowa zgłoszenia:</w:t>
            </w:r>
          </w:p>
          <w:p w:rsidR="00AA0845" w:rsidRPr="007F72F2" w:rsidRDefault="00AA0845" w:rsidP="00640D1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A0845" w:rsidRPr="007F72F2" w:rsidRDefault="00AA0845" w:rsidP="00640D1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7F72F2">
              <w:rPr>
                <w:rFonts w:ascii="Arial" w:hAnsi="Arial" w:cs="Arial"/>
                <w:bCs/>
                <w:sz w:val="18"/>
                <w:szCs w:val="18"/>
              </w:rPr>
              <w:t>Podpis przyjmującego wniosek</w:t>
            </w:r>
          </w:p>
        </w:tc>
      </w:tr>
    </w:tbl>
    <w:p w:rsidR="00AA0845" w:rsidRDefault="00AA0845" w:rsidP="00AA0845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AA0845" w:rsidRDefault="00AA0845" w:rsidP="00AA0845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AA0845" w:rsidRDefault="00AA0845" w:rsidP="00AA0845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AA0845" w:rsidRDefault="00AA0845" w:rsidP="00AA0845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AA0845" w:rsidRDefault="00AA0845" w:rsidP="00AA0845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AA0845" w:rsidRPr="009E67BA" w:rsidRDefault="00AA0845" w:rsidP="00AA0845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 w:rsidRPr="00252F2F">
        <w:rPr>
          <w:rFonts w:ascii="Arial" w:hAnsi="Arial" w:cs="Arial"/>
          <w:bCs/>
          <w:sz w:val="18"/>
          <w:szCs w:val="18"/>
        </w:rPr>
        <w:t>P</w:t>
      </w:r>
      <w:r>
        <w:rPr>
          <w:rFonts w:ascii="Arial" w:hAnsi="Arial" w:cs="Arial"/>
          <w:bCs/>
          <w:sz w:val="18"/>
          <w:szCs w:val="18"/>
        </w:rPr>
        <w:t>odstawa prawna:  art. 28 § 1 i 4</w:t>
      </w:r>
      <w:r w:rsidRPr="00252F2F">
        <w:rPr>
          <w:rFonts w:ascii="Arial" w:hAnsi="Arial" w:cs="Arial"/>
          <w:bCs/>
          <w:sz w:val="18"/>
          <w:szCs w:val="18"/>
        </w:rPr>
        <w:t xml:space="preserve"> ustawy z dnia 5 stycznia 2011 r. – Kodeks wyborczy (Dz. U. Nr 21, poz. 112 </w:t>
      </w:r>
      <w:r>
        <w:rPr>
          <w:rFonts w:ascii="Arial" w:hAnsi="Arial" w:cs="Arial"/>
          <w:bCs/>
          <w:sz w:val="18"/>
          <w:szCs w:val="18"/>
        </w:rPr>
        <w:br/>
      </w:r>
      <w:r w:rsidRPr="00252F2F">
        <w:rPr>
          <w:rFonts w:ascii="Arial" w:hAnsi="Arial" w:cs="Arial"/>
          <w:bCs/>
          <w:sz w:val="18"/>
          <w:szCs w:val="18"/>
        </w:rPr>
        <w:t xml:space="preserve">z </w:t>
      </w:r>
      <w:proofErr w:type="spellStart"/>
      <w:r w:rsidRPr="00252F2F">
        <w:rPr>
          <w:rFonts w:ascii="Arial" w:hAnsi="Arial" w:cs="Arial"/>
          <w:bCs/>
          <w:sz w:val="18"/>
          <w:szCs w:val="18"/>
        </w:rPr>
        <w:t>późn</w:t>
      </w:r>
      <w:proofErr w:type="spellEnd"/>
      <w:r w:rsidRPr="00252F2F">
        <w:rPr>
          <w:rFonts w:ascii="Arial" w:hAnsi="Arial" w:cs="Arial"/>
          <w:bCs/>
          <w:sz w:val="18"/>
          <w:szCs w:val="18"/>
        </w:rPr>
        <w:t>. zm.)</w:t>
      </w:r>
    </w:p>
    <w:p w:rsidR="00E7329F" w:rsidRDefault="00AA0845"/>
    <w:sectPr w:rsidR="00E7329F" w:rsidSect="00A80241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0845"/>
    <w:rsid w:val="00431374"/>
    <w:rsid w:val="00824A13"/>
    <w:rsid w:val="00A63036"/>
    <w:rsid w:val="00AA0845"/>
    <w:rsid w:val="00B8220A"/>
    <w:rsid w:val="00EF5D2D"/>
    <w:rsid w:val="00F27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8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0845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856</Characters>
  <Application>Microsoft Office Word</Application>
  <DocSecurity>0</DocSecurity>
  <Lines>7</Lines>
  <Paragraphs>1</Paragraphs>
  <ScaleCrop>false</ScaleCrop>
  <Company>Urzad Gminy Chełmża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EP. Pudo</dc:creator>
  <cp:keywords/>
  <dc:description/>
  <cp:lastModifiedBy>Ewa EP. Pudo</cp:lastModifiedBy>
  <cp:revision>1</cp:revision>
  <dcterms:created xsi:type="dcterms:W3CDTF">2015-08-18T08:31:00Z</dcterms:created>
  <dcterms:modified xsi:type="dcterms:W3CDTF">2015-08-18T08:33:00Z</dcterms:modified>
</cp:coreProperties>
</file>