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769" w:rsidRDefault="00C32D75" w:rsidP="00AA77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UCHWAŁA Nr IX / 75</w:t>
      </w:r>
      <w:r w:rsidR="00AA7769">
        <w:rPr>
          <w:rFonts w:ascii="Times New Roman" w:hAnsi="Times New Roman"/>
          <w:b/>
          <w:sz w:val="24"/>
          <w:szCs w:val="24"/>
        </w:rPr>
        <w:t xml:space="preserve"> /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A7769">
        <w:rPr>
          <w:rFonts w:ascii="Times New Roman" w:hAnsi="Times New Roman"/>
          <w:b/>
          <w:sz w:val="24"/>
          <w:szCs w:val="24"/>
        </w:rPr>
        <w:t>15</w:t>
      </w:r>
    </w:p>
    <w:p w:rsidR="00AA7769" w:rsidRDefault="00AA7769" w:rsidP="00AA77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RADY GMINY CHEŁMŻA</w:t>
      </w:r>
    </w:p>
    <w:p w:rsidR="00AA7769" w:rsidRDefault="00AA7769" w:rsidP="00AA77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7769" w:rsidRDefault="00C32D75" w:rsidP="00AA77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26</w:t>
      </w:r>
      <w:r w:rsidR="00AA7769">
        <w:rPr>
          <w:rFonts w:ascii="Times New Roman" w:hAnsi="Times New Roman"/>
          <w:sz w:val="24"/>
          <w:szCs w:val="24"/>
        </w:rPr>
        <w:t xml:space="preserve"> sierpnia 2015 r.</w:t>
      </w:r>
    </w:p>
    <w:p w:rsidR="00AA7769" w:rsidRDefault="00AA7769" w:rsidP="00AA77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2D75" w:rsidRDefault="00C32D75" w:rsidP="00AA77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7769" w:rsidRDefault="00AA7769" w:rsidP="00AA77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zmieniająca uchwałę w sprawie oddania w dzierżawę gminnych nieruchomości, służących zbiorowemu zaopatrzeniu w wodę i zbiorowemu odprowadzeniu ścieków na okres 10 lat.</w:t>
      </w:r>
    </w:p>
    <w:p w:rsidR="00AA7769" w:rsidRDefault="00AA7769" w:rsidP="00AA77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2D75" w:rsidRDefault="00C32D75" w:rsidP="00AA77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0FE2" w:rsidRDefault="00AA7769" w:rsidP="00D64C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A661D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Na podstawie art. 18 ust. 2 pkt 9 lit. a ustawy z dnia 8 marca 1990 r. o samorządzie gminnym </w:t>
      </w:r>
      <w:r w:rsidRPr="00AA7769">
        <w:rPr>
          <w:rFonts w:ascii="Times New Roman" w:hAnsi="Times New Roman"/>
          <w:sz w:val="24"/>
          <w:szCs w:val="24"/>
        </w:rPr>
        <w:t>(Dz.U. z 2013 r. poz. 594, 645 i 1318 oraz z 2014 r. poz. 379 i 1072)</w:t>
      </w:r>
      <w:r>
        <w:rPr>
          <w:rFonts w:ascii="Times New Roman" w:hAnsi="Times New Roman"/>
          <w:sz w:val="24"/>
          <w:szCs w:val="24"/>
        </w:rPr>
        <w:t xml:space="preserve">, art. 37 ust. 4 ustawy  z dnia 21 sierpnia 1997 r. o gospodarce nieruchomościami </w:t>
      </w:r>
      <w:r w:rsidRPr="00AA7769">
        <w:rPr>
          <w:rFonts w:ascii="Times New Roman" w:hAnsi="Times New Roman"/>
          <w:sz w:val="24"/>
          <w:szCs w:val="24"/>
        </w:rPr>
        <w:t xml:space="preserve">(Dz.U. z 2015 r. poz. 782) </w:t>
      </w:r>
      <w:r>
        <w:rPr>
          <w:rFonts w:ascii="Times New Roman" w:hAnsi="Times New Roman"/>
          <w:sz w:val="24"/>
          <w:szCs w:val="24"/>
        </w:rPr>
        <w:t>uchwala się, co następuje:</w:t>
      </w:r>
    </w:p>
    <w:p w:rsidR="00B10FE2" w:rsidRDefault="00B10FE2" w:rsidP="00B10F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03BC" w:rsidRPr="00B10FE2" w:rsidRDefault="00B10FE2" w:rsidP="00B10F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AA7769">
        <w:rPr>
          <w:rFonts w:ascii="Times New Roman" w:hAnsi="Times New Roman"/>
          <w:b/>
          <w:sz w:val="24"/>
          <w:szCs w:val="24"/>
        </w:rPr>
        <w:t xml:space="preserve">§ 1. </w:t>
      </w:r>
      <w:r w:rsidR="00A15336" w:rsidRPr="00A15336">
        <w:rPr>
          <w:rFonts w:ascii="Times New Roman" w:hAnsi="Times New Roman"/>
          <w:sz w:val="24"/>
          <w:szCs w:val="24"/>
        </w:rPr>
        <w:t xml:space="preserve">W załączniku </w:t>
      </w:r>
      <w:r w:rsidRPr="00D64C39">
        <w:rPr>
          <w:rFonts w:ascii="Times New Roman" w:eastAsia="Times New Roman" w:hAnsi="Times New Roman"/>
          <w:sz w:val="24"/>
          <w:szCs w:val="24"/>
          <w:lang w:eastAsia="pl-PL"/>
        </w:rPr>
        <w:t>Nieruchomości gminne na których znajdują się budynki, budowle i urządzenia  służące zbiorowemu zaopatrzeniu w wodę i zbiorowemu odprowadzeniu ścieków objęte zgodą na oddanie w dzierżawę na okres do 10 lat na rzecz Zakładu Usług Komunalnych WODKAN Spółka z o.o. z siedzibą w Nowej Chełmży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15336" w:rsidRPr="00A15336">
        <w:rPr>
          <w:rFonts w:ascii="Times New Roman" w:hAnsi="Times New Roman"/>
          <w:sz w:val="24"/>
          <w:szCs w:val="24"/>
        </w:rPr>
        <w:t>do</w:t>
      </w:r>
      <w:r w:rsidR="00A15336">
        <w:rPr>
          <w:rFonts w:ascii="Times New Roman" w:hAnsi="Times New Roman"/>
          <w:sz w:val="24"/>
          <w:szCs w:val="24"/>
        </w:rPr>
        <w:t xml:space="preserve"> uchwały Nr III/23/15 Rady Gminy Chełmża z dnia 11 lutego 2015 r. </w:t>
      </w:r>
      <w:r w:rsidR="00A15336" w:rsidRPr="00A15336">
        <w:rPr>
          <w:rFonts w:ascii="Times New Roman" w:hAnsi="Times New Roman"/>
          <w:sz w:val="24"/>
          <w:szCs w:val="24"/>
        </w:rPr>
        <w:t>w sprawie oddania w dzierżawę gminnych nieruchomości, służących zbiorowemu zaopatrzeniu w wodę i zbiorowemu odprow</w:t>
      </w:r>
      <w:r w:rsidR="00A15336">
        <w:rPr>
          <w:rFonts w:ascii="Times New Roman" w:hAnsi="Times New Roman"/>
          <w:sz w:val="24"/>
          <w:szCs w:val="24"/>
        </w:rPr>
        <w:t>adzeniu ścieków na okres 10 lat</w:t>
      </w:r>
      <w:r>
        <w:rPr>
          <w:rFonts w:ascii="Times New Roman" w:hAnsi="Times New Roman"/>
          <w:sz w:val="24"/>
          <w:szCs w:val="24"/>
        </w:rPr>
        <w:t>,</w:t>
      </w:r>
      <w:r w:rsidR="009803BC">
        <w:rPr>
          <w:rFonts w:ascii="Times New Roman" w:hAnsi="Times New Roman"/>
          <w:sz w:val="24"/>
          <w:szCs w:val="24"/>
        </w:rPr>
        <w:t xml:space="preserve"> wprowadza się zmiany:</w:t>
      </w:r>
    </w:p>
    <w:p w:rsidR="007E2379" w:rsidRPr="00A661DE" w:rsidRDefault="007E2379" w:rsidP="00A661D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1DE">
        <w:rPr>
          <w:rFonts w:ascii="Times New Roman" w:hAnsi="Times New Roman"/>
          <w:sz w:val="24"/>
          <w:szCs w:val="24"/>
        </w:rPr>
        <w:t>w pkt 8 lit. f zmienia się oznaczenie działki</w:t>
      </w:r>
      <w:r w:rsidR="00A661DE">
        <w:rPr>
          <w:rFonts w:ascii="Times New Roman" w:hAnsi="Times New Roman"/>
          <w:sz w:val="24"/>
          <w:szCs w:val="24"/>
        </w:rPr>
        <w:t>:</w:t>
      </w:r>
      <w:r w:rsidRPr="00A661DE">
        <w:rPr>
          <w:rFonts w:ascii="Times New Roman" w:hAnsi="Times New Roman"/>
          <w:sz w:val="24"/>
          <w:szCs w:val="24"/>
        </w:rPr>
        <w:t xml:space="preserve"> </w:t>
      </w:r>
      <w:r w:rsidR="00A661DE">
        <w:rPr>
          <w:rFonts w:ascii="Times New Roman" w:hAnsi="Times New Roman"/>
          <w:sz w:val="24"/>
          <w:szCs w:val="24"/>
        </w:rPr>
        <w:t>po</w:t>
      </w:r>
      <w:r w:rsidRPr="00A661DE">
        <w:rPr>
          <w:rFonts w:ascii="Times New Roman" w:hAnsi="Times New Roman"/>
          <w:sz w:val="24"/>
          <w:szCs w:val="24"/>
        </w:rPr>
        <w:t>winno być „233/14”</w:t>
      </w:r>
      <w:r w:rsidR="00A661DE">
        <w:rPr>
          <w:rFonts w:ascii="Times New Roman" w:hAnsi="Times New Roman"/>
          <w:sz w:val="24"/>
          <w:szCs w:val="24"/>
        </w:rPr>
        <w:t xml:space="preserve"> jest </w:t>
      </w:r>
      <w:r w:rsidR="00A661DE" w:rsidRPr="00A661DE">
        <w:rPr>
          <w:rFonts w:ascii="Times New Roman" w:hAnsi="Times New Roman"/>
          <w:sz w:val="24"/>
          <w:szCs w:val="24"/>
        </w:rPr>
        <w:t>„223/14”</w:t>
      </w:r>
      <w:r w:rsidRPr="00A661DE">
        <w:rPr>
          <w:rFonts w:ascii="Times New Roman" w:hAnsi="Times New Roman"/>
          <w:sz w:val="24"/>
          <w:szCs w:val="24"/>
        </w:rPr>
        <w:t>;</w:t>
      </w:r>
    </w:p>
    <w:p w:rsidR="00A661DE" w:rsidRDefault="007E2379" w:rsidP="00A661D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1DE">
        <w:rPr>
          <w:rFonts w:ascii="Times New Roman" w:hAnsi="Times New Roman"/>
          <w:sz w:val="24"/>
          <w:szCs w:val="24"/>
        </w:rPr>
        <w:t xml:space="preserve">dodaje się </w:t>
      </w:r>
      <w:r w:rsidR="009E4C16" w:rsidRPr="00A661DE">
        <w:rPr>
          <w:rFonts w:ascii="Times New Roman" w:hAnsi="Times New Roman"/>
          <w:sz w:val="24"/>
          <w:szCs w:val="24"/>
        </w:rPr>
        <w:t>pkt 10 w brzmieniu</w:t>
      </w:r>
      <w:r w:rsidR="00A661DE">
        <w:rPr>
          <w:rFonts w:ascii="Times New Roman" w:hAnsi="Times New Roman"/>
          <w:sz w:val="24"/>
          <w:szCs w:val="24"/>
        </w:rPr>
        <w:t>:</w:t>
      </w:r>
      <w:r w:rsidR="009E4C16" w:rsidRPr="00A661DE">
        <w:rPr>
          <w:rFonts w:ascii="Times New Roman" w:hAnsi="Times New Roman"/>
          <w:sz w:val="24"/>
          <w:szCs w:val="24"/>
        </w:rPr>
        <w:t xml:space="preserve"> </w:t>
      </w:r>
    </w:p>
    <w:p w:rsidR="00734C19" w:rsidRPr="00A661DE" w:rsidRDefault="009E4C16" w:rsidP="00A661DE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661DE">
        <w:rPr>
          <w:rFonts w:ascii="Times New Roman" w:hAnsi="Times New Roman"/>
          <w:sz w:val="24"/>
          <w:szCs w:val="24"/>
        </w:rPr>
        <w:t>„</w:t>
      </w:r>
      <w:r w:rsidR="00734C19" w:rsidRPr="00A661DE">
        <w:rPr>
          <w:rFonts w:ascii="Times New Roman" w:hAnsi="Times New Roman"/>
          <w:sz w:val="24"/>
          <w:szCs w:val="24"/>
        </w:rPr>
        <w:t xml:space="preserve"> 10) nieruchomość zabudowana przepompownią ścieków w m. Dźwierzno</w:t>
      </w:r>
      <w:r w:rsidR="00A661DE">
        <w:rPr>
          <w:rFonts w:ascii="Times New Roman" w:hAnsi="Times New Roman"/>
          <w:sz w:val="24"/>
          <w:szCs w:val="24"/>
        </w:rPr>
        <w:t>,</w:t>
      </w:r>
      <w:r w:rsidR="00734C19" w:rsidRPr="00A661DE">
        <w:rPr>
          <w:rFonts w:ascii="Times New Roman" w:hAnsi="Times New Roman"/>
          <w:sz w:val="24"/>
          <w:szCs w:val="24"/>
        </w:rPr>
        <w:t xml:space="preserve">  oznaczona w ewidencji gruntów i budynków jako działki nr 29/26 o pow. 0,0014 ha i nr 31/3 o pow. 0,0019 ha</w:t>
      </w:r>
      <w:r w:rsidR="00071CBB" w:rsidRPr="00A661DE">
        <w:rPr>
          <w:rFonts w:ascii="Times New Roman" w:hAnsi="Times New Roman"/>
          <w:sz w:val="24"/>
          <w:szCs w:val="24"/>
        </w:rPr>
        <w:t>”</w:t>
      </w:r>
      <w:r w:rsidR="00734C19" w:rsidRPr="00A661DE">
        <w:rPr>
          <w:rFonts w:ascii="Times New Roman" w:hAnsi="Times New Roman"/>
          <w:sz w:val="24"/>
          <w:szCs w:val="24"/>
        </w:rPr>
        <w:t>.</w:t>
      </w:r>
      <w:r w:rsidRPr="00A661DE">
        <w:rPr>
          <w:rFonts w:ascii="Times New Roman" w:hAnsi="Times New Roman"/>
          <w:sz w:val="24"/>
          <w:szCs w:val="24"/>
        </w:rPr>
        <w:t xml:space="preserve"> </w:t>
      </w:r>
    </w:p>
    <w:p w:rsidR="00AA7769" w:rsidRDefault="00AA7769" w:rsidP="00AA7769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AA7769" w:rsidRDefault="00AA7769" w:rsidP="00AA7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A661D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§ 2.</w:t>
      </w:r>
      <w:r>
        <w:rPr>
          <w:rFonts w:ascii="Times New Roman" w:hAnsi="Times New Roman"/>
          <w:sz w:val="24"/>
          <w:szCs w:val="24"/>
        </w:rPr>
        <w:t xml:space="preserve"> Wykonanie uchwały powierza się Wójtowi Gminy.</w:t>
      </w:r>
    </w:p>
    <w:p w:rsidR="00AA7769" w:rsidRDefault="00AA7769" w:rsidP="00AA7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7769" w:rsidRDefault="00AA7769" w:rsidP="00AA7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A661D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§ 3.</w:t>
      </w:r>
      <w:r>
        <w:rPr>
          <w:rFonts w:ascii="Times New Roman" w:hAnsi="Times New Roman"/>
          <w:sz w:val="24"/>
          <w:szCs w:val="24"/>
        </w:rPr>
        <w:t xml:space="preserve"> Uchwała wchodzi w życie z dniem podjęcia.</w:t>
      </w:r>
    </w:p>
    <w:p w:rsidR="00AA7769" w:rsidRDefault="00AA7769" w:rsidP="00AA7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7769" w:rsidRDefault="00AA7769" w:rsidP="00AA7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7769" w:rsidRDefault="00AA7769" w:rsidP="00AA7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7769" w:rsidRDefault="00AA7769" w:rsidP="00AA7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7769" w:rsidRDefault="00AA7769" w:rsidP="00AA7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7769" w:rsidRDefault="00AA7769" w:rsidP="00AA7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7769" w:rsidRDefault="00AA7769" w:rsidP="00AA7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7769" w:rsidRDefault="00AA7769" w:rsidP="00AA7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7769" w:rsidRDefault="00AA7769" w:rsidP="00AA7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7769" w:rsidRDefault="00AA7769" w:rsidP="00AA7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7769" w:rsidRDefault="00AA7769" w:rsidP="00AA7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7769" w:rsidRDefault="00AA7769" w:rsidP="00AA7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7769" w:rsidRDefault="00AA7769" w:rsidP="00AA7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7769" w:rsidRDefault="00AA7769" w:rsidP="00AA7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7769" w:rsidRDefault="00AA7769" w:rsidP="00AA7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7769" w:rsidRDefault="00AA7769" w:rsidP="00AA7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7769" w:rsidRDefault="00AA7769" w:rsidP="00AA7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7769" w:rsidRDefault="00AA7769" w:rsidP="00AA7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7769" w:rsidRDefault="00AA7769" w:rsidP="00AA7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7769" w:rsidRDefault="00AA7769" w:rsidP="00AA7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7769" w:rsidRDefault="00AA7769" w:rsidP="00AA77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Uzasadnienie</w:t>
      </w:r>
    </w:p>
    <w:p w:rsidR="00AA7769" w:rsidRDefault="00C32D75" w:rsidP="00AA77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do uchwały Nr IX / 75 </w:t>
      </w:r>
      <w:r w:rsidR="00AA7769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A7769">
        <w:rPr>
          <w:rFonts w:ascii="Times New Roman" w:hAnsi="Times New Roman"/>
          <w:b/>
          <w:sz w:val="24"/>
          <w:szCs w:val="24"/>
        </w:rPr>
        <w:t xml:space="preserve">15 </w:t>
      </w:r>
      <w:r>
        <w:rPr>
          <w:rFonts w:ascii="Times New Roman" w:hAnsi="Times New Roman"/>
          <w:b/>
          <w:sz w:val="24"/>
          <w:szCs w:val="24"/>
        </w:rPr>
        <w:t xml:space="preserve"> Rady Gminy Chełmża</w:t>
      </w:r>
    </w:p>
    <w:p w:rsidR="00AA7769" w:rsidRPr="00C32D75" w:rsidRDefault="00C32D75" w:rsidP="00AA77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2D75">
        <w:rPr>
          <w:rFonts w:ascii="Times New Roman" w:hAnsi="Times New Roman"/>
          <w:b/>
          <w:sz w:val="24"/>
          <w:szCs w:val="24"/>
        </w:rPr>
        <w:t xml:space="preserve"> z dnia 26</w:t>
      </w:r>
      <w:r w:rsidR="00734C19" w:rsidRPr="00C32D75">
        <w:rPr>
          <w:rFonts w:ascii="Times New Roman" w:hAnsi="Times New Roman"/>
          <w:b/>
          <w:sz w:val="24"/>
          <w:szCs w:val="24"/>
        </w:rPr>
        <w:t xml:space="preserve"> sierpnia</w:t>
      </w:r>
      <w:r w:rsidR="00AA7769" w:rsidRPr="00C32D75">
        <w:rPr>
          <w:rFonts w:ascii="Times New Roman" w:hAnsi="Times New Roman"/>
          <w:b/>
          <w:sz w:val="24"/>
          <w:szCs w:val="24"/>
        </w:rPr>
        <w:t xml:space="preserve"> 2015 r.</w:t>
      </w:r>
    </w:p>
    <w:p w:rsidR="00AA7769" w:rsidRDefault="00AA7769" w:rsidP="00AA77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2D75" w:rsidRDefault="00C32D75" w:rsidP="00AA77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34C19" w:rsidRDefault="00734C19" w:rsidP="00AA7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do uchwały Nr III/23/15 Rady Gminy Chełmża z dnia 11 lutego 2015 r. </w:t>
      </w:r>
      <w:r w:rsidRPr="00734C19">
        <w:rPr>
          <w:rFonts w:ascii="Times New Roman" w:hAnsi="Times New Roman"/>
          <w:sz w:val="24"/>
          <w:szCs w:val="24"/>
        </w:rPr>
        <w:t>w sprawie oddania w dzierżawę gminnych nieruchomości, służących zbiorowemu zaopatrzeniu w wodę i zbiorowemu odprowadzeniu ścieków na okres 10 lat</w:t>
      </w:r>
      <w:r>
        <w:rPr>
          <w:rFonts w:ascii="Times New Roman" w:hAnsi="Times New Roman"/>
          <w:sz w:val="24"/>
          <w:szCs w:val="24"/>
        </w:rPr>
        <w:t xml:space="preserve"> zawierał </w:t>
      </w:r>
      <w:r w:rsidR="00B662BC">
        <w:rPr>
          <w:rFonts w:ascii="Times New Roman" w:hAnsi="Times New Roman"/>
          <w:sz w:val="24"/>
          <w:szCs w:val="24"/>
        </w:rPr>
        <w:t>błędną numerację działki położonej w Kończewicach, na której znajduje się przepompownia ścieków</w:t>
      </w:r>
      <w:r w:rsidR="00E6360D">
        <w:rPr>
          <w:rFonts w:ascii="Times New Roman" w:hAnsi="Times New Roman"/>
          <w:sz w:val="24"/>
          <w:szCs w:val="24"/>
        </w:rPr>
        <w:t>,</w:t>
      </w:r>
      <w:r w:rsidR="00B662BC">
        <w:rPr>
          <w:rFonts w:ascii="Times New Roman" w:hAnsi="Times New Roman"/>
          <w:sz w:val="24"/>
          <w:szCs w:val="24"/>
        </w:rPr>
        <w:t xml:space="preserve"> </w:t>
      </w:r>
      <w:r w:rsidR="0029401A">
        <w:rPr>
          <w:rFonts w:ascii="Times New Roman" w:hAnsi="Times New Roman"/>
          <w:sz w:val="24"/>
          <w:szCs w:val="24"/>
        </w:rPr>
        <w:t xml:space="preserve">winno być „233/14” </w:t>
      </w:r>
      <w:r w:rsidR="00B662BC">
        <w:rPr>
          <w:rFonts w:ascii="Times New Roman" w:hAnsi="Times New Roman"/>
          <w:sz w:val="24"/>
          <w:szCs w:val="24"/>
        </w:rPr>
        <w:t>zamiast nr „223/14”.</w:t>
      </w:r>
    </w:p>
    <w:p w:rsidR="00B662BC" w:rsidRDefault="00B662BC" w:rsidP="00AA7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Ponadto załącznik nie obejmował nieruchomości nabytych </w:t>
      </w:r>
      <w:r w:rsidRPr="00B662BC">
        <w:rPr>
          <w:rFonts w:ascii="Times New Roman" w:hAnsi="Times New Roman"/>
          <w:sz w:val="24"/>
          <w:szCs w:val="24"/>
        </w:rPr>
        <w:t>przez Gminę Chełmża od Parafii Katolickiej pw. Wniebowzięcia Najświętszej Maryi Panny w Dźwierznie</w:t>
      </w:r>
      <w:r>
        <w:rPr>
          <w:rFonts w:ascii="Times New Roman" w:hAnsi="Times New Roman"/>
          <w:sz w:val="24"/>
          <w:szCs w:val="24"/>
        </w:rPr>
        <w:t>, aktem notarialnym Rep. A nr: 3764/2014 z dnia 11.08.2014 r.</w:t>
      </w:r>
      <w:r w:rsidRPr="00B662BC">
        <w:rPr>
          <w:rFonts w:ascii="Times New Roman" w:hAnsi="Times New Roman"/>
          <w:sz w:val="24"/>
          <w:szCs w:val="24"/>
        </w:rPr>
        <w:t>, położonych we wsi Dźwierzno, oznaczonych w ewidencji gruntów i budynków numerami działek:</w:t>
      </w:r>
      <w:r w:rsidR="008414FF">
        <w:rPr>
          <w:rFonts w:ascii="Times New Roman" w:hAnsi="Times New Roman"/>
          <w:sz w:val="24"/>
          <w:szCs w:val="24"/>
        </w:rPr>
        <w:t xml:space="preserve"> 29/26 o pow. 0,0014 ha i nr 31/3 o pow. 0,0019 ha, na których znajduje się przepompownia ścieków.</w:t>
      </w:r>
    </w:p>
    <w:p w:rsidR="00AA7769" w:rsidRDefault="00AA7769" w:rsidP="00AA7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7769" w:rsidRDefault="00AA7769" w:rsidP="00AA7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7769" w:rsidRDefault="00AA7769" w:rsidP="00AA7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7769" w:rsidRDefault="00AA7769" w:rsidP="00AA7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7769" w:rsidRDefault="00AA7769" w:rsidP="00AA7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7769" w:rsidRDefault="00AA7769" w:rsidP="00AA7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7769" w:rsidRDefault="00AA7769" w:rsidP="00AA7769">
      <w:pPr>
        <w:spacing w:after="200" w:line="276" w:lineRule="auto"/>
      </w:pPr>
    </w:p>
    <w:p w:rsidR="00AA7769" w:rsidRDefault="00AA7769" w:rsidP="00AA7769">
      <w:pPr>
        <w:spacing w:after="200" w:line="276" w:lineRule="auto"/>
      </w:pPr>
    </w:p>
    <w:p w:rsidR="00AA7769" w:rsidRDefault="00AA7769" w:rsidP="00AA7769">
      <w:pPr>
        <w:spacing w:after="200" w:line="276" w:lineRule="auto"/>
      </w:pPr>
    </w:p>
    <w:p w:rsidR="00AA7769" w:rsidRDefault="00AA7769" w:rsidP="00AA7769">
      <w:pPr>
        <w:spacing w:after="200" w:line="276" w:lineRule="auto"/>
      </w:pPr>
    </w:p>
    <w:p w:rsidR="00AA7769" w:rsidRDefault="00AA7769" w:rsidP="00AA7769"/>
    <w:p w:rsidR="005A15C8" w:rsidRDefault="005A15C8"/>
    <w:sectPr w:rsidR="005A1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53442"/>
    <w:multiLevelType w:val="hybridMultilevel"/>
    <w:tmpl w:val="0340FC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769"/>
    <w:rsid w:val="00071CBB"/>
    <w:rsid w:val="0025275D"/>
    <w:rsid w:val="0029401A"/>
    <w:rsid w:val="005A15C8"/>
    <w:rsid w:val="00734C19"/>
    <w:rsid w:val="007E2379"/>
    <w:rsid w:val="008414FF"/>
    <w:rsid w:val="009803BC"/>
    <w:rsid w:val="009E4C16"/>
    <w:rsid w:val="00A15336"/>
    <w:rsid w:val="00A661DE"/>
    <w:rsid w:val="00AA7769"/>
    <w:rsid w:val="00B10FE2"/>
    <w:rsid w:val="00B662BC"/>
    <w:rsid w:val="00C32D75"/>
    <w:rsid w:val="00D64C39"/>
    <w:rsid w:val="00E6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769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61D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61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61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61D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61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61D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1D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769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61D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61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61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61D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61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61D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1D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Beata Kozłowska</cp:lastModifiedBy>
  <cp:revision>4</cp:revision>
  <dcterms:created xsi:type="dcterms:W3CDTF">2015-08-19T08:04:00Z</dcterms:created>
  <dcterms:modified xsi:type="dcterms:W3CDTF">2015-08-27T08:52:00Z</dcterms:modified>
</cp:coreProperties>
</file>