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2D" w:rsidRDefault="00DC452D" w:rsidP="00DC452D">
      <w:pPr>
        <w:autoSpaceDE w:val="0"/>
        <w:autoSpaceDN w:val="0"/>
        <w:adjustRightInd w:val="0"/>
        <w:jc w:val="center"/>
        <w:rPr>
          <w:b/>
          <w:bCs/>
        </w:rPr>
      </w:pPr>
    </w:p>
    <w:p w:rsidR="00DC452D" w:rsidRDefault="00DC452D" w:rsidP="00DC452D">
      <w:pPr>
        <w:autoSpaceDE w:val="0"/>
        <w:autoSpaceDN w:val="0"/>
        <w:adjustRightInd w:val="0"/>
        <w:jc w:val="center"/>
        <w:rPr>
          <w:b/>
          <w:bCs/>
        </w:rPr>
      </w:pPr>
    </w:p>
    <w:p w:rsidR="00C4562B" w:rsidRDefault="00C4562B" w:rsidP="00DC45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DC452D">
        <w:rPr>
          <w:b/>
          <w:bCs/>
        </w:rPr>
        <w:t xml:space="preserve"> X / 86 / 15</w:t>
      </w:r>
    </w:p>
    <w:p w:rsidR="00C4562B" w:rsidRDefault="00C4562B" w:rsidP="00C4562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GMINY CHEŁMŻA</w:t>
      </w:r>
    </w:p>
    <w:p w:rsidR="00C4562B" w:rsidRDefault="00C4562B" w:rsidP="00C4562B">
      <w:pPr>
        <w:autoSpaceDE w:val="0"/>
        <w:autoSpaceDN w:val="0"/>
        <w:adjustRightInd w:val="0"/>
        <w:jc w:val="center"/>
        <w:rPr>
          <w:b/>
          <w:bCs/>
        </w:rPr>
      </w:pPr>
    </w:p>
    <w:p w:rsidR="00C4562B" w:rsidRDefault="00C4562B" w:rsidP="00C4562B">
      <w:pPr>
        <w:autoSpaceDE w:val="0"/>
        <w:autoSpaceDN w:val="0"/>
        <w:adjustRightInd w:val="0"/>
        <w:jc w:val="center"/>
      </w:pPr>
      <w:r>
        <w:t xml:space="preserve">z dnia  </w:t>
      </w:r>
      <w:r w:rsidR="00DC452D">
        <w:t xml:space="preserve">22 </w:t>
      </w:r>
      <w:r>
        <w:t>września 2015 r.</w:t>
      </w:r>
    </w:p>
    <w:p w:rsidR="00C4562B" w:rsidRDefault="00C4562B" w:rsidP="00C4562B">
      <w:pPr>
        <w:autoSpaceDE w:val="0"/>
        <w:autoSpaceDN w:val="0"/>
        <w:adjustRightInd w:val="0"/>
        <w:jc w:val="center"/>
      </w:pPr>
    </w:p>
    <w:p w:rsidR="00C4562B" w:rsidRDefault="00C4562B" w:rsidP="00C4562B">
      <w:pPr>
        <w:autoSpaceDE w:val="0"/>
        <w:autoSpaceDN w:val="0"/>
        <w:adjustRightInd w:val="0"/>
        <w:jc w:val="center"/>
      </w:pPr>
    </w:p>
    <w:p w:rsidR="00C4562B" w:rsidRDefault="00C4562B" w:rsidP="00C4562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 sprawie rozpatrzenia skargi na działalność Wójta Gminy Chełmża.</w:t>
      </w:r>
    </w:p>
    <w:p w:rsidR="00C4562B" w:rsidRDefault="00C4562B" w:rsidP="00C4562B">
      <w:pPr>
        <w:autoSpaceDE w:val="0"/>
        <w:autoSpaceDN w:val="0"/>
        <w:adjustRightInd w:val="0"/>
        <w:jc w:val="center"/>
        <w:rPr>
          <w:b/>
          <w:bCs/>
        </w:rPr>
      </w:pPr>
    </w:p>
    <w:p w:rsidR="00C4562B" w:rsidRDefault="00C4562B" w:rsidP="00C4562B">
      <w:pPr>
        <w:autoSpaceDE w:val="0"/>
        <w:autoSpaceDN w:val="0"/>
        <w:adjustRightInd w:val="0"/>
        <w:jc w:val="center"/>
        <w:rPr>
          <w:b/>
          <w:bCs/>
        </w:rPr>
      </w:pPr>
    </w:p>
    <w:p w:rsidR="00C4562B" w:rsidRDefault="00C4562B" w:rsidP="00C4562B">
      <w:pPr>
        <w:autoSpaceDE w:val="0"/>
        <w:autoSpaceDN w:val="0"/>
        <w:adjustRightInd w:val="0"/>
        <w:jc w:val="both"/>
      </w:pPr>
      <w:r>
        <w:tab/>
        <w:t xml:space="preserve">Na podstawie art. 18 ust. 2 pkt 15 ustawy z dnia 8 marca 1990 r. o samorządziegminnym </w:t>
      </w:r>
      <w:r>
        <w:rPr>
          <w:color w:val="000000"/>
        </w:rPr>
        <w:t>(Dz.U. z 2013 r. poz. 594, 645 i 1318 oraz z 2014 r. poz. 379 i 1072)</w:t>
      </w:r>
      <w:r>
        <w:t>, art. 229 pkt 3 ustawy zdnia 14 czerwca 1960 r. Kodeks postępowania administracyjnego (Dz.U. z 2013 r. poz. 267, z 2014 r. poz. 183</w:t>
      </w:r>
      <w:r w:rsidR="00A80B75">
        <w:t xml:space="preserve"> i 1195</w:t>
      </w:r>
      <w:r>
        <w:t xml:space="preserve"> oraz z 2015 r. poz. 211 i 702) uchwala się, co następuje:</w:t>
      </w:r>
    </w:p>
    <w:p w:rsidR="00C4562B" w:rsidRDefault="00C4562B" w:rsidP="00C4562B">
      <w:pPr>
        <w:autoSpaceDE w:val="0"/>
        <w:autoSpaceDN w:val="0"/>
        <w:adjustRightInd w:val="0"/>
        <w:jc w:val="both"/>
        <w:rPr>
          <w:b/>
          <w:bCs/>
        </w:rPr>
      </w:pPr>
    </w:p>
    <w:p w:rsidR="00C4562B" w:rsidRDefault="00C4562B" w:rsidP="00C4562B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§ 1.</w:t>
      </w:r>
      <w:r>
        <w:t xml:space="preserve"> Po rozpatrzeniu skargi </w:t>
      </w:r>
      <w:r w:rsidR="00343FA1">
        <w:t>Pana Krzysztofa Dunajskiego oraz Pana Sebastiana Lewickiego</w:t>
      </w:r>
      <w:r>
        <w:t>z dnia 29 lipca 2015 r. na działalność Wójta Gminy Chełmża, po wysłuchaniu wyjaśnień  do zarzutów przedstawionych w skardze, Rada Gminy Chełmża uznaje skargę za bezzasadną.</w:t>
      </w:r>
    </w:p>
    <w:p w:rsidR="00C4562B" w:rsidRDefault="00C4562B" w:rsidP="00C4562B">
      <w:pPr>
        <w:autoSpaceDE w:val="0"/>
        <w:autoSpaceDN w:val="0"/>
        <w:adjustRightInd w:val="0"/>
        <w:jc w:val="both"/>
        <w:rPr>
          <w:b/>
          <w:bCs/>
        </w:rPr>
      </w:pPr>
    </w:p>
    <w:p w:rsidR="00C4562B" w:rsidRDefault="00C4562B" w:rsidP="00C4562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§ 2.</w:t>
      </w:r>
      <w:r>
        <w:t xml:space="preserve"> Zobowiązuje się Przewodniczącego Rady Gminy do poinformowania skarżącego</w:t>
      </w:r>
      <w:r>
        <w:br/>
        <w:t>o sposobie rozpatrzenia skargi.</w:t>
      </w:r>
    </w:p>
    <w:p w:rsidR="00C4562B" w:rsidRDefault="00C4562B" w:rsidP="00C4562B">
      <w:pPr>
        <w:autoSpaceDE w:val="0"/>
        <w:autoSpaceDN w:val="0"/>
        <w:adjustRightInd w:val="0"/>
        <w:jc w:val="both"/>
      </w:pPr>
    </w:p>
    <w:p w:rsidR="00C4562B" w:rsidRDefault="00C4562B" w:rsidP="00C4562B">
      <w:pPr>
        <w:ind w:firstLine="708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3E084D" w:rsidRDefault="003E084D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C4562B" w:rsidRDefault="00C4562B" w:rsidP="00404E6A"/>
    <w:p w:rsidR="003E084D" w:rsidRDefault="003E084D" w:rsidP="00404E6A"/>
    <w:p w:rsidR="003E084D" w:rsidRDefault="003E084D" w:rsidP="00404E6A"/>
    <w:p w:rsidR="003E084D" w:rsidRDefault="003E084D" w:rsidP="003E084D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3E084D" w:rsidRDefault="00BE2405" w:rsidP="003E084D">
      <w:pPr>
        <w:jc w:val="center"/>
        <w:rPr>
          <w:b/>
          <w:bCs/>
        </w:rPr>
      </w:pPr>
      <w:r>
        <w:rPr>
          <w:b/>
          <w:bCs/>
        </w:rPr>
        <w:t xml:space="preserve">do uchwały Nr  </w:t>
      </w:r>
      <w:r w:rsidR="00DC452D">
        <w:rPr>
          <w:b/>
          <w:bCs/>
        </w:rPr>
        <w:t>X / 86 / 15</w:t>
      </w:r>
      <w:r w:rsidR="003E084D">
        <w:rPr>
          <w:b/>
          <w:bCs/>
        </w:rPr>
        <w:t xml:space="preserve"> Rady Gminy Chełmża</w:t>
      </w:r>
    </w:p>
    <w:p w:rsidR="003E084D" w:rsidRDefault="00BE2405" w:rsidP="003E084D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C452D">
        <w:rPr>
          <w:b/>
          <w:bCs/>
        </w:rPr>
        <w:t>22</w:t>
      </w:r>
      <w:r>
        <w:rPr>
          <w:b/>
          <w:bCs/>
        </w:rPr>
        <w:t xml:space="preserve"> września</w:t>
      </w:r>
      <w:r w:rsidR="003E084D">
        <w:rPr>
          <w:b/>
          <w:bCs/>
        </w:rPr>
        <w:t xml:space="preserve"> 2015 r.</w:t>
      </w:r>
    </w:p>
    <w:p w:rsidR="003E084D" w:rsidRDefault="003E084D" w:rsidP="003E084D">
      <w:pPr>
        <w:spacing w:line="276" w:lineRule="auto"/>
      </w:pPr>
    </w:p>
    <w:p w:rsidR="00C467C9" w:rsidRDefault="003E084D" w:rsidP="00C467C9">
      <w:pPr>
        <w:ind w:firstLine="708"/>
        <w:jc w:val="both"/>
      </w:pPr>
      <w:r>
        <w:t>Na s</w:t>
      </w:r>
      <w:r w:rsidRPr="00733022">
        <w:t>esji w dniu</w:t>
      </w:r>
      <w:r w:rsidR="00D41603">
        <w:t xml:space="preserve"> 22</w:t>
      </w:r>
      <w:bookmarkStart w:id="0" w:name="_GoBack"/>
      <w:bookmarkEnd w:id="0"/>
      <w:r w:rsidR="00BE2405">
        <w:t xml:space="preserve"> września</w:t>
      </w:r>
      <w:r>
        <w:t xml:space="preserve"> 2015</w:t>
      </w:r>
      <w:r w:rsidRPr="00733022">
        <w:t xml:space="preserve"> r. Rada Gminy Chełmża zapoznała się </w:t>
      </w:r>
      <w:r w:rsidRPr="00733022">
        <w:br/>
        <w:t>z</w:t>
      </w:r>
      <w:r w:rsidR="00343FA1">
        <w:t>e</w:t>
      </w:r>
      <w:r w:rsidR="006D7374">
        <w:t xml:space="preserve"> </w:t>
      </w:r>
      <w:r w:rsidR="00BE2405">
        <w:t>skarg</w:t>
      </w:r>
      <w:r w:rsidR="00343FA1">
        <w:t>ą</w:t>
      </w:r>
      <w:r w:rsidR="00BE2405">
        <w:t xml:space="preserve"> z dnia 29 lipca</w:t>
      </w:r>
      <w:r>
        <w:t xml:space="preserve"> 2015</w:t>
      </w:r>
      <w:r w:rsidRPr="00733022">
        <w:t xml:space="preserve"> r. </w:t>
      </w:r>
      <w:r w:rsidR="00343FA1">
        <w:t>złożoną przez Pana Krzysztofa Dunajskiego, zam. Sławkowo 22a oraz Pana Sebastiana Lewickiego, zam. Sławkowo 32/1</w:t>
      </w:r>
      <w:r w:rsidRPr="00733022">
        <w:t xml:space="preserve"> n</w:t>
      </w:r>
      <w:r w:rsidR="00BE2405">
        <w:t>a działalność Wójta Gminy Chełmża</w:t>
      </w:r>
      <w:r w:rsidRPr="00733022">
        <w:t>.</w:t>
      </w:r>
      <w:r w:rsidR="00C467C9">
        <w:t xml:space="preserve"> </w:t>
      </w:r>
      <w:r w:rsidRPr="00733022">
        <w:t xml:space="preserve">Zarzuty przedstawione  w skardze dotyczą </w:t>
      </w:r>
      <w:r w:rsidR="00BE2405">
        <w:t>jednoczesnego  wszczęcia i zakończenia postępowania w sprawie</w:t>
      </w:r>
      <w:r w:rsidR="006D7374">
        <w:rPr>
          <w:lang w:eastAsia="en-US"/>
        </w:rPr>
        <w:t xml:space="preserve"> </w:t>
      </w:r>
      <w:r w:rsidR="00343FA1" w:rsidRPr="00F87BEC">
        <w:rPr>
          <w:lang w:eastAsia="en-US"/>
        </w:rPr>
        <w:t>zajęcia przez Wójta Gminy Chełmża stanowiska, że realizacja planowanego przedsięwzięcia polegającego na budowie zespołu 7 elektrowni wiatrowych</w:t>
      </w:r>
      <w:r w:rsidR="00606294">
        <w:rPr>
          <w:lang w:eastAsia="en-US"/>
        </w:rPr>
        <w:t xml:space="preserve">               </w:t>
      </w:r>
      <w:r w:rsidR="00343FA1" w:rsidRPr="00F87BEC">
        <w:rPr>
          <w:lang w:eastAsia="en-US"/>
        </w:rPr>
        <w:t xml:space="preserve"> o mocy znamionowej do 3 MW każda zlokalizowanych w miejscowości Sławkowo na terenie działek nr 114/43, 132/40 i 132/42 oraz w miejscowości Mirakowo na terenie działki nr 3/8 gm. Chełmża, dla których została wydana decyzja określająca środowiskowe uwarunkowania realizacji przedsięwzięcia z dnia 29 czerwca 2011</w:t>
      </w:r>
      <w:r w:rsidR="00343FA1">
        <w:rPr>
          <w:lang w:eastAsia="en-US"/>
        </w:rPr>
        <w:t xml:space="preserve"> r.</w:t>
      </w:r>
      <w:r w:rsidR="00343FA1" w:rsidRPr="00F87BEC">
        <w:rPr>
          <w:lang w:eastAsia="en-US"/>
        </w:rPr>
        <w:t xml:space="preserve"> nr RGN.7624/4/09 (która stała się ostateczna  02 sierpnia 2011r.) przebiega etapowo oraz nie zmieniły się w</w:t>
      </w:r>
      <w:r w:rsidR="00047CA4">
        <w:rPr>
          <w:lang w:eastAsia="en-US"/>
        </w:rPr>
        <w:t>arunki określone</w:t>
      </w:r>
      <w:r w:rsidR="00606294">
        <w:rPr>
          <w:lang w:eastAsia="en-US"/>
        </w:rPr>
        <w:t xml:space="preserve">                  </w:t>
      </w:r>
      <w:r w:rsidR="00047CA4">
        <w:rPr>
          <w:lang w:eastAsia="en-US"/>
        </w:rPr>
        <w:t xml:space="preserve"> w tej decyzji</w:t>
      </w:r>
      <w:r w:rsidR="006D7374">
        <w:rPr>
          <w:lang w:eastAsia="en-US"/>
        </w:rPr>
        <w:t xml:space="preserve"> </w:t>
      </w:r>
      <w:r w:rsidR="00C467C9">
        <w:t>oraz wyznaczeniu 3 dniowego terminu do zapoznania się z zebraną dokumentacją.</w:t>
      </w:r>
      <w:r w:rsidR="006D7374">
        <w:t xml:space="preserve"> </w:t>
      </w:r>
      <w:r w:rsidR="00C467C9">
        <w:t>Zarzuc</w:t>
      </w:r>
      <w:r w:rsidR="006D7374">
        <w:t>ono</w:t>
      </w:r>
      <w:r w:rsidR="00C467C9">
        <w:t xml:space="preserve"> brak możliwości zapoznania się z dokumentacją</w:t>
      </w:r>
      <w:r w:rsidR="006D7374">
        <w:t xml:space="preserve"> jednocześnie</w:t>
      </w:r>
      <w:r w:rsidR="00C467C9">
        <w:t xml:space="preserve"> wnosząc o 7 dniowy termin zapoznania się z aktami sprawy.</w:t>
      </w:r>
    </w:p>
    <w:p w:rsidR="00BA6232" w:rsidRDefault="00BA6232" w:rsidP="003E084D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3E084D" w:rsidRPr="00F87BEC" w:rsidRDefault="00BA6232" w:rsidP="00863400">
      <w:pPr>
        <w:ind w:firstLine="708"/>
        <w:jc w:val="both"/>
        <w:rPr>
          <w:lang w:eastAsia="en-US"/>
        </w:rPr>
      </w:pPr>
      <w:r w:rsidRPr="00F87BEC">
        <w:rPr>
          <w:lang w:eastAsia="en-US"/>
        </w:rPr>
        <w:t xml:space="preserve">W dniu 24 czerwca 2015r. </w:t>
      </w:r>
      <w:r w:rsidR="00863400" w:rsidRPr="00F87BEC">
        <w:rPr>
          <w:lang w:eastAsia="en-US"/>
        </w:rPr>
        <w:t xml:space="preserve">Wind Park Łysomice  Sp. z o.o., ul. </w:t>
      </w:r>
      <w:proofErr w:type="spellStart"/>
      <w:r w:rsidR="00863400" w:rsidRPr="00F87BEC">
        <w:rPr>
          <w:lang w:eastAsia="en-US"/>
        </w:rPr>
        <w:t>Wiczlińska</w:t>
      </w:r>
      <w:proofErr w:type="spellEnd"/>
      <w:r w:rsidR="00863400" w:rsidRPr="00F87BEC">
        <w:rPr>
          <w:lang w:eastAsia="en-US"/>
        </w:rPr>
        <w:t xml:space="preserve"> 4, 81-578 Gdynia wystąpił</w:t>
      </w:r>
      <w:r w:rsidR="00343FA1">
        <w:rPr>
          <w:lang w:eastAsia="en-US"/>
        </w:rPr>
        <w:t>a</w:t>
      </w:r>
      <w:r w:rsidR="00863400" w:rsidRPr="00F87BEC">
        <w:rPr>
          <w:lang w:eastAsia="en-US"/>
        </w:rPr>
        <w:t xml:space="preserve"> z wnioskiem w sprawie zajęcia przez Wójta Gminy Chełmża stanowiska, że realizacja planowanego przedsięwzięcia polegającego na budowie zespołu 7 elektrowni wiatrowych o mocy znamionowej do 3 MW każda zlokalizowanych w miejscowości Sławkowo na terenie działek nr 114/43, 132/40 i 132/42 oraz w miejscowości Mirakowo na terenie działki nr 3/8 gm. Chełmża, dla których została wydana decyzja określająca środowiskowe uwarunkowania realizacji przedsięwzięcia z dnia 29 czerwca 2011</w:t>
      </w:r>
      <w:r w:rsidR="00F87BEC">
        <w:rPr>
          <w:lang w:eastAsia="en-US"/>
        </w:rPr>
        <w:t xml:space="preserve"> r.</w:t>
      </w:r>
      <w:r w:rsidR="00863400" w:rsidRPr="00F87BEC">
        <w:rPr>
          <w:lang w:eastAsia="en-US"/>
        </w:rPr>
        <w:t xml:space="preserve"> nr RGN.7624/4/09 ( która stała się ostateczna  02 sierpnia 2011r.) przebiega etapowo oraz nie zmieniły się warunki określone w tej decyzji.  Powyższy wniosek został  </w:t>
      </w:r>
      <w:r w:rsidRPr="00F87BEC">
        <w:rPr>
          <w:lang w:eastAsia="en-US"/>
        </w:rPr>
        <w:t xml:space="preserve">uzupełniony </w:t>
      </w:r>
      <w:r w:rsidR="00863400" w:rsidRPr="00F87BEC">
        <w:rPr>
          <w:lang w:eastAsia="en-US"/>
        </w:rPr>
        <w:t xml:space="preserve">przez wnioskodawcę </w:t>
      </w:r>
      <w:r w:rsidRPr="00F87BEC">
        <w:rPr>
          <w:lang w:eastAsia="en-US"/>
        </w:rPr>
        <w:t>pismem</w:t>
      </w:r>
      <w:r w:rsidR="00863400" w:rsidRPr="00F87BEC">
        <w:rPr>
          <w:lang w:eastAsia="en-US"/>
        </w:rPr>
        <w:t xml:space="preserve"> z dnia 10 lipca 2015r.</w:t>
      </w:r>
    </w:p>
    <w:p w:rsidR="00863400" w:rsidRDefault="00863400" w:rsidP="00863400">
      <w:pPr>
        <w:ind w:firstLine="708"/>
        <w:jc w:val="both"/>
        <w:rPr>
          <w:lang w:eastAsia="en-US"/>
        </w:rPr>
      </w:pPr>
      <w:r w:rsidRPr="00F87BEC">
        <w:rPr>
          <w:lang w:eastAsia="en-US"/>
        </w:rPr>
        <w:t xml:space="preserve">W dniu 10 lipca 2015r. </w:t>
      </w:r>
      <w:r w:rsidR="00F87BEC" w:rsidRPr="00F87BEC">
        <w:rPr>
          <w:lang w:eastAsia="en-US"/>
        </w:rPr>
        <w:t xml:space="preserve">obwieszczeniem zawiadomiono strony postępowania                      o wszczęciu </w:t>
      </w:r>
      <w:r w:rsidR="00047CA4">
        <w:rPr>
          <w:lang w:eastAsia="en-US"/>
        </w:rPr>
        <w:t xml:space="preserve">na wniosek strony </w:t>
      </w:r>
      <w:r w:rsidR="00F87BEC" w:rsidRPr="00F87BEC">
        <w:rPr>
          <w:lang w:eastAsia="en-US"/>
        </w:rPr>
        <w:t xml:space="preserve">postępowania w powyższej sprawie. Jednocześnie Wójt Gminy Chełmża </w:t>
      </w:r>
      <w:r w:rsidR="00047CA4" w:rsidRPr="00F87BEC">
        <w:rPr>
          <w:lang w:eastAsia="en-US"/>
        </w:rPr>
        <w:t>obwieszczeniem</w:t>
      </w:r>
      <w:r w:rsidR="00A33169">
        <w:rPr>
          <w:lang w:eastAsia="en-US"/>
        </w:rPr>
        <w:t xml:space="preserve"> </w:t>
      </w:r>
      <w:r w:rsidR="00047CA4">
        <w:rPr>
          <w:lang w:eastAsia="en-US"/>
        </w:rPr>
        <w:t>z dnia</w:t>
      </w:r>
      <w:r w:rsidR="00047CA4" w:rsidRPr="00F87BEC">
        <w:rPr>
          <w:lang w:eastAsia="en-US"/>
        </w:rPr>
        <w:t xml:space="preserve"> 10 lipca 2015r. </w:t>
      </w:r>
      <w:r w:rsidR="00F87BEC" w:rsidRPr="00F87BEC">
        <w:rPr>
          <w:lang w:eastAsia="en-US"/>
        </w:rPr>
        <w:t>zawiadomił strony postępowania o zakończeniu postępowania i możliwości zapoznania się z aktami sprawy do dnia 29 lipca 2015</w:t>
      </w:r>
      <w:r w:rsidR="00F875D6">
        <w:rPr>
          <w:lang w:eastAsia="en-US"/>
        </w:rPr>
        <w:t xml:space="preserve">r. </w:t>
      </w:r>
      <w:r w:rsidR="00F87BEC" w:rsidRPr="00F87BEC">
        <w:rPr>
          <w:lang w:eastAsia="en-US"/>
        </w:rPr>
        <w:t xml:space="preserve">Obwieszczenie umieszczono w dniu 10 lipca 2015r. na stronie </w:t>
      </w:r>
      <w:hyperlink r:id="rId7" w:history="1">
        <w:r w:rsidR="00F87BEC" w:rsidRPr="00F87BEC">
          <w:rPr>
            <w:rStyle w:val="Hipercze"/>
            <w:color w:val="auto"/>
            <w:lang w:eastAsia="en-US"/>
          </w:rPr>
          <w:t>www.gminachelmza.pl/BIP/Ochronaśrodowiska/Ogłoszenia</w:t>
        </w:r>
      </w:hyperlink>
      <w:r w:rsidR="00F87BEC" w:rsidRPr="00F87BEC">
        <w:rPr>
          <w:lang w:eastAsia="en-US"/>
        </w:rPr>
        <w:t xml:space="preserve"> i komunikaty</w:t>
      </w:r>
      <w:r w:rsidR="00047CA4">
        <w:rPr>
          <w:lang w:eastAsia="en-US"/>
        </w:rPr>
        <w:t>,</w:t>
      </w:r>
      <w:r w:rsidR="00A33169">
        <w:rPr>
          <w:lang w:eastAsia="en-US"/>
        </w:rPr>
        <w:t xml:space="preserve"> </w:t>
      </w:r>
      <w:r w:rsidR="00F87BEC" w:rsidRPr="00F87BEC">
        <w:rPr>
          <w:lang w:eastAsia="en-US"/>
        </w:rPr>
        <w:t>na tablicy ogłoszeń Urzędu Gminy Chełmża ul. Wodna 2 oraz na tablicach ogłoszeń  sołectwa Sławkowo i Mirakowo.</w:t>
      </w:r>
    </w:p>
    <w:p w:rsidR="00D16343" w:rsidRPr="00782706" w:rsidRDefault="00047CA4" w:rsidP="00D16343">
      <w:pPr>
        <w:ind w:firstLine="708"/>
        <w:jc w:val="both"/>
      </w:pPr>
      <w:r>
        <w:t>J</w:t>
      </w:r>
      <w:r w:rsidR="00D16343" w:rsidRPr="00D16343">
        <w:t>ednoczesne wszczęci</w:t>
      </w:r>
      <w:r>
        <w:t>e</w:t>
      </w:r>
      <w:r w:rsidR="00D16343" w:rsidRPr="00D16343">
        <w:t xml:space="preserve"> i </w:t>
      </w:r>
      <w:r>
        <w:t xml:space="preserve">powiadomienie o możliwość zapoznania się z aktami sprawy </w:t>
      </w:r>
      <w:r w:rsidR="00190CBD">
        <w:t xml:space="preserve">w celu umożliwienia wypowiedzenia się co do zebranych dowodów i materiałów oraz zgłoszonych żądań </w:t>
      </w:r>
      <w:r w:rsidR="00A428C9">
        <w:t xml:space="preserve">w związku z zakończeniem postępowania </w:t>
      </w:r>
      <w:r w:rsidR="00190CBD">
        <w:t xml:space="preserve">nie narusza przepisów </w:t>
      </w:r>
      <w:r w:rsidR="00D16343" w:rsidRPr="00D16343">
        <w:t>Kodeks</w:t>
      </w:r>
      <w:r w:rsidR="00190CBD">
        <w:t>u</w:t>
      </w:r>
      <w:r w:rsidR="00D16343" w:rsidRPr="00D16343">
        <w:t xml:space="preserve"> postępowania administracyjnego. Ponadto dokonując powiadomienia </w:t>
      </w:r>
      <w:r w:rsidR="00190CBD">
        <w:t xml:space="preserve">poprzez obwieszczenie </w:t>
      </w:r>
      <w:r w:rsidR="00D16343" w:rsidRPr="00D16343">
        <w:t>na podstawie art. 74 ust. 3 ustawy w związku z art. 49 Kpa</w:t>
      </w:r>
      <w:r w:rsidR="00190CBD">
        <w:t xml:space="preserve"> zgodnie z którym</w:t>
      </w:r>
      <w:r w:rsidR="006D7374">
        <w:t xml:space="preserve"> </w:t>
      </w:r>
      <w:r w:rsidR="0040227B" w:rsidRPr="0040227B">
        <w:rPr>
          <w:i/>
        </w:rPr>
        <w:t>zawiadomienie bądź doręczenie uważa się za dokonane po upływie czternastu dni od dnia publicznego ogłoszenia</w:t>
      </w:r>
      <w:r w:rsidR="00D16343" w:rsidRPr="00D16343">
        <w:t xml:space="preserve">, strony uzyskały dodatkowo 14 dni na możliwość zapoznania się z aktami sprawy, z czego część </w:t>
      </w:r>
      <w:r w:rsidR="00190CBD">
        <w:t xml:space="preserve">z nich skutecznie </w:t>
      </w:r>
      <w:r w:rsidR="00D16343" w:rsidRPr="00D16343">
        <w:t xml:space="preserve">skorzystała w trakcie biegu ustawowego terminu 14 dni na skuteczne powiadomienie. </w:t>
      </w:r>
    </w:p>
    <w:p w:rsidR="00A33169" w:rsidRDefault="00F875D6">
      <w:pPr>
        <w:ind w:firstLine="708"/>
        <w:jc w:val="both"/>
        <w:rPr>
          <w:i/>
          <w:iCs/>
          <w:lang w:eastAsia="en-US"/>
        </w:rPr>
      </w:pPr>
      <w:r w:rsidRPr="00782706">
        <w:t xml:space="preserve">W wyroku </w:t>
      </w:r>
      <w:r w:rsidRPr="00F875D6">
        <w:rPr>
          <w:lang w:eastAsia="en-US"/>
        </w:rPr>
        <w:t xml:space="preserve">Naczelnego Sadu </w:t>
      </w:r>
      <w:r w:rsidR="00784B59">
        <w:rPr>
          <w:lang w:eastAsia="en-US"/>
        </w:rPr>
        <w:t>Administracyjnego  z dnia 21.11.2014 r.</w:t>
      </w:r>
      <w:r w:rsidRPr="00F875D6">
        <w:rPr>
          <w:lang w:eastAsia="en-US"/>
        </w:rPr>
        <w:t>, II OSK 1098/13 (LEX nr 1658530)</w:t>
      </w:r>
      <w:r w:rsidR="005C71C0">
        <w:rPr>
          <w:lang w:eastAsia="en-US"/>
        </w:rPr>
        <w:t xml:space="preserve"> Sąd stwierdził</w:t>
      </w:r>
      <w:r w:rsidRPr="00F875D6">
        <w:rPr>
          <w:lang w:eastAsia="en-US"/>
        </w:rPr>
        <w:t xml:space="preserve">: </w:t>
      </w:r>
      <w:r w:rsidRPr="00F875D6">
        <w:rPr>
          <w:i/>
          <w:iCs/>
          <w:lang w:eastAsia="en-US"/>
        </w:rPr>
        <w:t xml:space="preserve">"Zarzut naruszenia postanowień art. 10 § 1 k.p.a. przez niezawiadomienie strony o zebraniu materiału dowodowego oraz możliwości wypowiedzenia się, co do tego i składania wniosków może odnieść skutek wówczas, gdy stawiająca go strona wykaże, że zarzucane uchybienie uniemożliwiło jej dokonanie konkretnych czynności </w:t>
      </w:r>
      <w:r w:rsidRPr="00F875D6">
        <w:rPr>
          <w:i/>
          <w:iCs/>
          <w:lang w:eastAsia="en-US"/>
        </w:rPr>
        <w:lastRenderedPageBreak/>
        <w:t xml:space="preserve">procesowych. </w:t>
      </w:r>
      <w:r w:rsidRPr="00F875D6">
        <w:rPr>
          <w:b/>
          <w:bCs/>
          <w:i/>
          <w:iCs/>
          <w:u w:val="single"/>
          <w:lang w:eastAsia="en-US"/>
        </w:rPr>
        <w:t>Na stronie stawiającej zarzut spoczywa ciężar wykazania istnienia związku przyczynowego między naruszeniem przepisów postępowania a wynikiem sprawy</w:t>
      </w:r>
      <w:r w:rsidRPr="00F875D6">
        <w:rPr>
          <w:i/>
          <w:iCs/>
          <w:lang w:eastAsia="en-US"/>
        </w:rPr>
        <w:t>."</w:t>
      </w:r>
    </w:p>
    <w:p w:rsidR="00F875D6" w:rsidRPr="00F875D6" w:rsidRDefault="00F875D6" w:rsidP="00F875D6">
      <w:pPr>
        <w:jc w:val="both"/>
        <w:rPr>
          <w:i/>
          <w:iCs/>
          <w:lang w:eastAsia="en-US"/>
        </w:rPr>
      </w:pPr>
    </w:p>
    <w:p w:rsidR="00F875D6" w:rsidRPr="00F875D6" w:rsidRDefault="005C71C0" w:rsidP="00F875D6">
      <w:pPr>
        <w:jc w:val="both"/>
        <w:rPr>
          <w:i/>
          <w:iCs/>
          <w:lang w:eastAsia="en-US"/>
        </w:rPr>
      </w:pPr>
      <w:r w:rsidRPr="006D7374">
        <w:rPr>
          <w:iCs/>
          <w:lang w:eastAsia="en-US"/>
        </w:rPr>
        <w:t>W innym w</w:t>
      </w:r>
      <w:r w:rsidR="00F875D6" w:rsidRPr="006D7374">
        <w:rPr>
          <w:iCs/>
          <w:lang w:eastAsia="en-US"/>
        </w:rPr>
        <w:t>yrok</w:t>
      </w:r>
      <w:r w:rsidRPr="006D7374">
        <w:rPr>
          <w:iCs/>
          <w:lang w:eastAsia="en-US"/>
        </w:rPr>
        <w:t>u</w:t>
      </w:r>
      <w:r w:rsidR="00F875D6" w:rsidRPr="00F875D6">
        <w:rPr>
          <w:lang w:eastAsia="en-US"/>
        </w:rPr>
        <w:t xml:space="preserve"> Wojewódzkiego S</w:t>
      </w:r>
      <w:r>
        <w:rPr>
          <w:lang w:eastAsia="en-US"/>
        </w:rPr>
        <w:t>ą</w:t>
      </w:r>
      <w:r w:rsidR="00F875D6" w:rsidRPr="00F875D6">
        <w:rPr>
          <w:lang w:eastAsia="en-US"/>
        </w:rPr>
        <w:t>du Administracyjn</w:t>
      </w:r>
      <w:r w:rsidR="00784B59">
        <w:rPr>
          <w:lang w:eastAsia="en-US"/>
        </w:rPr>
        <w:t>ego w Lublinie z dnia 08.01.2015 r.</w:t>
      </w:r>
      <w:r w:rsidR="00F875D6" w:rsidRPr="00F875D6">
        <w:rPr>
          <w:lang w:eastAsia="en-US"/>
        </w:rPr>
        <w:t>, II SA/Lu 7/14 (LEX nr 1646766)</w:t>
      </w:r>
      <w:r w:rsidR="002E5262">
        <w:rPr>
          <w:lang w:eastAsia="en-US"/>
        </w:rPr>
        <w:t xml:space="preserve"> Sąd stwierdził</w:t>
      </w:r>
      <w:r w:rsidR="00F875D6" w:rsidRPr="00F875D6">
        <w:rPr>
          <w:lang w:eastAsia="en-US"/>
        </w:rPr>
        <w:t xml:space="preserve">: </w:t>
      </w:r>
      <w:r w:rsidR="00F875D6" w:rsidRPr="00F875D6">
        <w:rPr>
          <w:i/>
          <w:iCs/>
          <w:lang w:eastAsia="en-US"/>
        </w:rPr>
        <w:t xml:space="preserve">"Sam zarzut naruszenia art. 10 § 1 k.p.a., bez wykazania związku tego naruszenia z treścią rozstrzygnięcia, nie daje wystarczających podstaw do wyeliminowania decyzji z obrotu prawnego. Zarzut taki może odnieść skutek </w:t>
      </w:r>
      <w:r w:rsidR="00F875D6" w:rsidRPr="00F875D6">
        <w:rPr>
          <w:b/>
          <w:bCs/>
          <w:i/>
          <w:iCs/>
          <w:u w:val="single"/>
          <w:lang w:eastAsia="en-US"/>
        </w:rPr>
        <w:t>jedynie wówczas, gdy stawiająca go strona wykaże</w:t>
      </w:r>
      <w:r w:rsidR="00F875D6" w:rsidRPr="00F875D6">
        <w:rPr>
          <w:i/>
          <w:iCs/>
          <w:lang w:eastAsia="en-US"/>
        </w:rPr>
        <w:t>, że zarzucane uchybienie uniemożliwiło jej dokonanie konkretnych czynności procesowych."</w:t>
      </w:r>
    </w:p>
    <w:p w:rsidR="00F875D6" w:rsidRPr="00BF27F3" w:rsidRDefault="00F875D6" w:rsidP="00D16343">
      <w:pPr>
        <w:ind w:firstLine="360"/>
        <w:jc w:val="both"/>
      </w:pPr>
      <w:r>
        <w:rPr>
          <w:lang w:eastAsia="en-US"/>
        </w:rPr>
        <w:t xml:space="preserve">Analizując podniesione zarzuty należy zwrócić uwagę na fakt, iż </w:t>
      </w:r>
      <w:r>
        <w:t>o</w:t>
      </w:r>
      <w:r w:rsidRPr="00BF27F3">
        <w:t>d 10 lipca 2015 r. tj.</w:t>
      </w:r>
      <w:r>
        <w:t xml:space="preserve"> od</w:t>
      </w:r>
      <w:r w:rsidRPr="00BF27F3">
        <w:t xml:space="preserve"> dnia opublikowania powyższego obwieszczenia, wglądu do akt  </w:t>
      </w:r>
      <w:r>
        <w:t xml:space="preserve">w wyznaczonym terminie dokonali  </w:t>
      </w:r>
      <w:r w:rsidRPr="00BF27F3">
        <w:t>lub złożyli pisma do toczącego się postępowania: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13.07.2015 r. Pani Barbara Dunajska</w:t>
      </w:r>
      <w:r w:rsidR="008862CF">
        <w:t xml:space="preserve">, Pan Dariusz Pawlak oraz Pan </w:t>
      </w:r>
      <w:proofErr w:type="spellStart"/>
      <w:r w:rsidR="008862CF">
        <w:t>Sebastain</w:t>
      </w:r>
      <w:proofErr w:type="spellEnd"/>
      <w:r w:rsidR="008862CF">
        <w:t xml:space="preserve"> Lewicki</w:t>
      </w:r>
      <w:r w:rsidRPr="00BF27F3">
        <w:t>, zapoznali się z treścią wniosku złożonego przez Firmę Wind Park Łysomice z dnia 26.06.2015 r. oraz z uzupełnieniem wniosku z dnia 09.07.2015 r. (data wpływu do Urzędu Gminy Chełmża 10.07.2015 r.) –</w:t>
      </w:r>
      <w:r w:rsidR="006D7374">
        <w:t xml:space="preserve"> </w:t>
      </w:r>
      <w:r w:rsidR="002E5262">
        <w:t xml:space="preserve">którym </w:t>
      </w:r>
      <w:r w:rsidRPr="00BF27F3">
        <w:t>wydano kopie powyższych dokumentów;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13.0</w:t>
      </w:r>
      <w:r w:rsidR="008862CF">
        <w:t>7.2015 r. Pani Barbara Dunajska</w:t>
      </w:r>
      <w:r w:rsidRPr="00BF27F3">
        <w:t xml:space="preserve"> złożyła wniosek </w:t>
      </w:r>
      <w:r w:rsidR="002E5262">
        <w:t xml:space="preserve">o </w:t>
      </w:r>
      <w:r w:rsidRPr="00BF27F3">
        <w:t>udostępnieni</w:t>
      </w:r>
      <w:r w:rsidR="002E5262">
        <w:t>e</w:t>
      </w:r>
      <w:r w:rsidRPr="00BF27F3">
        <w:t xml:space="preserve"> kopii Raportu oddziaływania na środowisko,</w:t>
      </w:r>
      <w:r w:rsidR="00A33169">
        <w:t xml:space="preserve"> </w:t>
      </w:r>
      <w:r w:rsidR="002E5262">
        <w:t>którego</w:t>
      </w:r>
      <w:r w:rsidR="00A33169">
        <w:t xml:space="preserve"> </w:t>
      </w:r>
      <w:r w:rsidRPr="00BF27F3">
        <w:t>kserokopi</w:t>
      </w:r>
      <w:r w:rsidR="002E5262">
        <w:t>ę</w:t>
      </w:r>
      <w:r w:rsidRPr="00BF27F3">
        <w:t xml:space="preserve"> wydano 21.07.2015 r.;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 xml:space="preserve">w dniu 17.07.2015 r. Stowarzyszenie „Ostoja Żuraw” złożyło wniosek w sprawie uznania za stronę postępowania; 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21.07.2015 r. Stowarzyszenie „Osto</w:t>
      </w:r>
      <w:r w:rsidR="008862CF">
        <w:t xml:space="preserve">ja Żuraw” </w:t>
      </w:r>
      <w:r w:rsidRPr="00BF27F3">
        <w:t xml:space="preserve">złożyło wniosek o udostępnienie kopii dokumentacji lub umożliwienie wykonania fotokopii  akt, </w:t>
      </w:r>
      <w:r w:rsidR="00A80B75">
        <w:t>fotokopię wykonano</w:t>
      </w:r>
      <w:r w:rsidR="002E5262">
        <w:t xml:space="preserve"> </w:t>
      </w:r>
      <w:r w:rsidR="00A80B75">
        <w:t xml:space="preserve">             </w:t>
      </w:r>
      <w:r w:rsidRPr="00BF27F3">
        <w:t>w  dniu 21.07.2015 r.  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23.</w:t>
      </w:r>
      <w:r w:rsidR="00A33169">
        <w:t>0</w:t>
      </w:r>
      <w:r w:rsidRPr="00BF27F3">
        <w:t>7.2015 r. Sołtys Sołectwa Sławkowo Pan Dariusz Pawlak  poinformował</w:t>
      </w:r>
      <w:r w:rsidR="00A80B75">
        <w:t xml:space="preserve">              </w:t>
      </w:r>
      <w:r w:rsidRPr="00BF27F3">
        <w:t xml:space="preserve"> o zniknięciu z tablicy ogłoszeń  zawiadomień o wszczęciu</w:t>
      </w:r>
      <w:r w:rsidR="006D7374">
        <w:t xml:space="preserve"> </w:t>
      </w:r>
      <w:r w:rsidRPr="00BF27F3">
        <w:t>i zakończeniu postępowania;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24.07.2015 r. wpłynęło do Urzędu Gminy Chełmża pismo firmy Wind Park Łysomice Sp. z o.o. (data pisma 09.07.2015 r.)- uzupełnienie wniosku;</w:t>
      </w:r>
    </w:p>
    <w:p w:rsidR="00F875D6" w:rsidRPr="00892255" w:rsidRDefault="00F875D6" w:rsidP="00F875D6">
      <w:pPr>
        <w:numPr>
          <w:ilvl w:val="0"/>
          <w:numId w:val="1"/>
        </w:numPr>
        <w:jc w:val="both"/>
      </w:pPr>
      <w:r w:rsidRPr="00BF27F3">
        <w:t>w dniu 24.07.2015 r. Stowarzyszenie „Osto</w:t>
      </w:r>
      <w:r w:rsidR="008862CF">
        <w:t xml:space="preserve">ja Żuraw” </w:t>
      </w:r>
      <w:r w:rsidRPr="00BF27F3">
        <w:t xml:space="preserve">złożyło wniosek (data wniosku 23.07.2015 r.) w sprawie uznania za bezzasadny wniosku z dnia 24.06.2015 r. i </w:t>
      </w:r>
      <w:r w:rsidR="002E5262">
        <w:t xml:space="preserve">jego uzupełnienia </w:t>
      </w:r>
      <w:r w:rsidRPr="00BF27F3">
        <w:t>09.07.2015 r. Wind Park Łysomice Sp. z o.o.</w:t>
      </w:r>
      <w:r>
        <w:t>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24.07.2015 r. wpłynął wniosek podpisany pr</w:t>
      </w:r>
      <w:r w:rsidR="008862CF">
        <w:t>zez Pana Krzysztofa Dunajskiego</w:t>
      </w:r>
      <w:r w:rsidRPr="00BF27F3">
        <w:t xml:space="preserve"> </w:t>
      </w:r>
      <w:r w:rsidR="00A80B75">
        <w:t xml:space="preserve">             </w:t>
      </w:r>
      <w:r w:rsidRPr="00BF27F3">
        <w:t xml:space="preserve">i Pana Sebastiana Lewickiego  wnoszący uwagi do toczącego się postępowania </w:t>
      </w:r>
      <w:r w:rsidR="00A80B75">
        <w:t xml:space="preserve">oraz                 </w:t>
      </w:r>
      <w:r w:rsidR="002E5262">
        <w:t xml:space="preserve">o </w:t>
      </w:r>
      <w:r w:rsidRPr="00BF27F3">
        <w:t>uznani</w:t>
      </w:r>
      <w:r w:rsidR="002E5262">
        <w:t>e</w:t>
      </w:r>
      <w:r w:rsidRPr="00BF27F3">
        <w:t xml:space="preserve"> za stron</w:t>
      </w:r>
      <w:r w:rsidR="002E5262">
        <w:t>y</w:t>
      </w:r>
      <w:r w:rsidRPr="00BF27F3">
        <w:t xml:space="preserve"> postępowania;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24.07</w:t>
      </w:r>
      <w:r w:rsidR="008862CF">
        <w:t>.2015 r. Pan Krzysztof Dunajski</w:t>
      </w:r>
      <w:r w:rsidRPr="00BF27F3">
        <w:t xml:space="preserve"> oraz Pan Sebastian Lewicki  złożyli wniosek w sprawie udostępnienia informacji publicznej tj. udostępnienia kopii zgromadzonej dokumentacji oraz opublikowani</w:t>
      </w:r>
      <w:r w:rsidR="006D7374">
        <w:t>e</w:t>
      </w:r>
      <w:r w:rsidRPr="00BF27F3">
        <w:t xml:space="preserve"> stron postępowania;</w:t>
      </w:r>
    </w:p>
    <w:p w:rsidR="00F875D6" w:rsidRPr="00BF27F3" w:rsidRDefault="00D16343" w:rsidP="00F875D6">
      <w:pPr>
        <w:numPr>
          <w:ilvl w:val="0"/>
          <w:numId w:val="1"/>
        </w:numPr>
        <w:jc w:val="both"/>
      </w:pPr>
      <w:r>
        <w:t xml:space="preserve">w dniu 27.07.2015 </w:t>
      </w:r>
      <w:r w:rsidR="00F875D6" w:rsidRPr="00BF27F3">
        <w:t>r. przedstawiciele Stowarzyszenia „Osto</w:t>
      </w:r>
      <w:r w:rsidR="008862CF">
        <w:t xml:space="preserve">ja Żuraw” </w:t>
      </w:r>
      <w:r w:rsidR="00F875D6" w:rsidRPr="00BF27F3">
        <w:t>dokonali wglądu do akt sprawy, wykonali kopie wykazu stron postępowania oraz wnieśli uwagi do protokółu;</w:t>
      </w:r>
    </w:p>
    <w:p w:rsidR="00F875D6" w:rsidRDefault="00F875D6" w:rsidP="00F875D6">
      <w:pPr>
        <w:numPr>
          <w:ilvl w:val="0"/>
          <w:numId w:val="1"/>
        </w:numPr>
        <w:jc w:val="both"/>
      </w:pPr>
      <w:r w:rsidRPr="00BF27F3">
        <w:t>w dniu 27.07.2015 r. Stowarzyszenie „Osto</w:t>
      </w:r>
      <w:r w:rsidR="008862CF">
        <w:t xml:space="preserve">ja Żuraw” </w:t>
      </w:r>
      <w:r w:rsidRPr="00BF27F3">
        <w:t>złożyło wniosek w sprawie udostępnienia fotokopii zebranej dokumentacji oraz udzielenia informacji na jakim etapie znajdują się prace nad planem zagospodarowania przestrzennego – umożliwiono wykonanie fotokopii dokumentacji dotyczącej sporządzania miejscowego planu zagospodarowania przestrzennego, odpowiedzi udzielono pismem z dnia 28.07.2015 r. nr PIR 6721.17.2015;</w:t>
      </w:r>
    </w:p>
    <w:p w:rsidR="00E311BE" w:rsidRPr="00BF27F3" w:rsidRDefault="00E311BE" w:rsidP="00E311BE">
      <w:pPr>
        <w:numPr>
          <w:ilvl w:val="0"/>
          <w:numId w:val="1"/>
        </w:numPr>
        <w:jc w:val="both"/>
      </w:pPr>
      <w:r w:rsidRPr="00BF27F3">
        <w:t xml:space="preserve">w dniu 28.07.2015 r. wpłynęło pismo Wind Park Sp. z o.o. dotyczące odniesienia się do zarzutów złożonych przez Stowarzyszenie „Ostoja Żuraw” </w:t>
      </w:r>
      <w:r w:rsidR="00A80B75">
        <w:t xml:space="preserve">w </w:t>
      </w:r>
      <w:r w:rsidRPr="00BF27F3">
        <w:t>piśmie z dnia 23.07.2015 r. (data złożenia 24.07.2015 r.);</w:t>
      </w:r>
    </w:p>
    <w:p w:rsidR="00A33169" w:rsidRDefault="00A33169">
      <w:pPr>
        <w:ind w:left="360"/>
        <w:jc w:val="both"/>
      </w:pP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lastRenderedPageBreak/>
        <w:t>w dniu 29</w:t>
      </w:r>
      <w:r w:rsidR="008862CF">
        <w:t xml:space="preserve">.07.2015 r. Pan Dariusz Pawlak </w:t>
      </w:r>
      <w:r w:rsidRPr="00BF27F3">
        <w:t>złożył wniosek w sprawie udostępnienia kopii Raportu oddziaływania na środowisko dla elektrowni wiatrowych w miejscowości Sławkowo i Mirakowo;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29.07.2015 r. Stowarzyszenie „Ost</w:t>
      </w:r>
      <w:r w:rsidR="008862CF">
        <w:t>oja Żuraw”</w:t>
      </w:r>
      <w:r w:rsidRPr="00BF27F3">
        <w:t>, mieszkańcy wg załączonej</w:t>
      </w:r>
      <w:r w:rsidR="00A80B75">
        <w:t xml:space="preserve"> do pisma</w:t>
      </w:r>
      <w:r w:rsidRPr="00BF27F3">
        <w:t xml:space="preserve"> listy złożyli protest przeciwko budowie farmy wiatrowej w miejscowości Sławkowo</w:t>
      </w:r>
      <w:r w:rsidR="006D7374">
        <w:t xml:space="preserve">    </w:t>
      </w:r>
      <w:r w:rsidRPr="00BF27F3">
        <w:t xml:space="preserve"> i Mirakowo;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 xml:space="preserve">w dniu 29.07.2015 r. (data wniosku 23.07.2015 r.)  Sołtys Sołectwa Sławkowo Pan Dariusz Pawlak złożył sprzeciw mieszkańców przeciwko budowie 7 elektrowni wiatrowych w miejscowości Sławkowo i Mirakowo </w:t>
      </w:r>
      <w:r w:rsidR="006D7374">
        <w:t>oraz</w:t>
      </w:r>
      <w:r w:rsidRPr="00BF27F3">
        <w:t xml:space="preserve"> wniosek w sprawie przeprowadzenia konsultacji społecznych; 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29.07.2015 r. Sołtys Sołectwa Sławkowo Pan Dariusz Pawlak złożył kolejny sprzeciw mieszkańców przeciwko budowie elektrowni wiatrowych w miejscowości Sławkowo i Mirakowo z żądaniem konsultacji społecznych;</w:t>
      </w:r>
    </w:p>
    <w:p w:rsidR="00F875D6" w:rsidRPr="00BF27F3" w:rsidRDefault="00F875D6" w:rsidP="00F875D6">
      <w:pPr>
        <w:numPr>
          <w:ilvl w:val="0"/>
          <w:numId w:val="1"/>
        </w:numPr>
        <w:jc w:val="both"/>
      </w:pPr>
      <w:r w:rsidRPr="00BF27F3">
        <w:t>w dniu 29.07.2015 r. Sołtys Sołectwa Sławkowo Pan Dariusz Pawlak złożył pismo</w:t>
      </w:r>
      <w:r w:rsidR="006D7374">
        <w:t xml:space="preserve">                 </w:t>
      </w:r>
      <w:r w:rsidRPr="00BF27F3">
        <w:t xml:space="preserve"> o udzielenie odpowiedzi na wcześniej złożone pisma</w:t>
      </w:r>
      <w:r w:rsidR="00A154C5">
        <w:t xml:space="preserve"> – odpowiedzi udzielono 07.08.2015r.;</w:t>
      </w:r>
    </w:p>
    <w:p w:rsidR="00E311BE" w:rsidRDefault="00F875D6" w:rsidP="00E311BE">
      <w:pPr>
        <w:numPr>
          <w:ilvl w:val="0"/>
          <w:numId w:val="1"/>
        </w:numPr>
        <w:jc w:val="both"/>
      </w:pPr>
      <w:r w:rsidRPr="00BF27F3">
        <w:t>w dniu 29.07</w:t>
      </w:r>
      <w:r w:rsidR="008862CF">
        <w:t>.2015 r. Pan Krzysztof Dunajski</w:t>
      </w:r>
      <w:r w:rsidRPr="00BF27F3">
        <w:t xml:space="preserve"> oraz Pan </w:t>
      </w:r>
      <w:r w:rsidR="008862CF">
        <w:t xml:space="preserve">Sebastian Lewicki </w:t>
      </w:r>
      <w:r w:rsidRPr="00BF27F3">
        <w:t>złożyli pismo</w:t>
      </w:r>
      <w:r w:rsidR="006D7374">
        <w:t xml:space="preserve">      </w:t>
      </w:r>
      <w:r w:rsidRPr="00BF27F3">
        <w:t xml:space="preserve"> w sprawie uznania wniosku Wind Park Łysomice Sp. z o.o. za bezzasadny</w:t>
      </w:r>
      <w:r w:rsidR="00A154C5">
        <w:t xml:space="preserve"> – odpowiedzi udzielono 07.08.2015 r.;</w:t>
      </w:r>
    </w:p>
    <w:p w:rsidR="00D16343" w:rsidRPr="00E311BE" w:rsidRDefault="0040227B" w:rsidP="00D16343">
      <w:pPr>
        <w:jc w:val="both"/>
      </w:pPr>
      <w:r w:rsidRPr="0040227B">
        <w:t xml:space="preserve">Przedstawiona </w:t>
      </w:r>
      <w:r w:rsidR="00E311BE">
        <w:t xml:space="preserve">powyżej chronologiczny zapis o </w:t>
      </w:r>
      <w:r w:rsidR="00E311BE" w:rsidRPr="00E311BE">
        <w:t>aktywnoś</w:t>
      </w:r>
      <w:r w:rsidR="00E311BE">
        <w:t xml:space="preserve">ci w prowadzonym postępowaniu zarówno </w:t>
      </w:r>
      <w:r w:rsidRPr="0040227B">
        <w:t xml:space="preserve"> skarżących oraz innych </w:t>
      </w:r>
      <w:r w:rsidR="00E311BE">
        <w:t>podmiotów świadcz</w:t>
      </w:r>
      <w:r w:rsidR="006D7374">
        <w:t>y</w:t>
      </w:r>
      <w:r w:rsidR="00E311BE">
        <w:t xml:space="preserve"> o aktywnym udziale w prowadzonym przez Wójta postępowaniu z wniosku </w:t>
      </w:r>
      <w:r w:rsidR="00E311BE" w:rsidRPr="00BF27F3">
        <w:t xml:space="preserve">Wind Park Łysomice Sp. z o.o. </w:t>
      </w:r>
    </w:p>
    <w:p w:rsidR="00D16343" w:rsidRPr="00BF27F3" w:rsidRDefault="00D16343" w:rsidP="00D16343">
      <w:pPr>
        <w:jc w:val="both"/>
      </w:pPr>
      <w:r>
        <w:t xml:space="preserve">Jednocześnie należy zwrócić uwagę, iż Kodeks postępowania administracyjnego nie </w:t>
      </w:r>
      <w:r w:rsidR="00E311BE">
        <w:t xml:space="preserve">określa </w:t>
      </w:r>
      <w:r>
        <w:t>minimalnego czasu jaki należy wyznaczyć stronom na zapoznanie się z zebraną dokumentacją w sprawie. Wyznaczenie tego terminu pozostaje w gestii organu prowadzącego sprawę.</w:t>
      </w:r>
    </w:p>
    <w:p w:rsidR="00F875D6" w:rsidRDefault="00F875D6" w:rsidP="00F875D6">
      <w:pPr>
        <w:jc w:val="both"/>
        <w:rPr>
          <w:lang w:eastAsia="en-US"/>
        </w:rPr>
      </w:pPr>
    </w:p>
    <w:p w:rsidR="008C76CB" w:rsidRDefault="008C76CB" w:rsidP="008C76C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Rada Gminy Chełmża nie znalazła potwierdzenia zar</w:t>
      </w:r>
      <w:r w:rsidR="007652B1">
        <w:rPr>
          <w:lang w:eastAsia="en-US"/>
        </w:rPr>
        <w:t xml:space="preserve">zutów </w:t>
      </w:r>
      <w:r w:rsidR="00ED348D">
        <w:rPr>
          <w:lang w:eastAsia="en-US"/>
        </w:rPr>
        <w:t xml:space="preserve">skargi </w:t>
      </w:r>
      <w:r w:rsidR="007652B1">
        <w:rPr>
          <w:lang w:eastAsia="en-US"/>
        </w:rPr>
        <w:t>dotyczących nieprawidłowości w działaniu Wójta Gminy Chełmża</w:t>
      </w:r>
      <w:r>
        <w:rPr>
          <w:lang w:eastAsia="en-US"/>
        </w:rPr>
        <w:t xml:space="preserve"> w związku z powyższym uznała skargę za bezzasadną.</w:t>
      </w:r>
    </w:p>
    <w:p w:rsidR="008C76CB" w:rsidRDefault="008C76CB" w:rsidP="008C76CB">
      <w:pPr>
        <w:ind w:firstLine="708"/>
        <w:jc w:val="both"/>
      </w:pPr>
    </w:p>
    <w:p w:rsidR="00F875D6" w:rsidRPr="00F875D6" w:rsidRDefault="00F875D6" w:rsidP="00F875D6">
      <w:pPr>
        <w:jc w:val="both"/>
      </w:pPr>
    </w:p>
    <w:p w:rsidR="00404E6A" w:rsidRPr="00F875D6" w:rsidRDefault="00404E6A" w:rsidP="00F875D6">
      <w:pPr>
        <w:jc w:val="both"/>
      </w:pPr>
    </w:p>
    <w:p w:rsidR="00404E6A" w:rsidRDefault="00404E6A" w:rsidP="00863400">
      <w:pPr>
        <w:jc w:val="both"/>
      </w:pPr>
    </w:p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p w:rsidR="00404E6A" w:rsidRDefault="00404E6A" w:rsidP="00404E6A"/>
    <w:sectPr w:rsidR="00404E6A" w:rsidSect="00AD754F">
      <w:pgSz w:w="11906" w:h="16838"/>
      <w:pgMar w:top="1276" w:right="1418" w:bottom="1418" w:left="1418" w:header="708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605"/>
    <w:multiLevelType w:val="hybridMultilevel"/>
    <w:tmpl w:val="F2AC4B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4E6A"/>
    <w:rsid w:val="00020047"/>
    <w:rsid w:val="00047CA4"/>
    <w:rsid w:val="00190CBD"/>
    <w:rsid w:val="001E3E32"/>
    <w:rsid w:val="0028401A"/>
    <w:rsid w:val="002E5262"/>
    <w:rsid w:val="00343FA1"/>
    <w:rsid w:val="003E084D"/>
    <w:rsid w:val="0040227B"/>
    <w:rsid w:val="00404E6A"/>
    <w:rsid w:val="00431374"/>
    <w:rsid w:val="005C71C0"/>
    <w:rsid w:val="005C726A"/>
    <w:rsid w:val="00606294"/>
    <w:rsid w:val="006D7374"/>
    <w:rsid w:val="007652B1"/>
    <w:rsid w:val="00784B59"/>
    <w:rsid w:val="007A322D"/>
    <w:rsid w:val="007D7F9E"/>
    <w:rsid w:val="00824A13"/>
    <w:rsid w:val="00824D8A"/>
    <w:rsid w:val="00863400"/>
    <w:rsid w:val="008862CF"/>
    <w:rsid w:val="008C76CB"/>
    <w:rsid w:val="0098318D"/>
    <w:rsid w:val="00A154C5"/>
    <w:rsid w:val="00A33169"/>
    <w:rsid w:val="00A428C9"/>
    <w:rsid w:val="00A63036"/>
    <w:rsid w:val="00A80B75"/>
    <w:rsid w:val="00AD754F"/>
    <w:rsid w:val="00AF0BF6"/>
    <w:rsid w:val="00B04ED9"/>
    <w:rsid w:val="00B8220A"/>
    <w:rsid w:val="00BA6232"/>
    <w:rsid w:val="00BE2405"/>
    <w:rsid w:val="00C4562B"/>
    <w:rsid w:val="00C467C9"/>
    <w:rsid w:val="00C61D2E"/>
    <w:rsid w:val="00C66DFD"/>
    <w:rsid w:val="00D16343"/>
    <w:rsid w:val="00D41603"/>
    <w:rsid w:val="00DC452D"/>
    <w:rsid w:val="00DC4C35"/>
    <w:rsid w:val="00DD082E"/>
    <w:rsid w:val="00E311BE"/>
    <w:rsid w:val="00ED348D"/>
    <w:rsid w:val="00EF5D2D"/>
    <w:rsid w:val="00F03111"/>
    <w:rsid w:val="00F15259"/>
    <w:rsid w:val="00F2623A"/>
    <w:rsid w:val="00F875D6"/>
    <w:rsid w:val="00F87BEC"/>
    <w:rsid w:val="00FD2229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01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87BE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5D6"/>
    <w:rPr>
      <w:rFonts w:ascii="Arial" w:hAnsi="Arial" w:cs="Arial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5D6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16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01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87BE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5D6"/>
    <w:rPr>
      <w:rFonts w:ascii="Arial" w:hAnsi="Arial" w:cs="Arial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5D6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chelmza.pl/BIP/Ochrona&#347;rodowiska/Og&#322;osz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52C8-BC3C-4875-BE61-8EC6A045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8</cp:revision>
  <cp:lastPrinted>2015-09-25T05:18:00Z</cp:lastPrinted>
  <dcterms:created xsi:type="dcterms:W3CDTF">2015-09-16T11:24:00Z</dcterms:created>
  <dcterms:modified xsi:type="dcterms:W3CDTF">2015-09-25T05:32:00Z</dcterms:modified>
</cp:coreProperties>
</file>