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UCHWAŁA  Nr </w:t>
      </w:r>
      <w:r w:rsidR="006F74B7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X /</w:t>
      </w:r>
      <w:r>
        <w:rPr>
          <w:color w:val="000000"/>
          <w:sz w:val="24"/>
          <w:szCs w:val="24"/>
        </w:rPr>
        <w:t xml:space="preserve"> </w:t>
      </w:r>
      <w:r w:rsidR="006F74B7">
        <w:rPr>
          <w:color w:val="000000"/>
          <w:sz w:val="24"/>
          <w:szCs w:val="24"/>
        </w:rPr>
        <w:t>88</w:t>
      </w:r>
      <w:r w:rsidRPr="00FD6AF5">
        <w:rPr>
          <w:color w:val="000000"/>
          <w:sz w:val="24"/>
          <w:szCs w:val="24"/>
        </w:rPr>
        <w:t xml:space="preserve"> / 1</w:t>
      </w:r>
      <w:r w:rsidR="00D3531C">
        <w:rPr>
          <w:color w:val="000000"/>
          <w:sz w:val="24"/>
          <w:szCs w:val="24"/>
        </w:rPr>
        <w:t>5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D3531C">
        <w:rPr>
          <w:color w:val="000000"/>
          <w:sz w:val="24"/>
          <w:szCs w:val="24"/>
        </w:rPr>
        <w:t>22 września</w:t>
      </w:r>
      <w:r w:rsidRPr="00FD6AF5">
        <w:rPr>
          <w:color w:val="000000"/>
          <w:sz w:val="24"/>
          <w:szCs w:val="24"/>
        </w:rPr>
        <w:t xml:space="preserve"> 201</w:t>
      </w:r>
      <w:r w:rsidR="00D3531C">
        <w:rPr>
          <w:color w:val="000000"/>
          <w:sz w:val="24"/>
          <w:szCs w:val="24"/>
        </w:rPr>
        <w:t>5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do Rady Sołeckie</w:t>
      </w:r>
      <w:r w:rsidR="00D3531C">
        <w:rPr>
          <w:color w:val="000000"/>
          <w:sz w:val="24"/>
          <w:szCs w:val="24"/>
        </w:rPr>
        <w:t xml:space="preserve">j </w:t>
      </w:r>
      <w:r w:rsidRPr="00FD6AF5">
        <w:rPr>
          <w:color w:val="000000"/>
          <w:sz w:val="24"/>
          <w:szCs w:val="24"/>
        </w:rPr>
        <w:t>Sołectwa S</w:t>
      </w:r>
      <w:r w:rsidR="002B19A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Nagwek1"/>
        <w:ind w:left="0" w:firstLine="0"/>
        <w:rPr>
          <w:color w:val="000000"/>
        </w:rPr>
      </w:pPr>
      <w:r w:rsidRPr="00FD6AF5">
        <w:rPr>
          <w:color w:val="000000"/>
        </w:rPr>
        <w:t xml:space="preserve">     Na podstawie § 6, § 31 i § 34  Statutu Sołectwa S</w:t>
      </w:r>
      <w:r w:rsidR="006F2A1C">
        <w:rPr>
          <w:color w:val="000000"/>
        </w:rPr>
        <w:t>kąpe</w:t>
      </w:r>
      <w:r w:rsidRPr="00FD6AF5">
        <w:rPr>
          <w:color w:val="000000"/>
        </w:rPr>
        <w:t xml:space="preserve"> (Dz.</w:t>
      </w:r>
      <w:r w:rsidR="00D3531C">
        <w:rPr>
          <w:color w:val="000000"/>
        </w:rPr>
        <w:t xml:space="preserve"> </w:t>
      </w:r>
      <w:r w:rsidRPr="00FD6AF5">
        <w:rPr>
          <w:color w:val="000000"/>
        </w:rPr>
        <w:t xml:space="preserve">Urz. Woj. Kuj. Pom. </w:t>
      </w:r>
      <w:r w:rsidR="008A1F96">
        <w:rPr>
          <w:color w:val="000000"/>
        </w:rPr>
        <w:t xml:space="preserve">z 2003 r. </w:t>
      </w:r>
      <w:r w:rsidRPr="00FD6AF5">
        <w:rPr>
          <w:color w:val="000000"/>
        </w:rPr>
        <w:t>Nr 112,  poz. 156</w:t>
      </w:r>
      <w:r w:rsidR="008A1F96">
        <w:rPr>
          <w:color w:val="000000"/>
        </w:rPr>
        <w:t>1</w:t>
      </w:r>
      <w:r w:rsidRPr="00FD6AF5">
        <w:rPr>
          <w:color w:val="000000"/>
        </w:rPr>
        <w:t xml:space="preserve"> i 15</w:t>
      </w:r>
      <w:r w:rsidR="008A1F96">
        <w:rPr>
          <w:color w:val="000000"/>
        </w:rPr>
        <w:t>89</w:t>
      </w:r>
      <w:r w:rsidRPr="00FD6AF5">
        <w:rPr>
          <w:color w:val="000000"/>
        </w:rPr>
        <w:t>) 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§ 1.</w:t>
      </w:r>
      <w:r w:rsidRPr="00FD6AF5">
        <w:rPr>
          <w:color w:val="000000"/>
          <w:sz w:val="24"/>
          <w:szCs w:val="24"/>
        </w:rPr>
        <w:t>1. Zarządza się przeprowadzenie wyborów uzupełniających do Rady Sołeckiej Sołectwa S</w:t>
      </w:r>
      <w:r w:rsidR="006F2A1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 xml:space="preserve">. Wyboru członka Rady Sołeckiej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D3531C" w:rsidRPr="006F74B7">
        <w:rPr>
          <w:b/>
          <w:color w:val="000000"/>
          <w:sz w:val="24"/>
          <w:szCs w:val="24"/>
        </w:rPr>
        <w:t>5 października</w:t>
      </w:r>
      <w:r w:rsidRPr="006F74B7">
        <w:rPr>
          <w:b/>
          <w:color w:val="000000"/>
          <w:sz w:val="24"/>
          <w:szCs w:val="24"/>
        </w:rPr>
        <w:t xml:space="preserve"> 201</w:t>
      </w:r>
      <w:r w:rsidR="00D3531C" w:rsidRPr="006F74B7">
        <w:rPr>
          <w:b/>
          <w:color w:val="000000"/>
          <w:sz w:val="24"/>
          <w:szCs w:val="24"/>
        </w:rPr>
        <w:t>5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r. 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o godz. 1</w:t>
      </w:r>
      <w:r w:rsidR="00D3531C" w:rsidRPr="006F74B7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.00 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S</w:t>
      </w:r>
      <w:r w:rsidR="006F2A1C" w:rsidRPr="006F74B7">
        <w:rPr>
          <w:b/>
          <w:color w:val="000000"/>
          <w:sz w:val="24"/>
          <w:szCs w:val="24"/>
        </w:rPr>
        <w:t>kąpem</w:t>
      </w:r>
      <w:r w:rsidRPr="006F74B7">
        <w:rPr>
          <w:b/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3. Wyznacza się </w:t>
      </w:r>
      <w:r w:rsidR="00D3531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 xml:space="preserve">adnego </w:t>
      </w:r>
      <w:r w:rsidR="006F2A1C">
        <w:rPr>
          <w:color w:val="000000"/>
          <w:sz w:val="24"/>
          <w:szCs w:val="24"/>
        </w:rPr>
        <w:t>Adama Galusa</w:t>
      </w:r>
      <w:r w:rsidRPr="00FD6AF5">
        <w:rPr>
          <w:color w:val="000000"/>
          <w:sz w:val="24"/>
          <w:szCs w:val="24"/>
        </w:rPr>
        <w:t xml:space="preserve"> na </w:t>
      </w:r>
      <w:r w:rsidR="00D3531C">
        <w:rPr>
          <w:color w:val="000000"/>
          <w:sz w:val="24"/>
          <w:szCs w:val="24"/>
        </w:rPr>
        <w:t>P</w:t>
      </w:r>
      <w:r w:rsidRPr="00FD6AF5">
        <w:rPr>
          <w:color w:val="000000"/>
          <w:sz w:val="24"/>
          <w:szCs w:val="24"/>
        </w:rPr>
        <w:t xml:space="preserve">rzewodniczącego Zebrania  Wyborczego.  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4. </w:t>
      </w:r>
      <w:r w:rsidRPr="00FD6AF5">
        <w:rPr>
          <w:color w:val="000000"/>
          <w:sz w:val="24"/>
          <w:szCs w:val="24"/>
        </w:rPr>
        <w:t>Uchwała wchodzi w życie z dniem podjęcia i podlega podaniu do publicznej wiadomości mieszkańców sołectwa zgodnie z § 32 Statutu Sołectwa S</w:t>
      </w:r>
      <w:r w:rsidR="006F2A1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6F74B7" w:rsidRPr="00FD6AF5" w:rsidRDefault="006F74B7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X/</w:t>
      </w:r>
      <w:r w:rsidR="006F74B7">
        <w:rPr>
          <w:b w:val="0"/>
          <w:bCs w:val="0"/>
          <w:color w:val="000000"/>
          <w:sz w:val="24"/>
          <w:szCs w:val="24"/>
        </w:rPr>
        <w:t>88</w:t>
      </w:r>
      <w:r>
        <w:rPr>
          <w:b w:val="0"/>
          <w:bCs w:val="0"/>
          <w:color w:val="000000"/>
          <w:sz w:val="24"/>
          <w:szCs w:val="24"/>
        </w:rPr>
        <w:t>/1</w:t>
      </w:r>
      <w:r w:rsidR="00D3531C">
        <w:rPr>
          <w:b w:val="0"/>
          <w:bCs w:val="0"/>
          <w:color w:val="000000"/>
          <w:sz w:val="24"/>
          <w:szCs w:val="24"/>
        </w:rPr>
        <w:t>5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z dnia </w:t>
      </w:r>
      <w:r w:rsidR="00D3531C">
        <w:rPr>
          <w:b w:val="0"/>
          <w:bCs w:val="0"/>
          <w:color w:val="000000"/>
          <w:sz w:val="24"/>
          <w:szCs w:val="24"/>
        </w:rPr>
        <w:t>22 września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D3531C">
        <w:rPr>
          <w:b w:val="0"/>
          <w:bCs w:val="0"/>
          <w:color w:val="000000"/>
          <w:sz w:val="24"/>
          <w:szCs w:val="24"/>
        </w:rPr>
        <w:t>5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 Rady Sołeckiej  Sołectwa S</w:t>
      </w:r>
      <w:r w:rsidR="006F2A1C">
        <w:rPr>
          <w:color w:val="000000"/>
          <w:sz w:val="24"/>
          <w:szCs w:val="24"/>
        </w:rPr>
        <w:t>kąpe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D3531C">
        <w:rPr>
          <w:color w:val="000000"/>
          <w:sz w:val="24"/>
          <w:szCs w:val="24"/>
        </w:rPr>
        <w:t>5 października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D3531C">
        <w:rPr>
          <w:color w:val="000000"/>
          <w:sz w:val="24"/>
          <w:szCs w:val="24"/>
        </w:rPr>
        <w:t>5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 /</w:t>
      </w:r>
      <w:r>
        <w:rPr>
          <w:b/>
          <w:bCs/>
          <w:color w:val="000000"/>
          <w:sz w:val="24"/>
          <w:szCs w:val="24"/>
        </w:rPr>
        <w:t xml:space="preserve"> </w:t>
      </w:r>
      <w:r w:rsidR="00BE211C">
        <w:rPr>
          <w:b/>
          <w:bCs/>
          <w:color w:val="000000"/>
          <w:sz w:val="24"/>
          <w:szCs w:val="24"/>
        </w:rPr>
        <w:t>88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D3531C">
        <w:rPr>
          <w:b/>
          <w:bCs/>
          <w:color w:val="000000"/>
          <w:sz w:val="24"/>
          <w:szCs w:val="24"/>
        </w:rPr>
        <w:t>5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D3531C">
        <w:rPr>
          <w:b/>
          <w:bCs/>
          <w:color w:val="000000"/>
          <w:sz w:val="24"/>
          <w:szCs w:val="24"/>
        </w:rPr>
        <w:t>22 września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D3531C">
        <w:rPr>
          <w:b/>
          <w:bCs/>
          <w:color w:val="000000"/>
          <w:sz w:val="24"/>
          <w:szCs w:val="24"/>
        </w:rPr>
        <w:t>5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Statut Gminy Chełmża w § 2 stanowi, że Gmina tworzy jednostki pomocnicze - sołectwa. Na terenie Gminy Chełmża funkcjonuje 28 sołectw. Każde sołectwo posiada nadany statut, który reguluje m.in. zasady funkcjonowania sołectwa, kompetencje organów w sołectwie, zasady gospodarki finansowej oraz zasady przeprowadzania wyborów. Statuty Sołectw stanowią, że organami w sołectwie są: Zebranie Wiejskie oraz Sołtys (§3), a kadencja Rady Sołeckiej i Sołtysa trwa cztery lata licząc od dnia wyboru (§4).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 ze  Statutem  Sołectwa,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 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D3531C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dniu </w:t>
      </w:r>
      <w:r w:rsidR="00D3531C">
        <w:rPr>
          <w:color w:val="000000"/>
          <w:sz w:val="24"/>
          <w:szCs w:val="24"/>
        </w:rPr>
        <w:t>11 września</w:t>
      </w:r>
      <w:r w:rsidR="006F2A1C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br</w:t>
      </w:r>
      <w:r w:rsidR="00D3531C">
        <w:rPr>
          <w:color w:val="000000"/>
          <w:sz w:val="24"/>
          <w:szCs w:val="24"/>
        </w:rPr>
        <w:t>.</w:t>
      </w:r>
      <w:r w:rsidRPr="00FD6AF5">
        <w:rPr>
          <w:color w:val="000000"/>
          <w:sz w:val="24"/>
          <w:szCs w:val="24"/>
        </w:rPr>
        <w:t xml:space="preserve"> do Urzędu Gminy Chełmża </w:t>
      </w:r>
      <w:r w:rsidR="00922474">
        <w:rPr>
          <w:color w:val="000000"/>
          <w:sz w:val="24"/>
          <w:szCs w:val="24"/>
        </w:rPr>
        <w:t>wpłynęł</w:t>
      </w:r>
      <w:r w:rsidR="00D3531C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pisemn</w:t>
      </w:r>
      <w:r w:rsidR="00D353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</w:t>
      </w:r>
      <w:r w:rsidR="00D3531C">
        <w:rPr>
          <w:color w:val="000000"/>
          <w:sz w:val="24"/>
          <w:szCs w:val="24"/>
        </w:rPr>
        <w:t>rezygnacja</w:t>
      </w:r>
      <w:r w:rsidR="00D3531C" w:rsidRPr="00FD6AF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Pan</w:t>
      </w:r>
      <w:r w:rsidR="00D3531C">
        <w:rPr>
          <w:color w:val="000000"/>
          <w:sz w:val="24"/>
          <w:szCs w:val="24"/>
        </w:rPr>
        <w:t>a Andrzeja Szymborskiego</w:t>
      </w:r>
      <w:r w:rsidRPr="00FD6AF5">
        <w:rPr>
          <w:color w:val="000000"/>
          <w:sz w:val="24"/>
          <w:szCs w:val="24"/>
        </w:rPr>
        <w:t xml:space="preserve"> zam. w S</w:t>
      </w:r>
      <w:r w:rsidR="006F2A1C">
        <w:rPr>
          <w:color w:val="000000"/>
          <w:sz w:val="24"/>
          <w:szCs w:val="24"/>
        </w:rPr>
        <w:t>kąpem</w:t>
      </w:r>
      <w:r w:rsidR="00922474">
        <w:rPr>
          <w:color w:val="000000"/>
          <w:sz w:val="24"/>
          <w:szCs w:val="24"/>
        </w:rPr>
        <w:t>,</w:t>
      </w:r>
      <w:r w:rsidRPr="00FD6AF5"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któr</w:t>
      </w:r>
      <w:r w:rsidR="00D3531C">
        <w:rPr>
          <w:color w:val="000000"/>
          <w:sz w:val="24"/>
          <w:szCs w:val="24"/>
        </w:rPr>
        <w:t>y</w:t>
      </w:r>
      <w:r w:rsidR="006F2A1C">
        <w:rPr>
          <w:color w:val="000000"/>
          <w:sz w:val="24"/>
          <w:szCs w:val="24"/>
        </w:rPr>
        <w:t xml:space="preserve"> </w:t>
      </w:r>
      <w:r w:rsidR="00922474">
        <w:rPr>
          <w:color w:val="000000"/>
          <w:sz w:val="24"/>
          <w:szCs w:val="24"/>
        </w:rPr>
        <w:t xml:space="preserve">złożył </w:t>
      </w:r>
      <w:r w:rsidRPr="00FD6AF5">
        <w:rPr>
          <w:color w:val="000000"/>
          <w:sz w:val="24"/>
          <w:szCs w:val="24"/>
        </w:rPr>
        <w:t>rezygnację z funkcji członka Rady Sołeckiej Sołectwa S</w:t>
      </w:r>
      <w:r w:rsidR="00922474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 xml:space="preserve">. </w:t>
      </w:r>
    </w:p>
    <w:p w:rsidR="00865AC8" w:rsidRPr="00FD6AF5" w:rsidRDefault="00865AC8" w:rsidP="00D353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związku z powyższym istnieje konieczność uzupełnienia składu Rady Sołeckiej.</w:t>
      </w:r>
    </w:p>
    <w:p w:rsidR="00865AC8" w:rsidRPr="00FD6AF5" w:rsidRDefault="00865AC8" w:rsidP="00AC6D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3294"/>
    <w:rsid w:val="00134AC7"/>
    <w:rsid w:val="00190F19"/>
    <w:rsid w:val="00195D80"/>
    <w:rsid w:val="001B620C"/>
    <w:rsid w:val="001C2B56"/>
    <w:rsid w:val="001F22F0"/>
    <w:rsid w:val="001F7CE2"/>
    <w:rsid w:val="00214384"/>
    <w:rsid w:val="0021469C"/>
    <w:rsid w:val="00264629"/>
    <w:rsid w:val="002656C3"/>
    <w:rsid w:val="002A54E3"/>
    <w:rsid w:val="002B19AC"/>
    <w:rsid w:val="003B21C0"/>
    <w:rsid w:val="004508DE"/>
    <w:rsid w:val="004F0718"/>
    <w:rsid w:val="00570F12"/>
    <w:rsid w:val="005D26EE"/>
    <w:rsid w:val="005E53CF"/>
    <w:rsid w:val="005F4602"/>
    <w:rsid w:val="00613CB3"/>
    <w:rsid w:val="006536FC"/>
    <w:rsid w:val="006B307A"/>
    <w:rsid w:val="006C3719"/>
    <w:rsid w:val="006F2A1C"/>
    <w:rsid w:val="006F74B7"/>
    <w:rsid w:val="00723F7C"/>
    <w:rsid w:val="00773B39"/>
    <w:rsid w:val="00795532"/>
    <w:rsid w:val="007A7FAD"/>
    <w:rsid w:val="00865AC8"/>
    <w:rsid w:val="008A1F96"/>
    <w:rsid w:val="008A5CD5"/>
    <w:rsid w:val="00922474"/>
    <w:rsid w:val="00941C0D"/>
    <w:rsid w:val="009542A4"/>
    <w:rsid w:val="009D43D2"/>
    <w:rsid w:val="009D7487"/>
    <w:rsid w:val="00A50A04"/>
    <w:rsid w:val="00A75043"/>
    <w:rsid w:val="00A854FF"/>
    <w:rsid w:val="00AC6D01"/>
    <w:rsid w:val="00B45B80"/>
    <w:rsid w:val="00B70D5C"/>
    <w:rsid w:val="00BE211C"/>
    <w:rsid w:val="00C248D7"/>
    <w:rsid w:val="00C439C6"/>
    <w:rsid w:val="00C507DA"/>
    <w:rsid w:val="00CA1BFF"/>
    <w:rsid w:val="00D00AA9"/>
    <w:rsid w:val="00D12951"/>
    <w:rsid w:val="00D15A0F"/>
    <w:rsid w:val="00D3531C"/>
    <w:rsid w:val="00D6004F"/>
    <w:rsid w:val="00E458CB"/>
    <w:rsid w:val="00E503D9"/>
    <w:rsid w:val="00EB59B5"/>
    <w:rsid w:val="00FD6AF5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6</cp:revision>
  <cp:lastPrinted>2013-07-08T07:22:00Z</cp:lastPrinted>
  <dcterms:created xsi:type="dcterms:W3CDTF">2013-07-08T09:43:00Z</dcterms:created>
  <dcterms:modified xsi:type="dcterms:W3CDTF">2015-09-22T06:31:00Z</dcterms:modified>
</cp:coreProperties>
</file>