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0FC" w:rsidRPr="00E530FC" w:rsidRDefault="00E530FC" w:rsidP="00E530FC">
      <w:pPr>
        <w:tabs>
          <w:tab w:val="left" w:pos="7380"/>
          <w:tab w:val="left" w:pos="7740"/>
          <w:tab w:val="right" w:pos="9072"/>
        </w:tabs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530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</w:t>
      </w:r>
    </w:p>
    <w:p w:rsidR="00E530FC" w:rsidRPr="00E530FC" w:rsidRDefault="00E530FC" w:rsidP="00E530FC">
      <w:pPr>
        <w:tabs>
          <w:tab w:val="left" w:pos="7380"/>
        </w:tabs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530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zarządzenia  Nr </w:t>
      </w:r>
      <w:r w:rsidR="00B917BF">
        <w:rPr>
          <w:rFonts w:ascii="Times New Roman" w:eastAsia="Times New Roman" w:hAnsi="Times New Roman" w:cs="Times New Roman"/>
          <w:sz w:val="16"/>
          <w:szCs w:val="16"/>
          <w:lang w:eastAsia="pl-PL"/>
        </w:rPr>
        <w:t>130</w:t>
      </w:r>
      <w:r w:rsidR="00B917BF">
        <w:rPr>
          <w:rFonts w:ascii="Times New Roman" w:eastAsia="Times New Roman" w:hAnsi="Times New Roman" w:cs="Times New Roman"/>
          <w:sz w:val="16"/>
          <w:szCs w:val="16"/>
          <w:lang w:eastAsia="pl-PL"/>
        </w:rPr>
        <w:t>/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</w:p>
    <w:p w:rsidR="00E530FC" w:rsidRPr="00E530FC" w:rsidRDefault="00E530FC" w:rsidP="00E530FC">
      <w:pPr>
        <w:tabs>
          <w:tab w:val="left" w:pos="7380"/>
          <w:tab w:val="left" w:pos="7560"/>
        </w:tabs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530FC">
        <w:rPr>
          <w:rFonts w:ascii="Times New Roman" w:eastAsia="Times New Roman" w:hAnsi="Times New Roman" w:cs="Times New Roman"/>
          <w:sz w:val="16"/>
          <w:szCs w:val="16"/>
          <w:lang w:eastAsia="pl-PL"/>
        </w:rPr>
        <w:t>Wójta Gminy Chełmża</w:t>
      </w:r>
    </w:p>
    <w:p w:rsidR="00E530FC" w:rsidRPr="00E530FC" w:rsidRDefault="00E530FC" w:rsidP="00E530FC">
      <w:pPr>
        <w:tabs>
          <w:tab w:val="left" w:pos="7200"/>
          <w:tab w:val="left" w:pos="7380"/>
        </w:tabs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530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dnia </w:t>
      </w:r>
      <w:r w:rsidR="00B917BF">
        <w:rPr>
          <w:rFonts w:ascii="Times New Roman" w:eastAsia="Times New Roman" w:hAnsi="Times New Roman" w:cs="Times New Roman"/>
          <w:sz w:val="16"/>
          <w:szCs w:val="16"/>
          <w:lang w:eastAsia="pl-PL"/>
        </w:rPr>
        <w:t>7</w:t>
      </w:r>
      <w:r w:rsidR="00B917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2666DF">
        <w:rPr>
          <w:rFonts w:ascii="Times New Roman" w:eastAsia="Times New Roman" w:hAnsi="Times New Roman" w:cs="Times New Roman"/>
          <w:sz w:val="16"/>
          <w:szCs w:val="16"/>
          <w:lang w:eastAsia="pl-PL"/>
        </w:rPr>
        <w:t>grudnia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2015</w:t>
      </w:r>
      <w:r w:rsidRPr="00E530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</w:t>
      </w:r>
    </w:p>
    <w:p w:rsidR="00E530FC" w:rsidRPr="00E530FC" w:rsidRDefault="00E530FC" w:rsidP="00E530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30FC" w:rsidRPr="00E530FC" w:rsidRDefault="00E530FC" w:rsidP="00E53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530FC">
        <w:rPr>
          <w:rFonts w:ascii="Times New Roman" w:eastAsia="Times New Roman" w:hAnsi="Times New Roman" w:cs="Times New Roman"/>
          <w:b/>
          <w:lang w:eastAsia="pl-PL"/>
        </w:rPr>
        <w:t xml:space="preserve">Wykaz nieruchomości przeznaczonych do oddania w dzierżawę                                                                                                                                                     </w:t>
      </w:r>
    </w:p>
    <w:p w:rsidR="00E530FC" w:rsidRPr="00E530FC" w:rsidRDefault="00E530FC" w:rsidP="00E53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30FC">
        <w:rPr>
          <w:rFonts w:ascii="Times New Roman" w:eastAsia="Times New Roman" w:hAnsi="Times New Roman" w:cs="Times New Roman"/>
          <w:lang w:eastAsia="pl-PL"/>
        </w:rPr>
        <w:t>Na podstawie art. 30 ust. 2 pkt 3 ustawy z dnia 8 marca 1990 r. o samorządzie gminnym (Dz.U. z 2015 r. poz. 1515), 35</w:t>
      </w:r>
      <w:r w:rsidRPr="00E530FC">
        <w:rPr>
          <w:rFonts w:ascii="Times New Roman" w:eastAsia="Times New Roman" w:hAnsi="Times New Roman" w:cs="Times New Roman"/>
          <w:color w:val="000000"/>
          <w:lang w:eastAsia="pl-PL"/>
        </w:rPr>
        <w:t xml:space="preserve"> ust. 1 i 2 ustawy z dnia 21 sierpnia 1997 r. o gospodarce nieruchomościami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530FC">
        <w:rPr>
          <w:rFonts w:ascii="Times New Roman" w:eastAsia="Times New Roman" w:hAnsi="Times New Roman" w:cs="Times New Roman"/>
          <w:color w:val="000000"/>
          <w:lang w:eastAsia="pl-PL"/>
        </w:rPr>
        <w:t>(Dz.U. z 2015 r. poz. 1774</w:t>
      </w:r>
      <w:r w:rsidR="00073683">
        <w:rPr>
          <w:rFonts w:ascii="Times New Roman" w:eastAsia="Times New Roman" w:hAnsi="Times New Roman" w:cs="Times New Roman"/>
          <w:color w:val="000000"/>
          <w:lang w:eastAsia="pl-PL"/>
        </w:rPr>
        <w:t xml:space="preserve"> z późn.zm.</w:t>
      </w:r>
      <w:r w:rsidRPr="00E530FC">
        <w:rPr>
          <w:rFonts w:ascii="Times New Roman" w:eastAsia="Times New Roman" w:hAnsi="Times New Roman" w:cs="Times New Roman"/>
          <w:color w:val="000000"/>
          <w:lang w:eastAsia="pl-PL"/>
        </w:rPr>
        <w:t xml:space="preserve">), </w:t>
      </w:r>
      <w:r w:rsidRPr="00E530FC">
        <w:rPr>
          <w:rFonts w:ascii="Times New Roman" w:eastAsia="Times New Roman" w:hAnsi="Times New Roman" w:cs="Times New Roman"/>
          <w:lang w:eastAsia="pl-PL"/>
        </w:rPr>
        <w:t xml:space="preserve">uchwały Rady Gminy Chełmża Nr </w:t>
      </w:r>
      <w:r>
        <w:rPr>
          <w:rFonts w:ascii="Times New Roman" w:eastAsia="Times New Roman" w:hAnsi="Times New Roman" w:cs="Times New Roman"/>
          <w:lang w:eastAsia="pl-PL"/>
        </w:rPr>
        <w:t>XI/101/15</w:t>
      </w:r>
      <w:r w:rsidRPr="00E530FC">
        <w:rPr>
          <w:rFonts w:ascii="Times New Roman" w:eastAsia="Times New Roman" w:hAnsi="Times New Roman" w:cs="Times New Roman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lang w:eastAsia="pl-PL"/>
        </w:rPr>
        <w:t>29 października 2015</w:t>
      </w:r>
      <w:r w:rsidRPr="00E530FC">
        <w:rPr>
          <w:rFonts w:ascii="Times New Roman" w:eastAsia="Times New Roman" w:hAnsi="Times New Roman" w:cs="Times New Roman"/>
          <w:lang w:eastAsia="pl-PL"/>
        </w:rPr>
        <w:t xml:space="preserve"> r. w sprawie wyrażenia zgody na zawarcie z </w:t>
      </w:r>
      <w:r>
        <w:rPr>
          <w:rFonts w:ascii="Times New Roman" w:eastAsia="Times New Roman" w:hAnsi="Times New Roman" w:cs="Times New Roman"/>
          <w:lang w:eastAsia="pl-PL"/>
        </w:rPr>
        <w:t xml:space="preserve">dotychczasowym dzierżawcą kolejnej umowy dzierżawy nieruchomości wraz z najmem garaży i budynków gospodarczych na okres do 3 lat z przeznaczeniem na zorganizowanie zaplecza budowy – robót </w:t>
      </w:r>
      <w:r w:rsidRPr="00E530FC">
        <w:rPr>
          <w:rFonts w:ascii="Times New Roman" w:eastAsia="Times New Roman" w:hAnsi="Times New Roman" w:cs="Times New Roman"/>
          <w:lang w:eastAsia="pl-PL"/>
        </w:rPr>
        <w:t xml:space="preserve">ziemnych oraz zarządzenia Nr </w:t>
      </w:r>
      <w:r w:rsidR="00B917BF">
        <w:rPr>
          <w:rFonts w:ascii="Times New Roman" w:eastAsia="Times New Roman" w:hAnsi="Times New Roman" w:cs="Times New Roman"/>
          <w:lang w:eastAsia="pl-PL"/>
        </w:rPr>
        <w:t>130</w:t>
      </w:r>
      <w:r w:rsidR="00B917BF" w:rsidRPr="00E530FC">
        <w:rPr>
          <w:rFonts w:ascii="Times New Roman" w:eastAsia="Times New Roman" w:hAnsi="Times New Roman" w:cs="Times New Roman"/>
          <w:lang w:eastAsia="pl-PL"/>
        </w:rPr>
        <w:t>/</w:t>
      </w:r>
      <w:r w:rsidRPr="00E530FC">
        <w:rPr>
          <w:rFonts w:ascii="Times New Roman" w:eastAsia="Times New Roman" w:hAnsi="Times New Roman" w:cs="Times New Roman"/>
          <w:lang w:eastAsia="pl-PL"/>
        </w:rPr>
        <w:t xml:space="preserve">15 Wójta Gminy Chełmża z dnia </w:t>
      </w:r>
      <w:r w:rsidR="00B917BF">
        <w:rPr>
          <w:rFonts w:ascii="Times New Roman" w:eastAsia="Times New Roman" w:hAnsi="Times New Roman" w:cs="Times New Roman"/>
          <w:lang w:eastAsia="pl-PL"/>
        </w:rPr>
        <w:t xml:space="preserve">7 </w:t>
      </w:r>
      <w:bookmarkStart w:id="0" w:name="_GoBack"/>
      <w:bookmarkEnd w:id="0"/>
      <w:r w:rsidR="00154E7E">
        <w:rPr>
          <w:rFonts w:ascii="Times New Roman" w:eastAsia="Times New Roman" w:hAnsi="Times New Roman" w:cs="Times New Roman"/>
          <w:lang w:eastAsia="pl-PL"/>
        </w:rPr>
        <w:t>grudnia</w:t>
      </w:r>
      <w:r w:rsidRPr="00E530FC">
        <w:rPr>
          <w:rFonts w:ascii="Times New Roman" w:eastAsia="Times New Roman" w:hAnsi="Times New Roman" w:cs="Times New Roman"/>
          <w:lang w:eastAsia="pl-PL"/>
        </w:rPr>
        <w:t xml:space="preserve"> 2015 r. </w:t>
      </w:r>
      <w:r w:rsidR="008F1C01" w:rsidRPr="008F1C01">
        <w:rPr>
          <w:rFonts w:ascii="Times New Roman" w:eastAsia="Times New Roman" w:hAnsi="Times New Roman" w:cs="Times New Roman"/>
          <w:lang w:eastAsia="pl-PL"/>
        </w:rPr>
        <w:t>w sprawie podania do publicznej wiadomości wykazu nieruchomości przeznaczonych do oddania w dzierżawę wraz z najmem garaży i budynków gospodarczych we wsi Grzegorz.</w:t>
      </w:r>
    </w:p>
    <w:p w:rsidR="00E530FC" w:rsidRPr="00E530FC" w:rsidRDefault="00E530FC" w:rsidP="00E530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530FC">
        <w:rPr>
          <w:rFonts w:ascii="Times New Roman" w:eastAsia="Times New Roman" w:hAnsi="Times New Roman" w:cs="Times New Roman"/>
          <w:b/>
          <w:lang w:eastAsia="pl-PL"/>
        </w:rPr>
        <w:t>Wójt Gminy Chełmża</w:t>
      </w:r>
    </w:p>
    <w:p w:rsidR="00E530FC" w:rsidRPr="00E530FC" w:rsidRDefault="00E530FC" w:rsidP="00E530F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530FC">
        <w:rPr>
          <w:rFonts w:ascii="Times New Roman" w:eastAsia="Times New Roman" w:hAnsi="Times New Roman" w:cs="Times New Roman"/>
          <w:b/>
          <w:lang w:eastAsia="pl-PL"/>
        </w:rPr>
        <w:t xml:space="preserve">podaje do publicznej wiadomości wykaz </w:t>
      </w:r>
      <w:r w:rsidRPr="0025783E">
        <w:rPr>
          <w:rFonts w:ascii="Times New Roman" w:eastAsia="Times New Roman" w:hAnsi="Times New Roman" w:cs="Times New Roman"/>
          <w:b/>
          <w:lang w:eastAsia="pl-PL"/>
        </w:rPr>
        <w:t xml:space="preserve">nieruchomości przeznaczonych do </w:t>
      </w:r>
      <w:r w:rsidR="00154E7E">
        <w:rPr>
          <w:rFonts w:ascii="Times New Roman" w:eastAsia="Times New Roman" w:hAnsi="Times New Roman" w:cs="Times New Roman"/>
          <w:b/>
          <w:lang w:eastAsia="pl-PL"/>
        </w:rPr>
        <w:t>oddania w</w:t>
      </w:r>
      <w:r w:rsidRPr="00E530FC">
        <w:rPr>
          <w:rFonts w:ascii="Times New Roman" w:eastAsia="Times New Roman" w:hAnsi="Times New Roman" w:cs="Times New Roman"/>
          <w:b/>
          <w:lang w:eastAsia="pl-PL"/>
        </w:rPr>
        <w:t xml:space="preserve"> dzierżawę </w:t>
      </w:r>
      <w:r w:rsidR="0025783E">
        <w:rPr>
          <w:rFonts w:ascii="Times New Roman" w:eastAsia="Times New Roman" w:hAnsi="Times New Roman" w:cs="Times New Roman"/>
          <w:b/>
          <w:lang w:eastAsia="pl-PL"/>
        </w:rPr>
        <w:t xml:space="preserve">wraz z najmem garaży i budynków gospodarczych </w:t>
      </w:r>
      <w:r w:rsidRPr="00E530FC">
        <w:rPr>
          <w:rFonts w:ascii="Times New Roman" w:eastAsia="Times New Roman" w:hAnsi="Times New Roman" w:cs="Times New Roman"/>
          <w:b/>
          <w:lang w:eastAsia="pl-PL"/>
        </w:rPr>
        <w:t xml:space="preserve">stanowiących zasób nieruchomości Gminy Chełmża z przeznaczeniem na  </w:t>
      </w:r>
      <w:r>
        <w:rPr>
          <w:rFonts w:ascii="Times New Roman" w:eastAsia="Times New Roman" w:hAnsi="Times New Roman" w:cs="Times New Roman"/>
          <w:b/>
          <w:lang w:eastAsia="pl-PL"/>
        </w:rPr>
        <w:t>zorganizowanie zaplecza budowy – robót ziemnych.</w:t>
      </w: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276"/>
        <w:gridCol w:w="1276"/>
        <w:gridCol w:w="992"/>
        <w:gridCol w:w="1133"/>
        <w:gridCol w:w="1626"/>
      </w:tblGrid>
      <w:tr w:rsidR="00E530FC" w:rsidRPr="00E530FC" w:rsidTr="00C50DA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C" w:rsidRPr="00E530FC" w:rsidRDefault="00E530FC" w:rsidP="00E5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530FC" w:rsidRPr="00E530FC" w:rsidRDefault="00E530FC" w:rsidP="00E5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3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FC" w:rsidRPr="00E530FC" w:rsidRDefault="00E530FC" w:rsidP="00E5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3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Oznaczenie  nieruchomości, opis</w:t>
            </w:r>
          </w:p>
          <w:p w:rsidR="00E530FC" w:rsidRPr="00E530FC" w:rsidRDefault="00E530FC" w:rsidP="00E5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3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C" w:rsidRPr="00E530FC" w:rsidRDefault="00E530FC" w:rsidP="00E5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530FC" w:rsidRPr="00E530FC" w:rsidRDefault="00E530FC" w:rsidP="00E5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3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 KW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FC" w:rsidRPr="00E530FC" w:rsidRDefault="00E530FC" w:rsidP="00E5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3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Powierz- </w:t>
            </w:r>
            <w:proofErr w:type="spellStart"/>
            <w:r w:rsidRPr="00E53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chnia</w:t>
            </w:r>
            <w:proofErr w:type="spellEnd"/>
          </w:p>
          <w:p w:rsidR="00E530FC" w:rsidRPr="00E530FC" w:rsidRDefault="00E530FC" w:rsidP="00E5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53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nierucho</w:t>
            </w:r>
            <w:proofErr w:type="spellEnd"/>
            <w:r w:rsidRPr="00E53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-mości</w:t>
            </w:r>
          </w:p>
          <w:p w:rsidR="00E530FC" w:rsidRPr="00E530FC" w:rsidRDefault="00E530FC" w:rsidP="00E5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3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 ha</w:t>
            </w:r>
            <w:r w:rsidR="00E60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garaży i budynków w m</w:t>
            </w:r>
            <w:r w:rsidR="00E6033A" w:rsidRPr="00E60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FC" w:rsidRPr="00E530FC" w:rsidRDefault="00E530FC" w:rsidP="00E5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3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Rodzaj</w:t>
            </w:r>
          </w:p>
          <w:p w:rsidR="00E530FC" w:rsidRPr="00E530FC" w:rsidRDefault="00E530FC" w:rsidP="00E5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3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użytku</w:t>
            </w:r>
          </w:p>
          <w:p w:rsidR="00E530FC" w:rsidRPr="00E530FC" w:rsidRDefault="00E530FC" w:rsidP="00E5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3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FC" w:rsidRPr="00E530FC" w:rsidRDefault="00E530FC" w:rsidP="00E5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3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Oddanie</w:t>
            </w:r>
          </w:p>
          <w:p w:rsidR="00E530FC" w:rsidRPr="00E530FC" w:rsidRDefault="00E530FC" w:rsidP="00E5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3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</w:p>
          <w:p w:rsidR="00E530FC" w:rsidRPr="00E530FC" w:rsidRDefault="00E530FC" w:rsidP="00E5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3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dzierżawę</w:t>
            </w:r>
          </w:p>
          <w:p w:rsidR="00E530FC" w:rsidRPr="00E530FC" w:rsidRDefault="00E530FC" w:rsidP="00E5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3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 okres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FC" w:rsidRPr="00C50DA2" w:rsidRDefault="00C50DA2" w:rsidP="00E5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0D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Miesięczny </w:t>
            </w:r>
            <w:r w:rsidR="00E530FC" w:rsidRPr="00C50D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czynsz za  dzierżawę         w   zł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FC" w:rsidRPr="00E530FC" w:rsidRDefault="00E530FC" w:rsidP="00E5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3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Przeznaczenie nieruchomości</w:t>
            </w:r>
          </w:p>
        </w:tc>
      </w:tr>
      <w:tr w:rsidR="00E530FC" w:rsidRPr="00E530FC" w:rsidTr="00C50DA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FC" w:rsidRPr="00E530FC" w:rsidRDefault="00E530FC" w:rsidP="00E5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53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FC" w:rsidRPr="00E530FC" w:rsidRDefault="00E530FC" w:rsidP="00E5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53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FC" w:rsidRPr="00E530FC" w:rsidRDefault="00E530FC" w:rsidP="00E5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53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FC" w:rsidRPr="00E530FC" w:rsidRDefault="00E530FC" w:rsidP="00E5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53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FC" w:rsidRPr="00E530FC" w:rsidRDefault="00E530FC" w:rsidP="00E5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53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FC" w:rsidRPr="00E530FC" w:rsidRDefault="00E530FC" w:rsidP="00E5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53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FC" w:rsidRPr="00C50DA2" w:rsidRDefault="00E530FC" w:rsidP="00E5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50DA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FC" w:rsidRPr="00E530FC" w:rsidRDefault="00E530FC" w:rsidP="00E5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53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</w:tr>
      <w:tr w:rsidR="00E530FC" w:rsidRPr="00E530FC" w:rsidTr="00C50DA2">
        <w:trPr>
          <w:trHeight w:val="91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C" w:rsidRPr="00E530FC" w:rsidRDefault="00E530FC" w:rsidP="00E5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30FC" w:rsidRPr="00E530FC" w:rsidRDefault="00E530FC" w:rsidP="00E5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3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1.</w:t>
            </w:r>
          </w:p>
          <w:p w:rsidR="00E530FC" w:rsidRPr="00E530FC" w:rsidRDefault="00E530FC" w:rsidP="00E5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FC" w:rsidRPr="00E530FC" w:rsidRDefault="00E6033A" w:rsidP="00E5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Grzegorz</w:t>
            </w:r>
          </w:p>
          <w:p w:rsidR="00E530FC" w:rsidRDefault="00E530FC" w:rsidP="00E5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3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działka nr  </w:t>
            </w:r>
            <w:r w:rsidR="00E6033A" w:rsidRPr="00E60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64/3</w:t>
            </w:r>
          </w:p>
          <w:p w:rsidR="00E6033A" w:rsidRPr="00E530FC" w:rsidRDefault="00E6033A" w:rsidP="00E5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cz. działki nr </w:t>
            </w:r>
            <w:r w:rsidRPr="00E60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64/4</w:t>
            </w:r>
          </w:p>
          <w:p w:rsidR="00E530FC" w:rsidRPr="00E530FC" w:rsidRDefault="00E530FC" w:rsidP="00E5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3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zabudowana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C" w:rsidRPr="00E530FC" w:rsidRDefault="00E530FC" w:rsidP="00E5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530FC" w:rsidRPr="00E530FC" w:rsidRDefault="00E530FC" w:rsidP="00E6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3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TO1T/</w:t>
            </w:r>
            <w:r w:rsidR="00E60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00032472/2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C" w:rsidRPr="00E530FC" w:rsidRDefault="00E530FC" w:rsidP="00E5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6033A" w:rsidRDefault="00E6033A" w:rsidP="00E6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0,3750</w:t>
            </w:r>
          </w:p>
          <w:p w:rsidR="00E530FC" w:rsidRPr="00E6033A" w:rsidRDefault="00E6033A" w:rsidP="00E60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C" w:rsidRPr="00E530FC" w:rsidRDefault="00E530FC" w:rsidP="00E5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6033A" w:rsidRDefault="00E6033A" w:rsidP="00E5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       0,3750</w:t>
            </w:r>
          </w:p>
          <w:p w:rsidR="00E530FC" w:rsidRPr="00E530FC" w:rsidRDefault="00E530FC" w:rsidP="00E5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C" w:rsidRPr="00E530FC" w:rsidRDefault="00E530FC" w:rsidP="00E5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530FC" w:rsidRPr="00E530FC" w:rsidRDefault="00E6033A" w:rsidP="00E5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3 lat</w:t>
            </w:r>
          </w:p>
          <w:p w:rsidR="00E530FC" w:rsidRPr="00E530FC" w:rsidRDefault="00E530FC" w:rsidP="00E5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C" w:rsidRPr="00C50DA2" w:rsidRDefault="00E530FC" w:rsidP="00E5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55510" w:rsidRDefault="00C50DA2" w:rsidP="00C5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0D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1 636,66</w:t>
            </w:r>
          </w:p>
          <w:p w:rsidR="00C50DA2" w:rsidRPr="00C50DA2" w:rsidRDefault="00E6033A" w:rsidP="00C5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0D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+</w:t>
            </w:r>
          </w:p>
          <w:p w:rsidR="00E530FC" w:rsidRPr="00C50DA2" w:rsidRDefault="00C50DA2" w:rsidP="00C5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0D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23% </w:t>
            </w:r>
            <w:r w:rsidR="00E6033A" w:rsidRPr="00C50D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C" w:rsidRPr="00E530FC" w:rsidRDefault="00E530FC" w:rsidP="00E5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530FC" w:rsidRPr="00E530FC" w:rsidRDefault="00E530FC" w:rsidP="00E6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30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69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zorganizowanie zaplecza budowy – robót ziemnych</w:t>
            </w:r>
          </w:p>
        </w:tc>
      </w:tr>
    </w:tbl>
    <w:p w:rsidR="00E530FC" w:rsidRPr="00E530FC" w:rsidRDefault="00E530FC" w:rsidP="00E530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C6940" w:rsidRDefault="00FC6940" w:rsidP="00E530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Oddanie w dzierżawę </w:t>
      </w:r>
      <w:r w:rsidR="00BC0F09">
        <w:rPr>
          <w:rFonts w:ascii="Times New Roman" w:eastAsia="Times New Roman" w:hAnsi="Times New Roman" w:cs="Times New Roman"/>
          <w:color w:val="000000"/>
          <w:lang w:eastAsia="pl-PL"/>
        </w:rPr>
        <w:t xml:space="preserve">gruntów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i </w:t>
      </w:r>
      <w:r w:rsidR="00BC0F09">
        <w:rPr>
          <w:rFonts w:ascii="Times New Roman" w:eastAsia="Times New Roman" w:hAnsi="Times New Roman" w:cs="Times New Roman"/>
          <w:color w:val="00000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najem </w:t>
      </w:r>
      <w:r w:rsidR="00BC0F09">
        <w:rPr>
          <w:rFonts w:ascii="Times New Roman" w:eastAsia="Times New Roman" w:hAnsi="Times New Roman" w:cs="Times New Roman"/>
          <w:color w:val="000000"/>
          <w:lang w:eastAsia="pl-PL"/>
        </w:rPr>
        <w:t xml:space="preserve">garaży i budynków gospodarczych w Grzegorzu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nastąpi w drodze bezprzetargowej na okres do 3 lat z możliwością wcześniejszego rozwiązania umowy dzierżawy w uzasadnionych przypadkach z zastosowaniem trzymiesięcznego terminu wypowiedzenia.</w:t>
      </w:r>
    </w:p>
    <w:p w:rsidR="00E530FC" w:rsidRPr="00E530FC" w:rsidRDefault="00E530FC" w:rsidP="00E530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530FC">
        <w:rPr>
          <w:rFonts w:ascii="Times New Roman" w:eastAsia="Times New Roman" w:hAnsi="Times New Roman" w:cs="Times New Roman"/>
          <w:color w:val="000000"/>
          <w:lang w:eastAsia="pl-PL"/>
        </w:rPr>
        <w:t xml:space="preserve">Czynsz podlegać będzie corocznej aktualizacji i nie może być niższy od określonego zarządzeniem Wójta Gminy.             </w:t>
      </w:r>
    </w:p>
    <w:p w:rsidR="00E530FC" w:rsidRPr="00E530FC" w:rsidRDefault="00FC6940" w:rsidP="00E530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Czynsz za dzierżawę płatny miesięcznie z góry do dnia 10 każdego miesiąca. Czynsz wnoszony jest w wysokości proporcjonalnej do czasu trwania umowy w każdym rozpoczętym i trwającym roku.</w:t>
      </w:r>
    </w:p>
    <w:p w:rsidR="00E34E6E" w:rsidRPr="00E34E6E" w:rsidRDefault="00E34E6E" w:rsidP="00E34E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4E6E">
        <w:rPr>
          <w:rFonts w:ascii="Times New Roman" w:eastAsia="Times New Roman" w:hAnsi="Times New Roman" w:cs="Times New Roman"/>
          <w:lang w:eastAsia="pl-PL"/>
        </w:rPr>
        <w:t>Szczegółowe informacje o oddaniu w dzierżawę w/w nieruchomości można uzyskać w Urzędzie Gminy Chełmża, ul. Wodna 2, tel. 56  675- 60 -76 lub 77, wew. 37 lub na stronie internetowej Gminy www.bip.gminachelmza.pl zakładka ”oferty inwestycyjne/nieruchomości”.</w:t>
      </w:r>
    </w:p>
    <w:p w:rsidR="00E34E6E" w:rsidRDefault="00E34E6E" w:rsidP="00E34E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34E6E" w:rsidRPr="00E34E6E" w:rsidRDefault="00E34E6E" w:rsidP="00E34E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4E6E">
        <w:rPr>
          <w:rFonts w:ascii="Times New Roman" w:eastAsia="Times New Roman" w:hAnsi="Times New Roman" w:cs="Times New Roman"/>
          <w:lang w:eastAsia="pl-PL"/>
        </w:rPr>
        <w:t xml:space="preserve">Chełmża </w:t>
      </w:r>
      <w:r w:rsidR="00B917BF">
        <w:rPr>
          <w:rFonts w:ascii="Times New Roman" w:eastAsia="Times New Roman" w:hAnsi="Times New Roman" w:cs="Times New Roman"/>
          <w:lang w:eastAsia="pl-PL"/>
        </w:rPr>
        <w:t>07.</w:t>
      </w:r>
      <w:r w:rsidR="002666DF">
        <w:rPr>
          <w:rFonts w:ascii="Times New Roman" w:eastAsia="Times New Roman" w:hAnsi="Times New Roman" w:cs="Times New Roman"/>
          <w:lang w:eastAsia="pl-PL"/>
        </w:rPr>
        <w:t>12</w:t>
      </w:r>
      <w:r>
        <w:rPr>
          <w:rFonts w:ascii="Times New Roman" w:eastAsia="Times New Roman" w:hAnsi="Times New Roman" w:cs="Times New Roman"/>
          <w:lang w:eastAsia="pl-PL"/>
        </w:rPr>
        <w:t>.2015</w:t>
      </w:r>
      <w:r w:rsidRPr="00E34E6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E34E6E" w:rsidRDefault="00E34E6E" w:rsidP="00E53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34E6E" w:rsidRDefault="00E34E6E" w:rsidP="00E53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C7609" w:rsidRDefault="003C7609"/>
    <w:sectPr w:rsidR="003C7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FC"/>
    <w:rsid w:val="00073683"/>
    <w:rsid w:val="00154E7E"/>
    <w:rsid w:val="0025783E"/>
    <w:rsid w:val="002666DF"/>
    <w:rsid w:val="003C7609"/>
    <w:rsid w:val="00655510"/>
    <w:rsid w:val="008F1C01"/>
    <w:rsid w:val="00B044D3"/>
    <w:rsid w:val="00B07BFE"/>
    <w:rsid w:val="00B917BF"/>
    <w:rsid w:val="00BC0F09"/>
    <w:rsid w:val="00C50DA2"/>
    <w:rsid w:val="00C81DF7"/>
    <w:rsid w:val="00DC6E31"/>
    <w:rsid w:val="00E34E6E"/>
    <w:rsid w:val="00E530FC"/>
    <w:rsid w:val="00E6033A"/>
    <w:rsid w:val="00E65AEB"/>
    <w:rsid w:val="00FC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E5EAC-B11A-41F2-AAF6-9E0B89F0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0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2015-12-07T13:51:00Z</dcterms:created>
  <dcterms:modified xsi:type="dcterms:W3CDTF">2015-12-08T11:49:00Z</dcterms:modified>
</cp:coreProperties>
</file>