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69"/>
        <w:tblW w:w="10745" w:type="dxa"/>
        <w:tblLook w:val="04A0" w:firstRow="1" w:lastRow="0" w:firstColumn="1" w:lastColumn="0" w:noHBand="0" w:noVBand="1"/>
      </w:tblPr>
      <w:tblGrid>
        <w:gridCol w:w="9381"/>
        <w:gridCol w:w="1364"/>
      </w:tblGrid>
      <w:tr w:rsidR="0049534A" w:rsidRPr="00E860DF" w:rsidTr="00E860DF">
        <w:tc>
          <w:tcPr>
            <w:tcW w:w="10745" w:type="dxa"/>
            <w:gridSpan w:val="2"/>
          </w:tcPr>
          <w:p w:rsidR="00E860DF" w:rsidRPr="00E860DF" w:rsidRDefault="00E860DF" w:rsidP="00E860DF">
            <w:pPr>
              <w:spacing w:after="0"/>
              <w:ind w:left="7371"/>
              <w:rPr>
                <w:rFonts w:ascii="Times New Roman" w:hAnsi="Times New Roman" w:cs="Times New Roman"/>
                <w:sz w:val="20"/>
                <w:szCs w:val="24"/>
              </w:rPr>
            </w:pPr>
            <w:r w:rsidRPr="00E860DF">
              <w:rPr>
                <w:rFonts w:ascii="Times New Roman" w:hAnsi="Times New Roman" w:cs="Times New Roman"/>
                <w:sz w:val="20"/>
                <w:szCs w:val="24"/>
              </w:rPr>
              <w:t xml:space="preserve">Załącznik </w:t>
            </w:r>
          </w:p>
          <w:p w:rsidR="00E860DF" w:rsidRPr="00E860DF" w:rsidRDefault="0068201A" w:rsidP="00E860DF">
            <w:pPr>
              <w:spacing w:after="0"/>
              <w:ind w:left="737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uchwały Nr XV/141</w:t>
            </w:r>
            <w:r w:rsidR="00E860DF" w:rsidRPr="00E860DF">
              <w:rPr>
                <w:rFonts w:ascii="Times New Roman" w:hAnsi="Times New Roman" w:cs="Times New Roman"/>
                <w:sz w:val="20"/>
                <w:szCs w:val="24"/>
              </w:rPr>
              <w:t>/16</w:t>
            </w:r>
          </w:p>
          <w:p w:rsidR="00E860DF" w:rsidRPr="00E860DF" w:rsidRDefault="00E860DF" w:rsidP="00E860DF">
            <w:pPr>
              <w:spacing w:after="0"/>
              <w:ind w:left="7371"/>
              <w:rPr>
                <w:rFonts w:ascii="Times New Roman" w:hAnsi="Times New Roman" w:cs="Times New Roman"/>
                <w:sz w:val="20"/>
                <w:szCs w:val="24"/>
              </w:rPr>
            </w:pPr>
            <w:r w:rsidRPr="00E860DF">
              <w:rPr>
                <w:rFonts w:ascii="Times New Roman" w:hAnsi="Times New Roman" w:cs="Times New Roman"/>
                <w:sz w:val="20"/>
                <w:szCs w:val="24"/>
              </w:rPr>
              <w:t xml:space="preserve">Rady Gminy Chełmża </w:t>
            </w:r>
          </w:p>
          <w:p w:rsidR="00E860DF" w:rsidRPr="00E860DF" w:rsidRDefault="00E860DF" w:rsidP="00E860DF">
            <w:pPr>
              <w:spacing w:after="0"/>
              <w:ind w:left="7371"/>
              <w:rPr>
                <w:rFonts w:ascii="Times New Roman" w:hAnsi="Times New Roman" w:cs="Times New Roman"/>
                <w:sz w:val="20"/>
                <w:szCs w:val="24"/>
              </w:rPr>
            </w:pPr>
            <w:r w:rsidRPr="00E860DF">
              <w:rPr>
                <w:rFonts w:ascii="Times New Roman" w:hAnsi="Times New Roman" w:cs="Times New Roman"/>
                <w:sz w:val="20"/>
                <w:szCs w:val="24"/>
              </w:rPr>
              <w:t>z dn. 22 marca 2016 r.</w:t>
            </w:r>
          </w:p>
          <w:p w:rsidR="00E860DF" w:rsidRPr="00E860DF" w:rsidRDefault="00E860DF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Roczny plan działania</w:t>
            </w:r>
          </w:p>
          <w:p w:rsidR="00E860DF" w:rsidRPr="00E860DF" w:rsidRDefault="00E860DF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 Centrum Inicjatyw Kulturalnych Gminy Chełmża  na 2016  rok</w:t>
            </w:r>
          </w:p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34A" w:rsidRPr="00E860DF" w:rsidTr="00E860DF">
        <w:tc>
          <w:tcPr>
            <w:tcW w:w="10745" w:type="dxa"/>
            <w:gridSpan w:val="2"/>
          </w:tcPr>
          <w:p w:rsidR="0049534A" w:rsidRPr="00E860DF" w:rsidRDefault="0049534A" w:rsidP="00E860DF">
            <w:pPr>
              <w:pStyle w:val="Akapitzlist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zadań statutowych  </w:t>
            </w:r>
          </w:p>
        </w:tc>
      </w:tr>
      <w:tr w:rsidR="0049534A" w:rsidRPr="00E860DF" w:rsidTr="00E860DF">
        <w:tc>
          <w:tcPr>
            <w:tcW w:w="9381" w:type="dxa"/>
          </w:tcPr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imprez kulturalnych i  rekreacyjnych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Współpraca z instytucjami i ośrodkami kultury z terenu powiatu, województwa i kraju m.in. z Wojewódzkim Ośrodkiem Animacji Kultury.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Prowadzenie zajęć świetlicowych w świetlicach wiejskich i organizacja czasu wolnego dla dzieci i młodzieży.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Prowadzenie zajęć teatralnych i kabaretowych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wokalnych 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i współorganizacja  spotkań seniorów z terenu Gminy Chełmża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warsztatów rękodzielniczych.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warsztatów wikliniarstwa.</w:t>
            </w:r>
          </w:p>
          <w:p w:rsidR="0049534A" w:rsidRPr="00E860DF" w:rsidRDefault="0049534A" w:rsidP="00E860D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imprez gminnych promujących lokalną wytwórczość, artystów i kulinaria:</w:t>
            </w:r>
          </w:p>
          <w:p w:rsidR="0049534A" w:rsidRPr="00E860DF" w:rsidRDefault="00E860DF" w:rsidP="00E860DF">
            <w:pPr>
              <w:tabs>
                <w:tab w:val="left" w:pos="4245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4A" w:rsidRPr="00E860DF">
              <w:rPr>
                <w:rFonts w:ascii="Times New Roman" w:hAnsi="Times New Roman" w:cs="Times New Roman"/>
                <w:sz w:val="24"/>
                <w:szCs w:val="24"/>
              </w:rPr>
              <w:t>- konkursy kulinarne</w:t>
            </w:r>
            <w:r w:rsidR="0049534A" w:rsidRPr="00E86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534A" w:rsidRPr="00E860DF" w:rsidRDefault="00E860DF" w:rsidP="00E86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9534A" w:rsidRPr="00E860DF">
              <w:rPr>
                <w:rFonts w:ascii="Times New Roman" w:hAnsi="Times New Roman" w:cs="Times New Roman"/>
                <w:sz w:val="24"/>
                <w:szCs w:val="24"/>
              </w:rPr>
              <w:t>- konkursy plastyczne</w:t>
            </w:r>
          </w:p>
          <w:p w:rsidR="0049534A" w:rsidRPr="00E860DF" w:rsidRDefault="00E860DF" w:rsidP="00E86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9534A" w:rsidRPr="00E860DF">
              <w:rPr>
                <w:rFonts w:ascii="Times New Roman" w:hAnsi="Times New Roman" w:cs="Times New Roman"/>
                <w:sz w:val="24"/>
                <w:szCs w:val="24"/>
              </w:rPr>
              <w:t>- konkursy dla szkół</w:t>
            </w:r>
          </w:p>
        </w:tc>
        <w:tc>
          <w:tcPr>
            <w:tcW w:w="1364" w:type="dxa"/>
          </w:tcPr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49534A" w:rsidRPr="00E860DF" w:rsidTr="00E860DF">
        <w:tc>
          <w:tcPr>
            <w:tcW w:w="10745" w:type="dxa"/>
            <w:gridSpan w:val="2"/>
          </w:tcPr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II. Pozyskiwanie funduszy zewnętrznych</w:t>
            </w:r>
          </w:p>
        </w:tc>
      </w:tr>
      <w:tr w:rsidR="0049534A" w:rsidRPr="00E860DF" w:rsidTr="00E860DF">
        <w:trPr>
          <w:trHeight w:val="1990"/>
        </w:trPr>
        <w:tc>
          <w:tcPr>
            <w:tcW w:w="9381" w:type="dxa"/>
          </w:tcPr>
          <w:p w:rsidR="0049534A" w:rsidRPr="00E860DF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MKiDN</w:t>
            </w:r>
            <w:proofErr w:type="spellEnd"/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4A" w:rsidRPr="00E860DF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Równać szanse</w:t>
            </w:r>
          </w:p>
          <w:p w:rsidR="0049534A" w:rsidRPr="00E860DF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Fundacje</w:t>
            </w:r>
          </w:p>
          <w:p w:rsidR="0049534A" w:rsidRPr="00E860DF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KSOW</w:t>
            </w:r>
          </w:p>
          <w:p w:rsidR="0049534A" w:rsidRPr="00E860DF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Stowarzyszenie LGD Ziemia Gotyku</w:t>
            </w:r>
          </w:p>
          <w:p w:rsidR="0049534A" w:rsidRDefault="0049534A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i inne </w:t>
            </w:r>
          </w:p>
          <w:p w:rsidR="000A171D" w:rsidRPr="00E860DF" w:rsidRDefault="000A171D" w:rsidP="00E860DF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Wg terminów konkursów</w:t>
            </w:r>
          </w:p>
        </w:tc>
      </w:tr>
      <w:tr w:rsidR="0049534A" w:rsidRPr="00E860DF" w:rsidTr="00E860DF">
        <w:tc>
          <w:tcPr>
            <w:tcW w:w="10745" w:type="dxa"/>
            <w:gridSpan w:val="2"/>
          </w:tcPr>
          <w:p w:rsidR="0049534A" w:rsidRPr="00E860DF" w:rsidRDefault="0049534A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Organizacja wycieczek i wyjazdów promocyjnych</w:t>
            </w:r>
          </w:p>
        </w:tc>
      </w:tr>
      <w:tr w:rsidR="0049534A" w:rsidRPr="00E860DF" w:rsidTr="00E860DF">
        <w:trPr>
          <w:trHeight w:val="1004"/>
        </w:trPr>
        <w:tc>
          <w:tcPr>
            <w:tcW w:w="9381" w:type="dxa"/>
          </w:tcPr>
          <w:p w:rsidR="0049534A" w:rsidRPr="00E860DF" w:rsidRDefault="0049534A" w:rsidP="00E860D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Przysiek- kiermasze; Ziemia Gotyku- Festiwal Produktu Lokalnego, Skłudzewo – spotkanie artystów powiatu toruńskiego, Szafarnia; wycieczki po Gminie Chełmża.</w:t>
            </w:r>
          </w:p>
          <w:p w:rsidR="0049534A" w:rsidRPr="00E860DF" w:rsidRDefault="0049534A" w:rsidP="00E860D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Wyjazd z Bory Tucholskie dla Klubów </w:t>
            </w:r>
            <w:proofErr w:type="spellStart"/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 Kultura-maj 2016</w:t>
            </w:r>
          </w:p>
          <w:p w:rsidR="0049534A" w:rsidRPr="00E860DF" w:rsidRDefault="0049534A" w:rsidP="00E860D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Wg potrzeb </w:t>
            </w:r>
          </w:p>
        </w:tc>
      </w:tr>
      <w:tr w:rsidR="0049534A" w:rsidRPr="00E860DF" w:rsidTr="00E860DF">
        <w:trPr>
          <w:trHeight w:val="382"/>
        </w:trPr>
        <w:tc>
          <w:tcPr>
            <w:tcW w:w="10745" w:type="dxa"/>
            <w:gridSpan w:val="2"/>
          </w:tcPr>
          <w:p w:rsidR="0049534A" w:rsidRPr="00E860DF" w:rsidRDefault="0049534A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Gminne imprezy, koncerty, spotkania</w:t>
            </w:r>
            <w:r w:rsidR="00AC4BF3" w:rsidRPr="00E860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-organizacja, współorganizacja</w:t>
            </w:r>
          </w:p>
        </w:tc>
      </w:tr>
      <w:tr w:rsidR="0049534A" w:rsidRPr="00E860DF" w:rsidTr="00E860DF">
        <w:tc>
          <w:tcPr>
            <w:tcW w:w="9381" w:type="dxa"/>
          </w:tcPr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II </w:t>
            </w:r>
            <w:r w:rsidR="00AC4BF3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Karnawałowy</w:t>
            </w: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ZLOT KGW Gminy Chełmża – 29.01.</w:t>
            </w:r>
            <w:r w:rsidR="00AC4BF3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Gminny Dzień Kobiet – Głuchowo , 08.03.2016r.</w:t>
            </w:r>
          </w:p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Hulanki w Zelgnie- Turniej KGW- 07.05.2016r.</w:t>
            </w:r>
          </w:p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Gminne Święto Niezapominajki – Kiełbasin 15.05.2016r.</w:t>
            </w:r>
          </w:p>
          <w:p w:rsidR="00AC4BF3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Majówka Sołecka w Zalesiu.</w:t>
            </w:r>
          </w:p>
          <w:p w:rsidR="00AC4BF3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Koncert z okazji Dnia Matki pt. Kwiaty dla Mamy- Kuczwały 25.05.2016r.</w:t>
            </w:r>
          </w:p>
          <w:p w:rsidR="0049534A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Przegląd Kapel Weselnych- Grzywna – 28.05.2016r.</w:t>
            </w:r>
          </w:p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Gminny Dzień Dziecka- Nawra- </w:t>
            </w:r>
            <w:r w:rsidR="00AC4BF3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05.06.2016r.</w:t>
            </w:r>
          </w:p>
          <w:p w:rsidR="0049534A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IV Jarmark </w:t>
            </w:r>
            <w:proofErr w:type="spellStart"/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Pluskowęski</w:t>
            </w:r>
            <w:proofErr w:type="spellEnd"/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="0049534A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11.06.2016r.</w:t>
            </w:r>
          </w:p>
          <w:p w:rsidR="00AC4BF3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Powitanie lata 2016- 26.06.2016r.</w:t>
            </w:r>
          </w:p>
          <w:p w:rsidR="0049534A" w:rsidRPr="00E860DF" w:rsidRDefault="00AC4BF3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Akcja Lato 2016</w:t>
            </w:r>
            <w:r w:rsidR="0049534A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 świetlicach wiejskich </w:t>
            </w:r>
          </w:p>
          <w:p w:rsidR="0049534A" w:rsidRPr="00E860DF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Dożynki Gminne – </w:t>
            </w:r>
            <w:r w:rsidR="00AC4BF3"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Skąpe 2016</w:t>
            </w:r>
          </w:p>
          <w:p w:rsidR="0049534A" w:rsidRDefault="0049534A" w:rsidP="00E860DF">
            <w:pPr>
              <w:numPr>
                <w:ilvl w:val="0"/>
                <w:numId w:val="3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Spotkania opłatkowe.</w:t>
            </w:r>
          </w:p>
          <w:p w:rsidR="000A171D" w:rsidRPr="00E860DF" w:rsidRDefault="000A171D" w:rsidP="000A171D">
            <w:pPr>
              <w:spacing w:after="0"/>
              <w:ind w:left="108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49534A" w:rsidRPr="00E860DF" w:rsidRDefault="0049534A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C4BF3" w:rsidRPr="00E860DF" w:rsidTr="00E860DF">
        <w:trPr>
          <w:trHeight w:val="294"/>
        </w:trPr>
        <w:tc>
          <w:tcPr>
            <w:tcW w:w="10745" w:type="dxa"/>
            <w:gridSpan w:val="2"/>
          </w:tcPr>
          <w:p w:rsidR="00AC4BF3" w:rsidRPr="00E860DF" w:rsidRDefault="00AC4BF3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Aktywizacja społeczności lokalnych i świetlic wiejskich</w:t>
            </w:r>
          </w:p>
        </w:tc>
      </w:tr>
      <w:tr w:rsidR="00AC4BF3" w:rsidRPr="00E860DF" w:rsidTr="00E860DF">
        <w:tc>
          <w:tcPr>
            <w:tcW w:w="9381" w:type="dxa"/>
          </w:tcPr>
          <w:p w:rsidR="00AC4BF3" w:rsidRPr="00E860DF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organizacja zajęć w czasie ferii zimowych w Dźwierznie 2016</w:t>
            </w:r>
          </w:p>
          <w:p w:rsidR="00AC4BF3" w:rsidRPr="00E860DF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organizacja zajęć świetlicowych  w czasie ferii w Grzywnie</w:t>
            </w:r>
          </w:p>
          <w:p w:rsidR="00AC4BF3" w:rsidRPr="00E860DF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4118" w:rsidRPr="00E860D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arsztaty kabaretowe </w:t>
            </w:r>
          </w:p>
          <w:p w:rsidR="00AC4BF3" w:rsidRPr="00E860DF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warsztaty kulinarne</w:t>
            </w:r>
          </w:p>
          <w:p w:rsidR="00AC4BF3" w:rsidRPr="00E860DF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warsztaty rękodzielnicze</w:t>
            </w:r>
          </w:p>
          <w:p w:rsidR="00AC4BF3" w:rsidRDefault="00AC4BF3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warsztaty wokalne </w:t>
            </w:r>
          </w:p>
          <w:p w:rsidR="000A171D" w:rsidRPr="00E860DF" w:rsidRDefault="000A171D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AC4BF3" w:rsidRPr="00E860DF" w:rsidRDefault="00AC4BF3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F4118" w:rsidRPr="00E860DF" w:rsidTr="00E860DF">
        <w:tc>
          <w:tcPr>
            <w:tcW w:w="10745" w:type="dxa"/>
            <w:gridSpan w:val="2"/>
          </w:tcPr>
          <w:p w:rsidR="00EF4118" w:rsidRPr="00E860DF" w:rsidRDefault="00EF4118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Prowadzenie zespołu wokalnego POLSKIE KWIATY</w:t>
            </w:r>
          </w:p>
        </w:tc>
      </w:tr>
      <w:tr w:rsidR="00EF4118" w:rsidRPr="00E860DF" w:rsidTr="00E860DF">
        <w:tc>
          <w:tcPr>
            <w:tcW w:w="9381" w:type="dxa"/>
          </w:tcPr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warsztaty wokalne 1 x w tygodniu 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zakup bluzek dla członków zespołu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organizacja występów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promocja zespołu- folder, nagranie, sesja zdjęciowa, film 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zorganizowanie wycieczki dla członków zespołu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- zorganizowanie ogniska integracyjnego  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Organizacja koncertów zespołu: , Koncert dla przedsiębiorców, Koncert Hulanki w Zelgnie; koncert Kwiaty dla mamy, Koncert 11.06.2016r. w Toruniu, Koncert 26.06.2016- Powitanie lata; Dożynki gminne, Święto Niepodległości, Grudniowe Kolędowanie Polskimi kwiatami.</w:t>
            </w:r>
          </w:p>
          <w:p w:rsidR="00EF4118" w:rsidRPr="00E860DF" w:rsidRDefault="00EF4118" w:rsidP="00E860DF">
            <w:pPr>
              <w:spacing w:after="0"/>
              <w:ind w:left="70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EF4118" w:rsidRPr="00E860DF" w:rsidRDefault="00EF4118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EF4118" w:rsidRPr="00E860DF" w:rsidTr="00E860DF">
        <w:tc>
          <w:tcPr>
            <w:tcW w:w="10745" w:type="dxa"/>
            <w:gridSpan w:val="2"/>
          </w:tcPr>
          <w:p w:rsidR="00EF4118" w:rsidRPr="00E860DF" w:rsidRDefault="00EF4118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Kluby </w:t>
            </w:r>
            <w:proofErr w:type="spellStart"/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Cafe</w:t>
            </w:r>
            <w:proofErr w:type="spellEnd"/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Kultura</w:t>
            </w:r>
          </w:p>
          <w:p w:rsidR="00415EBA" w:rsidRPr="00E860DF" w:rsidRDefault="00415EBA" w:rsidP="00E860DF">
            <w:pPr>
              <w:spacing w:after="0"/>
              <w:ind w:left="70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F4118" w:rsidRPr="00E860DF" w:rsidTr="00E860DF">
        <w:trPr>
          <w:trHeight w:val="1929"/>
        </w:trPr>
        <w:tc>
          <w:tcPr>
            <w:tcW w:w="9381" w:type="dxa"/>
          </w:tcPr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Miejsca realizacji : Bielczyny, Nawra, Kończewice, Dziemiony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Termin: 03-05.2016r./ 2 x w tygodniu każda </w:t>
            </w:r>
            <w:r w:rsidR="00415EBA" w:rsidRPr="00E860D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wietlica</w:t>
            </w:r>
          </w:p>
          <w:p w:rsidR="00EF4118" w:rsidRPr="00E860DF" w:rsidRDefault="00EF411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415EBA" w:rsidRPr="00E860DF">
              <w:rPr>
                <w:rFonts w:ascii="Times New Roman" w:hAnsi="Times New Roman" w:cs="Times New Roman"/>
                <w:sz w:val="24"/>
                <w:szCs w:val="24"/>
              </w:rPr>
              <w:t>Organizacja</w:t>
            </w: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 czasu wolnego dla mieszkańców</w:t>
            </w:r>
            <w:r w:rsidR="00415EBA" w:rsidRPr="00E860DF">
              <w:rPr>
                <w:rFonts w:ascii="Times New Roman" w:hAnsi="Times New Roman" w:cs="Times New Roman"/>
                <w:sz w:val="24"/>
                <w:szCs w:val="24"/>
              </w:rPr>
              <w:t>: spotkania okolicznościowe, mini fitness, kawiarenka internetowa, kącik prasowy i czytelniczy, punkt ksero, warsztaty kulinarne i rękodzielnicze, spotkania z dietetykiem i ratownikiem medycznym itp.</w:t>
            </w:r>
          </w:p>
        </w:tc>
        <w:tc>
          <w:tcPr>
            <w:tcW w:w="1364" w:type="dxa"/>
          </w:tcPr>
          <w:p w:rsidR="00EF4118" w:rsidRPr="00E860DF" w:rsidRDefault="00415EBA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Marzec- maj 2016</w:t>
            </w:r>
          </w:p>
        </w:tc>
      </w:tr>
      <w:tr w:rsidR="00415EBA" w:rsidRPr="00E860DF" w:rsidTr="00E860DF">
        <w:tc>
          <w:tcPr>
            <w:tcW w:w="10745" w:type="dxa"/>
            <w:gridSpan w:val="2"/>
          </w:tcPr>
          <w:p w:rsidR="00415EBA" w:rsidRPr="00E860DF" w:rsidRDefault="00596BD8" w:rsidP="00E860D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Prowadzenie Klubu M</w:t>
            </w:r>
            <w:r w:rsidR="00415EBA"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alucha CIKUSIE </w:t>
            </w:r>
          </w:p>
        </w:tc>
      </w:tr>
      <w:tr w:rsidR="00596BD8" w:rsidRPr="00E860DF" w:rsidTr="00E860DF">
        <w:tc>
          <w:tcPr>
            <w:tcW w:w="9381" w:type="dxa"/>
          </w:tcPr>
          <w:p w:rsidR="00596BD8" w:rsidRPr="00E860DF" w:rsidRDefault="00596BD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Miejsce: Skąpe</w:t>
            </w:r>
          </w:p>
          <w:p w:rsidR="00596BD8" w:rsidRPr="00E860DF" w:rsidRDefault="00596BD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Liczba dzieci- 22 osoby / 2 grupy w wieku 3,4 lat</w:t>
            </w:r>
          </w:p>
          <w:p w:rsidR="00596BD8" w:rsidRPr="00E860DF" w:rsidRDefault="00596BD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Tematyka: zajęcia artystyczne, edukacyjne, zajęcia z robotyki, zajęcia taneczne, muzyczne i ruchowe. W ramach spotkań planuje się: wyjazd do Kinder parku, impreza plenerowa pt. Poszukiwanie zajączka, Podwórkowy Bal malucha i inne.</w:t>
            </w:r>
          </w:p>
          <w:p w:rsidR="00596BD8" w:rsidRPr="00E860DF" w:rsidRDefault="00596BD8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Opiekun Klubu: Agata Jeziorska- Duchna </w:t>
            </w:r>
          </w:p>
          <w:p w:rsidR="00596BD8" w:rsidRPr="00E860DF" w:rsidRDefault="00596BD8" w:rsidP="00E86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96BD8" w:rsidRPr="00E860DF" w:rsidRDefault="00596BD8" w:rsidP="00E860DF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596BD8" w:rsidRPr="00E860DF" w:rsidTr="00E860DF">
        <w:tc>
          <w:tcPr>
            <w:tcW w:w="10745" w:type="dxa"/>
            <w:gridSpan w:val="2"/>
          </w:tcPr>
          <w:p w:rsidR="00596BD8" w:rsidRDefault="00596BD8" w:rsidP="00E860D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i rozwijanie działalności Pracowni rękodzieła ludowego i artystycznego Malwa w Zelgnie. </w:t>
            </w:r>
          </w:p>
          <w:p w:rsidR="00E860DF" w:rsidRPr="00E860DF" w:rsidRDefault="00E860DF" w:rsidP="00E860DF">
            <w:pPr>
              <w:pStyle w:val="Akapitzlist"/>
              <w:spacing w:after="0"/>
              <w:ind w:left="1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BD8" w:rsidRPr="00E860DF" w:rsidTr="00E860DF">
        <w:tc>
          <w:tcPr>
            <w:tcW w:w="10745" w:type="dxa"/>
            <w:gridSpan w:val="2"/>
          </w:tcPr>
          <w:p w:rsidR="00596BD8" w:rsidRPr="00E860DF" w:rsidRDefault="00596BD8" w:rsidP="00E860D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warsztatów okolicznościowych. </w:t>
            </w:r>
          </w:p>
          <w:p w:rsidR="00596BD8" w:rsidRPr="00E860DF" w:rsidRDefault="00596BD8" w:rsidP="00E860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C7CE7" w:rsidRPr="00E860DF" w:rsidTr="00E860DF">
        <w:tc>
          <w:tcPr>
            <w:tcW w:w="10745" w:type="dxa"/>
            <w:gridSpan w:val="2"/>
          </w:tcPr>
          <w:p w:rsidR="000C7CE7" w:rsidRPr="00E860DF" w:rsidRDefault="000C7CE7" w:rsidP="00E860D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Organizacja konkursów:</w:t>
            </w:r>
          </w:p>
          <w:p w:rsidR="000C7CE7" w:rsidRPr="00E860DF" w:rsidRDefault="000C7CE7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konkurs plastyczny ZAJĄC WIELKANOCNY</w:t>
            </w:r>
          </w:p>
          <w:p w:rsidR="000C7CE7" w:rsidRPr="00E860DF" w:rsidRDefault="000C7CE7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konkurs kulinarny – BABKA WIELKANOCNA</w:t>
            </w:r>
          </w:p>
          <w:p w:rsidR="000C7CE7" w:rsidRPr="00E860DF" w:rsidRDefault="000C7CE7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konkurs plastyczny- NAJPIĘKNIEJSZE ŻYCZENIA ŚLUBNE</w:t>
            </w:r>
          </w:p>
          <w:p w:rsidR="000C7CE7" w:rsidRPr="00E860DF" w:rsidRDefault="000C7CE7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konkurs kulinarny- ZAKĄSKI ZIMNE</w:t>
            </w:r>
          </w:p>
          <w:p w:rsidR="000C7CE7" w:rsidRPr="00E860DF" w:rsidRDefault="00E860DF" w:rsidP="00E860DF">
            <w:pPr>
              <w:spacing w:after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7CE7" w:rsidRPr="00E860DF"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  <w:p w:rsidR="000C7CE7" w:rsidRPr="00E860DF" w:rsidRDefault="000C7CE7" w:rsidP="00E860DF">
            <w:pPr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BD8" w:rsidRPr="00E860DF" w:rsidTr="00E860DF">
        <w:tc>
          <w:tcPr>
            <w:tcW w:w="10745" w:type="dxa"/>
            <w:gridSpan w:val="2"/>
          </w:tcPr>
          <w:p w:rsidR="00596BD8" w:rsidRPr="00E860DF" w:rsidRDefault="00596BD8" w:rsidP="00E860DF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organizacjami lokalnymi i pozarządowymi</w:t>
            </w:r>
          </w:p>
        </w:tc>
      </w:tr>
      <w:tr w:rsidR="00596BD8" w:rsidRPr="00E860DF" w:rsidTr="00E860DF">
        <w:tc>
          <w:tcPr>
            <w:tcW w:w="9381" w:type="dxa"/>
          </w:tcPr>
          <w:p w:rsidR="00596BD8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KGW</w:t>
            </w:r>
          </w:p>
          <w:p w:rsidR="00596BD8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Radami Sołeckimi</w:t>
            </w:r>
          </w:p>
          <w:p w:rsidR="00596BD8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ze szkołami gminnymi</w:t>
            </w:r>
          </w:p>
          <w:p w:rsidR="00596BD8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LGD Ziemia Gotyku</w:t>
            </w:r>
          </w:p>
          <w:p w:rsidR="00596BD8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innymi organizacjami pozarządowymi</w:t>
            </w:r>
          </w:p>
          <w:p w:rsidR="00A900B2" w:rsidRPr="00E860DF" w:rsidRDefault="00596BD8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bibliotekami gminnymi</w:t>
            </w:r>
          </w:p>
          <w:p w:rsidR="00596BD8" w:rsidRPr="00E860DF" w:rsidRDefault="00A900B2" w:rsidP="00E860DF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- współpraca z Parafią w Chełmży</w:t>
            </w:r>
            <w:r w:rsidR="00596BD8" w:rsidRPr="00E86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596BD8" w:rsidRPr="00E860DF" w:rsidRDefault="00596BD8" w:rsidP="00E860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0A1F56" w:rsidRPr="00E860DF" w:rsidRDefault="000A1F56" w:rsidP="00E860D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3A9D" w:rsidRPr="00E860DF" w:rsidRDefault="00113A9D" w:rsidP="00E86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F56" w:rsidRPr="00E860DF" w:rsidRDefault="000A1F56" w:rsidP="00E860DF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4"/>
          <w:szCs w:val="24"/>
        </w:rPr>
      </w:pPr>
    </w:p>
    <w:p w:rsidR="00113A9D" w:rsidRPr="001D6BE2" w:rsidRDefault="001D6BE2" w:rsidP="00E860DF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0"/>
          <w:szCs w:val="24"/>
        </w:rPr>
      </w:pPr>
      <w:r w:rsidRPr="0068201A">
        <w:rPr>
          <w:rFonts w:ascii="Times New Roman" w:hAnsi="Times New Roman" w:cs="Times New Roman"/>
          <w:sz w:val="20"/>
          <w:szCs w:val="24"/>
          <w:u w:val="single"/>
        </w:rPr>
        <w:t>Plan przygotowała</w:t>
      </w:r>
      <w:r w:rsidRPr="001D6BE2">
        <w:rPr>
          <w:rFonts w:ascii="Times New Roman" w:hAnsi="Times New Roman" w:cs="Times New Roman"/>
          <w:sz w:val="20"/>
          <w:szCs w:val="24"/>
        </w:rPr>
        <w:t xml:space="preserve">: </w:t>
      </w:r>
    </w:p>
    <w:p w:rsidR="00390CF2" w:rsidRPr="000A171D" w:rsidRDefault="00390CF2" w:rsidP="00E860DF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0"/>
          <w:szCs w:val="24"/>
        </w:rPr>
      </w:pPr>
      <w:r w:rsidRPr="000A171D">
        <w:rPr>
          <w:rFonts w:ascii="Times New Roman" w:hAnsi="Times New Roman" w:cs="Times New Roman"/>
          <w:sz w:val="20"/>
          <w:szCs w:val="24"/>
        </w:rPr>
        <w:t>Justyna Błaszczyk</w:t>
      </w:r>
    </w:p>
    <w:p w:rsidR="00390CF2" w:rsidRPr="000A171D" w:rsidRDefault="00390CF2" w:rsidP="00E860DF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0"/>
          <w:szCs w:val="24"/>
        </w:rPr>
      </w:pPr>
      <w:r w:rsidRPr="000A171D">
        <w:rPr>
          <w:rFonts w:ascii="Times New Roman" w:hAnsi="Times New Roman" w:cs="Times New Roman"/>
          <w:sz w:val="20"/>
          <w:szCs w:val="24"/>
        </w:rPr>
        <w:t>Dyrektor Centrum Inicjatyw Kulturalnych</w:t>
      </w:r>
    </w:p>
    <w:p w:rsidR="00390CF2" w:rsidRPr="000A171D" w:rsidRDefault="00390CF2" w:rsidP="00E860DF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20"/>
          <w:szCs w:val="24"/>
        </w:rPr>
      </w:pPr>
      <w:r w:rsidRPr="000A171D">
        <w:rPr>
          <w:rFonts w:ascii="Times New Roman" w:hAnsi="Times New Roman" w:cs="Times New Roman"/>
          <w:sz w:val="20"/>
          <w:szCs w:val="24"/>
        </w:rPr>
        <w:t xml:space="preserve"> Gminy Chełmż</w:t>
      </w:r>
      <w:bookmarkStart w:id="0" w:name="_GoBack"/>
      <w:bookmarkEnd w:id="0"/>
      <w:r w:rsidRPr="000A171D">
        <w:rPr>
          <w:rFonts w:ascii="Times New Roman" w:hAnsi="Times New Roman" w:cs="Times New Roman"/>
          <w:sz w:val="20"/>
          <w:szCs w:val="24"/>
        </w:rPr>
        <w:t>a</w:t>
      </w:r>
    </w:p>
    <w:sectPr w:rsidR="00390CF2" w:rsidRPr="000A171D" w:rsidSect="00113A9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BC" w:rsidRDefault="00C714BC" w:rsidP="00254E6A">
      <w:pPr>
        <w:spacing w:after="0" w:line="240" w:lineRule="auto"/>
      </w:pPr>
      <w:r>
        <w:separator/>
      </w:r>
    </w:p>
  </w:endnote>
  <w:endnote w:type="continuationSeparator" w:id="0">
    <w:p w:rsidR="00C714BC" w:rsidRDefault="00C714BC" w:rsidP="0025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931126"/>
      <w:docPartObj>
        <w:docPartGallery w:val="Page Numbers (Bottom of Page)"/>
        <w:docPartUnique/>
      </w:docPartObj>
    </w:sdtPr>
    <w:sdtEndPr/>
    <w:sdtContent>
      <w:p w:rsidR="00254E6A" w:rsidRDefault="0025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1A">
          <w:rPr>
            <w:noProof/>
          </w:rPr>
          <w:t>3</w:t>
        </w:r>
        <w:r>
          <w:fldChar w:fldCharType="end"/>
        </w:r>
      </w:p>
    </w:sdtContent>
  </w:sdt>
  <w:p w:rsidR="00254E6A" w:rsidRDefault="0025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BC" w:rsidRDefault="00C714BC" w:rsidP="00254E6A">
      <w:pPr>
        <w:spacing w:after="0" w:line="240" w:lineRule="auto"/>
      </w:pPr>
      <w:r>
        <w:separator/>
      </w:r>
    </w:p>
  </w:footnote>
  <w:footnote w:type="continuationSeparator" w:id="0">
    <w:p w:rsidR="00C714BC" w:rsidRDefault="00C714BC" w:rsidP="0025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D13"/>
    <w:multiLevelType w:val="hybridMultilevel"/>
    <w:tmpl w:val="344EFE30"/>
    <w:lvl w:ilvl="0" w:tplc="25E29B44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39FC"/>
    <w:multiLevelType w:val="hybridMultilevel"/>
    <w:tmpl w:val="5F36FA96"/>
    <w:lvl w:ilvl="0" w:tplc="9B36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446FA"/>
    <w:multiLevelType w:val="hybridMultilevel"/>
    <w:tmpl w:val="1F1021E4"/>
    <w:lvl w:ilvl="0" w:tplc="CFE4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33D"/>
    <w:multiLevelType w:val="hybridMultilevel"/>
    <w:tmpl w:val="344EFE30"/>
    <w:lvl w:ilvl="0" w:tplc="25E29B44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7AE8"/>
    <w:multiLevelType w:val="hybridMultilevel"/>
    <w:tmpl w:val="8BA8214E"/>
    <w:lvl w:ilvl="0" w:tplc="74625E3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72A05"/>
    <w:multiLevelType w:val="hybridMultilevel"/>
    <w:tmpl w:val="80F26A4E"/>
    <w:lvl w:ilvl="0" w:tplc="CFE403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359"/>
    <w:multiLevelType w:val="hybridMultilevel"/>
    <w:tmpl w:val="343C446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4C92"/>
    <w:multiLevelType w:val="hybridMultilevel"/>
    <w:tmpl w:val="35B02620"/>
    <w:lvl w:ilvl="0" w:tplc="C54A33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7E5B"/>
    <w:multiLevelType w:val="hybridMultilevel"/>
    <w:tmpl w:val="440AB1C8"/>
    <w:lvl w:ilvl="0" w:tplc="2250E30E">
      <w:start w:val="4"/>
      <w:numFmt w:val="upperRoman"/>
      <w:lvlText w:val="%1."/>
      <w:lvlJc w:val="left"/>
      <w:pPr>
        <w:ind w:left="1800" w:hanging="72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75346"/>
    <w:multiLevelType w:val="hybridMultilevel"/>
    <w:tmpl w:val="55DEB696"/>
    <w:lvl w:ilvl="0" w:tplc="74625E3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D771C"/>
    <w:multiLevelType w:val="hybridMultilevel"/>
    <w:tmpl w:val="9D58BFE4"/>
    <w:lvl w:ilvl="0" w:tplc="2250E30E">
      <w:start w:val="4"/>
      <w:numFmt w:val="upperRoman"/>
      <w:lvlText w:val="%1."/>
      <w:lvlJc w:val="left"/>
      <w:pPr>
        <w:ind w:left="1800" w:hanging="72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6"/>
    <w:rsid w:val="000A171D"/>
    <w:rsid w:val="000A1F56"/>
    <w:rsid w:val="000C7CE7"/>
    <w:rsid w:val="00113A9D"/>
    <w:rsid w:val="001D6BE2"/>
    <w:rsid w:val="001F3A98"/>
    <w:rsid w:val="00237C47"/>
    <w:rsid w:val="00254E6A"/>
    <w:rsid w:val="002901EF"/>
    <w:rsid w:val="00390CF2"/>
    <w:rsid w:val="003D1508"/>
    <w:rsid w:val="00415EBA"/>
    <w:rsid w:val="0049534A"/>
    <w:rsid w:val="00596821"/>
    <w:rsid w:val="00596BD8"/>
    <w:rsid w:val="006555BF"/>
    <w:rsid w:val="0068201A"/>
    <w:rsid w:val="0073403C"/>
    <w:rsid w:val="008B757B"/>
    <w:rsid w:val="00921483"/>
    <w:rsid w:val="00A900B2"/>
    <w:rsid w:val="00AC4BF3"/>
    <w:rsid w:val="00C714BC"/>
    <w:rsid w:val="00CA3F42"/>
    <w:rsid w:val="00DB7C53"/>
    <w:rsid w:val="00E860DF"/>
    <w:rsid w:val="00E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6A"/>
  </w:style>
  <w:style w:type="paragraph" w:styleId="Stopka">
    <w:name w:val="footer"/>
    <w:basedOn w:val="Normalny"/>
    <w:link w:val="Stopka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6A"/>
  </w:style>
  <w:style w:type="paragraph" w:styleId="Tekstdymka">
    <w:name w:val="Balloon Text"/>
    <w:basedOn w:val="Normalny"/>
    <w:link w:val="TekstdymkaZnak"/>
    <w:uiPriority w:val="99"/>
    <w:semiHidden/>
    <w:unhideWhenUsed/>
    <w:rsid w:val="0025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F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6A"/>
  </w:style>
  <w:style w:type="paragraph" w:styleId="Stopka">
    <w:name w:val="footer"/>
    <w:basedOn w:val="Normalny"/>
    <w:link w:val="StopkaZnak"/>
    <w:uiPriority w:val="99"/>
    <w:unhideWhenUsed/>
    <w:rsid w:val="0025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6A"/>
  </w:style>
  <w:style w:type="paragraph" w:styleId="Tekstdymka">
    <w:name w:val="Balloon Text"/>
    <w:basedOn w:val="Normalny"/>
    <w:link w:val="TekstdymkaZnak"/>
    <w:uiPriority w:val="99"/>
    <w:semiHidden/>
    <w:unhideWhenUsed/>
    <w:rsid w:val="0025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396C-B780-4E39-BC2B-D8036D9B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Beata Kozłowska</cp:lastModifiedBy>
  <cp:revision>9</cp:revision>
  <cp:lastPrinted>2015-03-18T07:42:00Z</cp:lastPrinted>
  <dcterms:created xsi:type="dcterms:W3CDTF">2016-03-10T08:48:00Z</dcterms:created>
  <dcterms:modified xsi:type="dcterms:W3CDTF">2016-03-23T08:14:00Z</dcterms:modified>
</cp:coreProperties>
</file>