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30" w:rsidRDefault="00780230" w:rsidP="007802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 Nr 72/16</w:t>
      </w:r>
    </w:p>
    <w:p w:rsidR="00780230" w:rsidRDefault="00780230" w:rsidP="007802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780230" w:rsidRDefault="00780230" w:rsidP="007802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0230" w:rsidRDefault="00780230" w:rsidP="0078023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31 sierpnia 2016 r.</w:t>
      </w:r>
    </w:p>
    <w:p w:rsidR="00780230" w:rsidRDefault="00780230" w:rsidP="007802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80230" w:rsidRDefault="00780230" w:rsidP="0078023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wsiach Dziemiony i Zelgno,  bezprzetargowo na okres do 3 lat.  </w:t>
      </w:r>
    </w:p>
    <w:p w:rsidR="00780230" w:rsidRDefault="00780230" w:rsidP="0078023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80230" w:rsidRDefault="00780230" w:rsidP="0078023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(Dz.U. z 2016 r. poz. 446), art. 11 ust. 1 i art. 13 ust. 1 ustawy z dnia 21 sierpnia 1997 r. o gospodarce nieruchomościami (Dz.U. z 2015 r. poz. 1774 i 1777 oraz z 2016 r. poz. 65), § 1 Zasad oddawania nieruchomości gruntowych stanowiących własność Gminy Chełmża w dzierżawę oraz określania wysokości czynszów 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>. Woj. Kuj. – Pom. Nr 141, poz. 2651) 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0230" w:rsidRDefault="00780230" w:rsidP="0078023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80230" w:rsidRDefault="00780230" w:rsidP="0078023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3 lat, bez przeprowadzania przetargu nieruchomości stanowiące mienie komunalne Gminy Chełmża położone we wsiach:</w:t>
      </w:r>
    </w:p>
    <w:p w:rsidR="00780230" w:rsidRDefault="00780230" w:rsidP="0078023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Dziemiony – działka nr 68/1 o pow. 4,0000 ha, z przeznaczeniem na uprawy polowe;</w:t>
      </w:r>
    </w:p>
    <w:p w:rsidR="00780230" w:rsidRDefault="00780230" w:rsidP="00780230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>
        <w:t xml:space="preserve">2) </w:t>
      </w:r>
      <w:r>
        <w:rPr>
          <w:color w:val="000000"/>
          <w:szCs w:val="20"/>
        </w:rPr>
        <w:t>Zelgno:</w:t>
      </w:r>
    </w:p>
    <w:p w:rsidR="00780230" w:rsidRDefault="00780230" w:rsidP="00780230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- działka nr 39,</w:t>
      </w:r>
    </w:p>
    <w:p w:rsidR="00780230" w:rsidRDefault="00780230" w:rsidP="00780230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- działka nr 48,</w:t>
      </w:r>
    </w:p>
    <w:p w:rsidR="00780230" w:rsidRDefault="00780230" w:rsidP="00780230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- część działki nr 55,</w:t>
      </w:r>
    </w:p>
    <w:p w:rsidR="00780230" w:rsidRDefault="00780230" w:rsidP="00780230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szCs w:val="20"/>
        </w:rPr>
      </w:pPr>
      <w:r>
        <w:rPr>
          <w:szCs w:val="20"/>
        </w:rPr>
        <w:t>o łącznej powierzchni 23,0200 ha, z przeznaczeniem na działalność statutową koła łowieckiego.</w:t>
      </w:r>
    </w:p>
    <w:p w:rsidR="00780230" w:rsidRDefault="00780230" w:rsidP="007802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0230" w:rsidRDefault="00780230" w:rsidP="0078023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780230" w:rsidRDefault="00780230" w:rsidP="007802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0230" w:rsidRDefault="00780230" w:rsidP="007802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0230" w:rsidRDefault="00780230" w:rsidP="007802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0230" w:rsidRDefault="00780230" w:rsidP="007802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0230" w:rsidRDefault="00780230" w:rsidP="007802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780230" w:rsidRDefault="00780230" w:rsidP="00780230"/>
    <w:p w:rsidR="00A20684" w:rsidRDefault="00A20684">
      <w:bookmarkStart w:id="0" w:name="_GoBack"/>
      <w:bookmarkEnd w:id="0"/>
    </w:p>
    <w:sectPr w:rsidR="00A2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30"/>
    <w:rsid w:val="00780230"/>
    <w:rsid w:val="00A2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ED5-CFA0-422F-A707-C043383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802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2016-09-02T11:02:00Z</dcterms:created>
  <dcterms:modified xsi:type="dcterms:W3CDTF">2016-09-02T11:04:00Z</dcterms:modified>
</cp:coreProperties>
</file>