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5F" w:rsidRDefault="0092755F" w:rsidP="0092755F">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92755F" w:rsidRDefault="0092755F" w:rsidP="0092755F">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2806E7">
        <w:rPr>
          <w:rFonts w:ascii="Times New Roman" w:eastAsia="Times New Roman" w:hAnsi="Times New Roman"/>
          <w:sz w:val="16"/>
          <w:szCs w:val="16"/>
          <w:lang w:eastAsia="pl-PL"/>
        </w:rPr>
        <w:t>23/</w:t>
      </w:r>
      <w:r>
        <w:rPr>
          <w:rFonts w:ascii="Times New Roman" w:eastAsia="Times New Roman" w:hAnsi="Times New Roman"/>
          <w:sz w:val="16"/>
          <w:szCs w:val="16"/>
          <w:lang w:eastAsia="pl-PL"/>
        </w:rPr>
        <w:t>17</w:t>
      </w:r>
    </w:p>
    <w:p w:rsidR="0092755F" w:rsidRDefault="0092755F" w:rsidP="0092755F">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92755F" w:rsidRDefault="0092755F" w:rsidP="0092755F">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2806E7">
        <w:rPr>
          <w:rFonts w:ascii="Times New Roman" w:eastAsia="Times New Roman" w:hAnsi="Times New Roman"/>
          <w:sz w:val="16"/>
          <w:szCs w:val="16"/>
          <w:lang w:eastAsia="pl-PL"/>
        </w:rPr>
        <w:t xml:space="preserve">21 </w:t>
      </w:r>
      <w:r>
        <w:rPr>
          <w:rFonts w:ascii="Times New Roman" w:eastAsia="Times New Roman" w:hAnsi="Times New Roman"/>
          <w:sz w:val="16"/>
          <w:szCs w:val="16"/>
          <w:lang w:eastAsia="pl-PL"/>
        </w:rPr>
        <w:t xml:space="preserve">marca 2017 r. </w:t>
      </w:r>
    </w:p>
    <w:p w:rsidR="0092755F" w:rsidRDefault="0092755F" w:rsidP="0092755F">
      <w:pPr>
        <w:tabs>
          <w:tab w:val="left" w:pos="7088"/>
        </w:tabs>
        <w:spacing w:after="0" w:line="240" w:lineRule="auto"/>
        <w:rPr>
          <w:rFonts w:ascii="Times New Roman" w:eastAsia="Times New Roman" w:hAnsi="Times New Roman"/>
          <w:sz w:val="20"/>
          <w:szCs w:val="20"/>
          <w:lang w:eastAsia="pl-PL"/>
        </w:rPr>
      </w:pP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(Dz.U. z 2016 r. poz. 446 z późn.zm.), art. 11 ust. 1, art. 13 ust. 1, art. 38 ust. </w:t>
      </w:r>
      <w:r w:rsidR="00D219DF">
        <w:rPr>
          <w:rFonts w:ascii="Times New Roman" w:eastAsia="Times New Roman" w:hAnsi="Times New Roman"/>
          <w:sz w:val="20"/>
          <w:szCs w:val="20"/>
          <w:lang w:eastAsia="pl-PL"/>
        </w:rPr>
        <w:t xml:space="preserve">1 i </w:t>
      </w:r>
      <w:r>
        <w:rPr>
          <w:rFonts w:ascii="Times New Roman" w:eastAsia="Times New Roman" w:hAnsi="Times New Roman"/>
          <w:sz w:val="20"/>
          <w:szCs w:val="20"/>
          <w:lang w:eastAsia="pl-PL"/>
        </w:rPr>
        <w:t xml:space="preserve">2 i  art. 39 ust. </w:t>
      </w:r>
      <w:r w:rsidR="001B0ADF">
        <w:rPr>
          <w:rFonts w:ascii="Times New Roman" w:eastAsia="Times New Roman" w:hAnsi="Times New Roman"/>
          <w:sz w:val="20"/>
          <w:szCs w:val="20"/>
          <w:lang w:eastAsia="pl-PL"/>
        </w:rPr>
        <w:t>2</w:t>
      </w:r>
      <w:r>
        <w:rPr>
          <w:rFonts w:ascii="Times New Roman" w:eastAsia="Times New Roman" w:hAnsi="Times New Roman"/>
          <w:sz w:val="20"/>
          <w:szCs w:val="20"/>
          <w:lang w:eastAsia="pl-PL"/>
        </w:rPr>
        <w:t xml:space="preserve"> ustawy z dnia 21 sierpnia  1997 r. o gospodarce   nieruchomościami (Dz.U. z 2016 r. poz. 2147 z późn.zm.), uchwały Nr XXIV/133/08 Rady Gminy Chełmża z dnia 29 marca 2008 r. w sprawie sprzedaży działek pod zabudowę </w:t>
      </w:r>
      <w:r w:rsidR="0066710C">
        <w:rPr>
          <w:rFonts w:ascii="Times New Roman" w:eastAsia="Times New Roman" w:hAnsi="Times New Roman"/>
          <w:sz w:val="20"/>
          <w:szCs w:val="20"/>
          <w:lang w:eastAsia="pl-PL"/>
        </w:rPr>
        <w:t>mieszkaniow</w:t>
      </w:r>
      <w:r w:rsidR="0066710C">
        <w:rPr>
          <w:rFonts w:ascii="Times New Roman" w:eastAsia="Times New Roman" w:hAnsi="Times New Roman"/>
          <w:sz w:val="20"/>
          <w:szCs w:val="20"/>
          <w:lang w:eastAsia="pl-PL"/>
        </w:rPr>
        <w:t>ą</w:t>
      </w:r>
      <w:r w:rsidR="0066710C">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jednorodzinną we wsi Browina, zarządzenia Nr 21/17 Wójta Gminy</w:t>
      </w:r>
      <w:r w:rsidR="001B0ADF">
        <w:rPr>
          <w:rFonts w:ascii="Times New Roman" w:eastAsia="Times New Roman" w:hAnsi="Times New Roman"/>
          <w:sz w:val="20"/>
          <w:szCs w:val="20"/>
          <w:lang w:eastAsia="pl-PL"/>
        </w:rPr>
        <w:t xml:space="preserve"> Chełmża z dnia 9 marca 2017 r. w sprawie obniżenia ceny wywoławczej w III przetargu ustnym nieograniczonym na sprzedaż nieruchomości stanowiących zasób nieruchomości </w:t>
      </w:r>
      <w:r w:rsidR="00BF7E77">
        <w:rPr>
          <w:rFonts w:ascii="Times New Roman" w:eastAsia="Times New Roman" w:hAnsi="Times New Roman"/>
          <w:sz w:val="20"/>
          <w:szCs w:val="20"/>
          <w:lang w:eastAsia="pl-PL"/>
        </w:rPr>
        <w:t>Gminy Chełmża.</w:t>
      </w:r>
    </w:p>
    <w:p w:rsidR="0092755F" w:rsidRDefault="0092755F" w:rsidP="009275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bookmarkStart w:id="0" w:name="_GoBack"/>
      <w:bookmarkEnd w:id="0"/>
    </w:p>
    <w:p w:rsidR="0092755F" w:rsidRDefault="0092755F" w:rsidP="0092755F">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w:t>
      </w:r>
      <w:r w:rsidR="001B0ADF">
        <w:rPr>
          <w:rFonts w:ascii="Times New Roman" w:eastAsia="Times New Roman" w:hAnsi="Times New Roman"/>
          <w:b/>
          <w:color w:val="000000"/>
          <w:sz w:val="20"/>
          <w:szCs w:val="20"/>
          <w:lang w:eastAsia="pl-PL"/>
        </w:rPr>
        <w:t>I</w:t>
      </w:r>
      <w:r>
        <w:rPr>
          <w:rFonts w:ascii="Times New Roman" w:eastAsia="Times New Roman" w:hAnsi="Times New Roman"/>
          <w:b/>
          <w:color w:val="000000"/>
          <w:sz w:val="20"/>
          <w:szCs w:val="20"/>
          <w:lang w:eastAsia="pl-PL"/>
        </w:rPr>
        <w:t xml:space="preserve"> przetarg ustny nieograniczony</w:t>
      </w:r>
    </w:p>
    <w:p w:rsidR="0092755F" w:rsidRDefault="0092755F" w:rsidP="0092755F">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92755F" w:rsidRDefault="0092755F" w:rsidP="0092755F">
      <w:pPr>
        <w:spacing w:after="0" w:line="240" w:lineRule="auto"/>
        <w:jc w:val="center"/>
        <w:rPr>
          <w:rFonts w:ascii="Times New Roman" w:eastAsia="Times New Roman" w:hAnsi="Times New Roman"/>
          <w:b/>
          <w:sz w:val="18"/>
          <w:szCs w:val="18"/>
          <w:lang w:eastAsia="pl-PL"/>
        </w:rPr>
      </w:pPr>
    </w:p>
    <w:p w:rsidR="0092755F" w:rsidRDefault="0092755F" w:rsidP="0092755F">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92755F" w:rsidTr="0092755F">
        <w:tc>
          <w:tcPr>
            <w:tcW w:w="43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sz w:val="16"/>
                <w:szCs w:val="16"/>
                <w:lang w:eastAsia="pl-PL"/>
              </w:rPr>
            </w:pPr>
          </w:p>
          <w:p w:rsidR="0092755F" w:rsidRDefault="0092755F">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sz w:val="16"/>
                <w:szCs w:val="16"/>
                <w:lang w:eastAsia="pl-PL"/>
              </w:rPr>
            </w:pP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center"/>
              <w:rPr>
                <w:rFonts w:ascii="Times New Roman" w:eastAsia="Times New Roman" w:hAnsi="Times New Roman"/>
                <w:sz w:val="16"/>
                <w:szCs w:val="16"/>
                <w:lang w:eastAsia="pl-PL"/>
              </w:rPr>
            </w:pP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obowiązującym miejscowym planie zagospodarowania przestrzennego Gminy Chełmża w jednostce strukturalnej Browina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2006 r. Nr 108, poz. 1650)</w:t>
            </w:r>
          </w:p>
        </w:tc>
        <w:tc>
          <w:tcPr>
            <w:tcW w:w="126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II</w:t>
            </w:r>
            <w:r w:rsidR="00BF7E77">
              <w:rPr>
                <w:rFonts w:ascii="Times New Roman" w:eastAsia="Times New Roman" w:hAnsi="Times New Roman"/>
                <w:sz w:val="16"/>
                <w:szCs w:val="16"/>
                <w:lang w:eastAsia="pl-PL"/>
              </w:rPr>
              <w:t>I</w:t>
            </w:r>
            <w:r>
              <w:rPr>
                <w:rFonts w:ascii="Times New Roman" w:eastAsia="Times New Roman" w:hAnsi="Times New Roman"/>
                <w:sz w:val="16"/>
                <w:szCs w:val="16"/>
                <w:lang w:eastAsia="pl-PL"/>
              </w:rPr>
              <w:t xml:space="preserve"> przetargu</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center"/>
              <w:rPr>
                <w:rFonts w:ascii="Times New Roman" w:eastAsia="Times New Roman" w:hAnsi="Times New Roman"/>
                <w:sz w:val="16"/>
                <w:szCs w:val="16"/>
                <w:lang w:eastAsia="pl-PL"/>
              </w:rPr>
            </w:pP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II</w:t>
            </w:r>
            <w:r w:rsidR="00BF7E77">
              <w:rPr>
                <w:rFonts w:ascii="Times New Roman" w:eastAsia="Times New Roman" w:hAnsi="Times New Roman"/>
                <w:sz w:val="16"/>
                <w:szCs w:val="16"/>
                <w:lang w:eastAsia="pl-PL"/>
              </w:rPr>
              <w:t>I</w:t>
            </w:r>
            <w:r>
              <w:rPr>
                <w:rFonts w:ascii="Times New Roman" w:eastAsia="Times New Roman" w:hAnsi="Times New Roman"/>
                <w:sz w:val="16"/>
                <w:szCs w:val="16"/>
                <w:lang w:eastAsia="pl-PL"/>
              </w:rPr>
              <w:t xml:space="preserve"> przetargu</w:t>
            </w:r>
          </w:p>
        </w:tc>
      </w:tr>
      <w:tr w:rsidR="0092755F" w:rsidTr="0092755F">
        <w:tc>
          <w:tcPr>
            <w:tcW w:w="43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92755F" w:rsidTr="0092755F">
        <w:trPr>
          <w:trHeight w:val="1124"/>
        </w:trPr>
        <w:tc>
          <w:tcPr>
            <w:tcW w:w="43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sz w:val="18"/>
                <w:szCs w:val="20"/>
                <w:lang w:eastAsia="pl-PL"/>
              </w:rPr>
            </w:pPr>
          </w:p>
          <w:p w:rsidR="0092755F" w:rsidRDefault="0092755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122/27</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0,0615</w:t>
            </w:r>
          </w:p>
          <w:p w:rsidR="0092755F" w:rsidRDefault="0092755F">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0,0615</w:t>
            </w:r>
          </w:p>
          <w:p w:rsidR="0092755F" w:rsidRDefault="0092755F">
            <w:pPr>
              <w:rPr>
                <w:rFonts w:ascii="Times New Roman" w:eastAsia="Times New Roman" w:hAnsi="Times New Roman"/>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CA0A9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22 500,00</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311F79">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2 250,00</w:t>
            </w:r>
          </w:p>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92755F" w:rsidP="00F84617">
            <w:pPr>
              <w:spacing w:after="0" w:line="240" w:lineRule="auto"/>
              <w:jc w:val="both"/>
              <w:rPr>
                <w:rFonts w:ascii="Times New Roman" w:eastAsia="Times New Roman" w:hAnsi="Times New Roman"/>
                <w:b/>
                <w:sz w:val="20"/>
                <w:szCs w:val="20"/>
                <w:lang w:eastAsia="pl-PL"/>
              </w:rPr>
            </w:pPr>
            <w:r w:rsidRPr="00295073">
              <w:t xml:space="preserve"> </w:t>
            </w:r>
            <w:r w:rsidRPr="00295073">
              <w:rPr>
                <w:rFonts w:ascii="Times New Roman" w:eastAsia="Times New Roman" w:hAnsi="Times New Roman"/>
                <w:sz w:val="16"/>
                <w:szCs w:val="16"/>
                <w:lang w:eastAsia="pl-PL"/>
              </w:rPr>
              <w:t xml:space="preserve">do </w:t>
            </w:r>
            <w:r w:rsidR="00F84617">
              <w:rPr>
                <w:rFonts w:ascii="Times New Roman" w:eastAsia="Times New Roman" w:hAnsi="Times New Roman"/>
                <w:sz w:val="16"/>
                <w:szCs w:val="16"/>
                <w:lang w:eastAsia="pl-PL"/>
              </w:rPr>
              <w:t>19.</w:t>
            </w:r>
            <w:r w:rsidR="00311F79" w:rsidRPr="00295073">
              <w:rPr>
                <w:rFonts w:ascii="Times New Roman" w:eastAsia="Times New Roman" w:hAnsi="Times New Roman"/>
                <w:sz w:val="16"/>
                <w:szCs w:val="16"/>
                <w:lang w:eastAsia="pl-PL"/>
              </w:rPr>
              <w:t>04.</w:t>
            </w:r>
            <w:r w:rsidRPr="00295073">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295073">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230,00</w:t>
            </w:r>
          </w:p>
        </w:tc>
        <w:tc>
          <w:tcPr>
            <w:tcW w:w="1980" w:type="dxa"/>
            <w:tcBorders>
              <w:top w:val="single" w:sz="4" w:space="0" w:color="auto"/>
              <w:left w:val="single" w:sz="4" w:space="0" w:color="auto"/>
              <w:bottom w:val="single" w:sz="4" w:space="0" w:color="auto"/>
              <w:right w:val="single" w:sz="4" w:space="0" w:color="auto"/>
            </w:tcBorders>
          </w:tcPr>
          <w:p w:rsidR="0092755F" w:rsidRPr="00F84617" w:rsidRDefault="0092755F">
            <w:pPr>
              <w:spacing w:after="0" w:line="240" w:lineRule="auto"/>
              <w:jc w:val="center"/>
              <w:rPr>
                <w:rFonts w:ascii="Times New Roman" w:eastAsia="Times New Roman" w:hAnsi="Times New Roman"/>
                <w:b/>
                <w:sz w:val="18"/>
                <w:szCs w:val="20"/>
                <w:lang w:eastAsia="pl-PL"/>
              </w:rPr>
            </w:pPr>
          </w:p>
          <w:p w:rsidR="0092755F" w:rsidRPr="00F84617" w:rsidRDefault="00744C67">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25</w:t>
            </w:r>
            <w:r w:rsidR="00965FE1" w:rsidRPr="00F84617">
              <w:rPr>
                <w:rFonts w:ascii="Times New Roman" w:eastAsia="Times New Roman" w:hAnsi="Times New Roman"/>
                <w:b/>
                <w:sz w:val="18"/>
                <w:szCs w:val="20"/>
                <w:lang w:eastAsia="pl-PL"/>
              </w:rPr>
              <w:t xml:space="preserve"> kwietnia</w:t>
            </w:r>
            <w:r w:rsidR="0092755F" w:rsidRPr="00F84617">
              <w:rPr>
                <w:rFonts w:ascii="Times New Roman" w:eastAsia="Times New Roman" w:hAnsi="Times New Roman"/>
                <w:b/>
                <w:sz w:val="18"/>
                <w:szCs w:val="20"/>
                <w:lang w:eastAsia="pl-PL"/>
              </w:rPr>
              <w:t xml:space="preserve"> 2017 r.</w:t>
            </w:r>
          </w:p>
          <w:p w:rsidR="0092755F" w:rsidRPr="00F84617" w:rsidRDefault="0092755F">
            <w:pPr>
              <w:spacing w:after="0" w:line="240" w:lineRule="auto"/>
              <w:jc w:val="center"/>
              <w:rPr>
                <w:rFonts w:ascii="Times New Roman" w:eastAsia="Times New Roman" w:hAnsi="Times New Roman"/>
                <w:b/>
                <w:sz w:val="18"/>
                <w:szCs w:val="18"/>
                <w:vertAlign w:val="superscript"/>
                <w:lang w:eastAsia="pl-PL"/>
              </w:rPr>
            </w:pPr>
            <w:r w:rsidRPr="00F84617">
              <w:rPr>
                <w:rFonts w:ascii="Times New Roman" w:eastAsia="Times New Roman" w:hAnsi="Times New Roman"/>
                <w:b/>
                <w:sz w:val="18"/>
                <w:szCs w:val="20"/>
                <w:lang w:eastAsia="pl-PL"/>
              </w:rPr>
              <w:t>o godz</w:t>
            </w:r>
            <w:r w:rsidRPr="00F84617">
              <w:rPr>
                <w:rFonts w:ascii="Times New Roman" w:eastAsia="Times New Roman" w:hAnsi="Times New Roman"/>
                <w:b/>
                <w:sz w:val="18"/>
                <w:szCs w:val="18"/>
                <w:lang w:eastAsia="pl-PL"/>
              </w:rPr>
              <w:t xml:space="preserve">. 9 </w:t>
            </w:r>
            <w:r w:rsidRPr="00F84617">
              <w:rPr>
                <w:rFonts w:ascii="Times New Roman" w:eastAsia="Times New Roman" w:hAnsi="Times New Roman"/>
                <w:b/>
                <w:sz w:val="18"/>
                <w:szCs w:val="18"/>
                <w:vertAlign w:val="superscript"/>
                <w:lang w:eastAsia="pl-PL"/>
              </w:rPr>
              <w:t>00</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Urząd Gminy Chełmża</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ul. Wodna 2, pok. Nr 4</w:t>
            </w:r>
          </w:p>
        </w:tc>
      </w:tr>
      <w:tr w:rsidR="0092755F" w:rsidTr="0092755F">
        <w:trPr>
          <w:trHeight w:val="1124"/>
        </w:trPr>
        <w:tc>
          <w:tcPr>
            <w:tcW w:w="43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sz w:val="18"/>
                <w:szCs w:val="20"/>
                <w:lang w:eastAsia="pl-PL"/>
              </w:rPr>
            </w:pPr>
          </w:p>
          <w:p w:rsidR="0092755F" w:rsidRDefault="0092755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2.</w:t>
            </w:r>
          </w:p>
        </w:tc>
        <w:tc>
          <w:tcPr>
            <w:tcW w:w="1719"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działka nr</w:t>
            </w:r>
            <w:r>
              <w:rPr>
                <w:rFonts w:ascii="Times New Roman" w:eastAsia="Times New Roman" w:hAnsi="Times New Roman"/>
                <w:b/>
                <w:sz w:val="20"/>
                <w:szCs w:val="20"/>
                <w:lang w:eastAsia="pl-PL"/>
              </w:rPr>
              <w:t xml:space="preserve"> 122/28</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0,0576</w:t>
            </w:r>
          </w:p>
          <w:p w:rsidR="0092755F" w:rsidRDefault="0092755F">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CA0A9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21 000,00</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311F79">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2 100,00</w:t>
            </w:r>
          </w:p>
          <w:p w:rsidR="0092755F" w:rsidRPr="00295073" w:rsidRDefault="0092755F">
            <w:pPr>
              <w:spacing w:after="0" w:line="240" w:lineRule="auto"/>
              <w:jc w:val="both"/>
              <w:rPr>
                <w:rFonts w:ascii="Times New Roman" w:eastAsia="Times New Roman" w:hAnsi="Times New Roman"/>
                <w:sz w:val="16"/>
                <w:szCs w:val="16"/>
                <w:lang w:eastAsia="pl-PL"/>
              </w:rPr>
            </w:pPr>
            <w:r w:rsidRPr="00295073">
              <w:rPr>
                <w:rFonts w:ascii="Times New Roman" w:eastAsia="Times New Roman" w:hAnsi="Times New Roman"/>
                <w:b/>
                <w:sz w:val="20"/>
                <w:szCs w:val="20"/>
                <w:lang w:eastAsia="pl-PL"/>
              </w:rPr>
              <w:t xml:space="preserve"> </w:t>
            </w:r>
          </w:p>
          <w:p w:rsidR="0092755F" w:rsidRPr="00295073" w:rsidRDefault="0092755F" w:rsidP="00F84617">
            <w:pPr>
              <w:spacing w:after="0" w:line="240" w:lineRule="auto"/>
              <w:jc w:val="both"/>
              <w:rPr>
                <w:rFonts w:ascii="Times New Roman" w:eastAsia="Times New Roman" w:hAnsi="Times New Roman"/>
                <w:b/>
                <w:sz w:val="20"/>
                <w:szCs w:val="20"/>
                <w:lang w:eastAsia="pl-PL"/>
              </w:rPr>
            </w:pPr>
            <w:r w:rsidRPr="00295073">
              <w:rPr>
                <w:rFonts w:ascii="Times New Roman" w:eastAsia="Times New Roman" w:hAnsi="Times New Roman"/>
                <w:sz w:val="16"/>
                <w:szCs w:val="16"/>
                <w:lang w:eastAsia="pl-PL"/>
              </w:rPr>
              <w:t>do</w:t>
            </w:r>
            <w:r w:rsidR="00F84617">
              <w:rPr>
                <w:rFonts w:ascii="Times New Roman" w:eastAsia="Times New Roman" w:hAnsi="Times New Roman"/>
                <w:sz w:val="16"/>
                <w:szCs w:val="16"/>
                <w:lang w:eastAsia="pl-PL"/>
              </w:rPr>
              <w:t xml:space="preserve"> 19.</w:t>
            </w:r>
            <w:r w:rsidR="00311F79" w:rsidRPr="00295073">
              <w:rPr>
                <w:rFonts w:ascii="Times New Roman" w:eastAsia="Times New Roman" w:hAnsi="Times New Roman"/>
                <w:sz w:val="16"/>
                <w:szCs w:val="16"/>
                <w:lang w:eastAsia="pl-PL"/>
              </w:rPr>
              <w:t>04.</w:t>
            </w:r>
            <w:r w:rsidRPr="00295073">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295073">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210,00</w:t>
            </w:r>
          </w:p>
        </w:tc>
        <w:tc>
          <w:tcPr>
            <w:tcW w:w="1980" w:type="dxa"/>
            <w:tcBorders>
              <w:top w:val="single" w:sz="4" w:space="0" w:color="auto"/>
              <w:left w:val="single" w:sz="4" w:space="0" w:color="auto"/>
              <w:bottom w:val="single" w:sz="4" w:space="0" w:color="auto"/>
              <w:right w:val="single" w:sz="4" w:space="0" w:color="auto"/>
            </w:tcBorders>
          </w:tcPr>
          <w:p w:rsidR="0092755F" w:rsidRPr="00F84617" w:rsidRDefault="0092755F">
            <w:pPr>
              <w:spacing w:after="0" w:line="240" w:lineRule="auto"/>
              <w:jc w:val="center"/>
              <w:rPr>
                <w:rFonts w:ascii="Times New Roman" w:eastAsia="Times New Roman" w:hAnsi="Times New Roman"/>
                <w:b/>
                <w:sz w:val="18"/>
                <w:szCs w:val="20"/>
                <w:lang w:eastAsia="pl-PL"/>
              </w:rPr>
            </w:pPr>
          </w:p>
          <w:p w:rsidR="0092755F" w:rsidRPr="00F84617" w:rsidRDefault="00744C67">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25</w:t>
            </w:r>
            <w:r w:rsidR="00965FE1" w:rsidRPr="00F84617">
              <w:rPr>
                <w:rFonts w:ascii="Times New Roman" w:eastAsia="Times New Roman" w:hAnsi="Times New Roman"/>
                <w:b/>
                <w:sz w:val="18"/>
                <w:szCs w:val="20"/>
                <w:lang w:eastAsia="pl-PL"/>
              </w:rPr>
              <w:t xml:space="preserve"> kwietnia</w:t>
            </w:r>
            <w:r w:rsidR="0092755F" w:rsidRPr="00F84617">
              <w:rPr>
                <w:rFonts w:ascii="Times New Roman" w:eastAsia="Times New Roman" w:hAnsi="Times New Roman"/>
                <w:b/>
                <w:sz w:val="18"/>
                <w:szCs w:val="20"/>
                <w:lang w:eastAsia="pl-PL"/>
              </w:rPr>
              <w:t xml:space="preserve"> 2017 r.</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 xml:space="preserve">o godz. 9 </w:t>
            </w:r>
            <w:r w:rsidRPr="00F84617">
              <w:rPr>
                <w:rFonts w:ascii="Times New Roman" w:eastAsia="Times New Roman" w:hAnsi="Times New Roman"/>
                <w:b/>
                <w:sz w:val="18"/>
                <w:szCs w:val="20"/>
                <w:vertAlign w:val="superscript"/>
                <w:lang w:eastAsia="pl-PL"/>
              </w:rPr>
              <w:t>15</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Urząd Gminy Chełmża</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ul. Wodna 2, pok. Nr 4</w:t>
            </w:r>
          </w:p>
        </w:tc>
      </w:tr>
      <w:tr w:rsidR="0092755F" w:rsidTr="0092755F">
        <w:trPr>
          <w:trHeight w:val="1124"/>
        </w:trPr>
        <w:tc>
          <w:tcPr>
            <w:tcW w:w="43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sz w:val="18"/>
                <w:szCs w:val="20"/>
                <w:lang w:eastAsia="pl-PL"/>
              </w:rPr>
            </w:pPr>
          </w:p>
          <w:p w:rsidR="0092755F" w:rsidRDefault="0092755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p>
        </w:tc>
        <w:tc>
          <w:tcPr>
            <w:tcW w:w="1719"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122/29</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0,0576</w:t>
            </w:r>
          </w:p>
          <w:p w:rsidR="0092755F" w:rsidRDefault="0092755F">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CA0A9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21 000,00</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311F79">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2 100,00</w:t>
            </w:r>
          </w:p>
          <w:p w:rsidR="0092755F" w:rsidRPr="00295073" w:rsidRDefault="0092755F">
            <w:pPr>
              <w:spacing w:after="0" w:line="240" w:lineRule="auto"/>
              <w:jc w:val="both"/>
              <w:rPr>
                <w:rFonts w:ascii="Times New Roman" w:eastAsia="Times New Roman" w:hAnsi="Times New Roman"/>
                <w:sz w:val="16"/>
                <w:szCs w:val="16"/>
                <w:lang w:eastAsia="pl-PL"/>
              </w:rPr>
            </w:pPr>
            <w:r w:rsidRPr="00295073">
              <w:rPr>
                <w:rFonts w:ascii="Times New Roman" w:eastAsia="Times New Roman" w:hAnsi="Times New Roman"/>
                <w:b/>
                <w:sz w:val="20"/>
                <w:szCs w:val="20"/>
                <w:lang w:eastAsia="pl-PL"/>
              </w:rPr>
              <w:t xml:space="preserve"> </w:t>
            </w:r>
          </w:p>
          <w:p w:rsidR="0092755F" w:rsidRPr="00295073" w:rsidRDefault="0092755F" w:rsidP="00F84617">
            <w:pPr>
              <w:spacing w:after="0" w:line="240" w:lineRule="auto"/>
              <w:jc w:val="both"/>
              <w:rPr>
                <w:rFonts w:ascii="Times New Roman" w:eastAsia="Times New Roman" w:hAnsi="Times New Roman"/>
                <w:b/>
                <w:sz w:val="20"/>
                <w:szCs w:val="20"/>
                <w:lang w:eastAsia="pl-PL"/>
              </w:rPr>
            </w:pPr>
            <w:r w:rsidRPr="00295073">
              <w:rPr>
                <w:rFonts w:ascii="Times New Roman" w:eastAsia="Times New Roman" w:hAnsi="Times New Roman"/>
                <w:sz w:val="16"/>
                <w:szCs w:val="16"/>
                <w:lang w:eastAsia="pl-PL"/>
              </w:rPr>
              <w:t xml:space="preserve">do </w:t>
            </w:r>
            <w:r w:rsidR="00F84617">
              <w:rPr>
                <w:rFonts w:ascii="Times New Roman" w:eastAsia="Times New Roman" w:hAnsi="Times New Roman"/>
                <w:sz w:val="16"/>
                <w:szCs w:val="16"/>
                <w:lang w:eastAsia="pl-PL"/>
              </w:rPr>
              <w:t>19.</w:t>
            </w:r>
            <w:r w:rsidR="00311F79" w:rsidRPr="00295073">
              <w:rPr>
                <w:rFonts w:ascii="Times New Roman" w:eastAsia="Times New Roman" w:hAnsi="Times New Roman"/>
                <w:sz w:val="16"/>
                <w:szCs w:val="16"/>
                <w:lang w:eastAsia="pl-PL"/>
              </w:rPr>
              <w:t>04.</w:t>
            </w:r>
            <w:r w:rsidRPr="00295073">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295073">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210,00</w:t>
            </w:r>
          </w:p>
        </w:tc>
        <w:tc>
          <w:tcPr>
            <w:tcW w:w="1980" w:type="dxa"/>
            <w:tcBorders>
              <w:top w:val="single" w:sz="4" w:space="0" w:color="auto"/>
              <w:left w:val="single" w:sz="4" w:space="0" w:color="auto"/>
              <w:bottom w:val="single" w:sz="4" w:space="0" w:color="auto"/>
              <w:right w:val="single" w:sz="4" w:space="0" w:color="auto"/>
            </w:tcBorders>
          </w:tcPr>
          <w:p w:rsidR="0092755F" w:rsidRPr="00F84617" w:rsidRDefault="0092755F">
            <w:pPr>
              <w:spacing w:after="0" w:line="240" w:lineRule="auto"/>
              <w:jc w:val="center"/>
              <w:rPr>
                <w:rFonts w:ascii="Times New Roman" w:eastAsia="Times New Roman" w:hAnsi="Times New Roman"/>
                <w:b/>
                <w:sz w:val="18"/>
                <w:szCs w:val="20"/>
                <w:lang w:eastAsia="pl-PL"/>
              </w:rPr>
            </w:pPr>
          </w:p>
          <w:p w:rsidR="0092755F" w:rsidRPr="00F84617" w:rsidRDefault="00744C67">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25</w:t>
            </w:r>
            <w:r w:rsidR="00965FE1" w:rsidRPr="00F84617">
              <w:rPr>
                <w:rFonts w:ascii="Times New Roman" w:eastAsia="Times New Roman" w:hAnsi="Times New Roman"/>
                <w:b/>
                <w:sz w:val="18"/>
                <w:szCs w:val="20"/>
                <w:lang w:eastAsia="pl-PL"/>
              </w:rPr>
              <w:t xml:space="preserve"> kwietnia</w:t>
            </w:r>
            <w:r w:rsidR="0092755F" w:rsidRPr="00F84617">
              <w:rPr>
                <w:rFonts w:ascii="Times New Roman" w:eastAsia="Times New Roman" w:hAnsi="Times New Roman"/>
                <w:b/>
                <w:sz w:val="18"/>
                <w:szCs w:val="20"/>
                <w:lang w:eastAsia="pl-PL"/>
              </w:rPr>
              <w:t xml:space="preserve"> 2017 r.</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 xml:space="preserve">o godz. 9 </w:t>
            </w:r>
            <w:r w:rsidRPr="00F84617">
              <w:rPr>
                <w:rFonts w:ascii="Times New Roman" w:eastAsia="Times New Roman" w:hAnsi="Times New Roman"/>
                <w:b/>
                <w:sz w:val="18"/>
                <w:szCs w:val="20"/>
                <w:vertAlign w:val="superscript"/>
                <w:lang w:eastAsia="pl-PL"/>
              </w:rPr>
              <w:t>30</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Urząd Gminy Chełmża</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ul. Wodna 2, pok. Nr 4</w:t>
            </w:r>
          </w:p>
        </w:tc>
      </w:tr>
      <w:tr w:rsidR="0092755F" w:rsidTr="0092755F">
        <w:trPr>
          <w:trHeight w:val="1124"/>
        </w:trPr>
        <w:tc>
          <w:tcPr>
            <w:tcW w:w="43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sz w:val="18"/>
                <w:szCs w:val="20"/>
                <w:lang w:eastAsia="pl-PL"/>
              </w:rPr>
            </w:pPr>
          </w:p>
          <w:p w:rsidR="0092755F" w:rsidRDefault="0092755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4.</w:t>
            </w:r>
          </w:p>
        </w:tc>
        <w:tc>
          <w:tcPr>
            <w:tcW w:w="1719"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122/31</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0,0586</w:t>
            </w:r>
          </w:p>
          <w:p w:rsidR="0092755F" w:rsidRDefault="0092755F">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0,0586</w:t>
            </w:r>
          </w:p>
        </w:tc>
        <w:tc>
          <w:tcPr>
            <w:tcW w:w="180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CA0A9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22 000,00</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311F79">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2 200,00</w:t>
            </w:r>
          </w:p>
          <w:p w:rsidR="0092755F" w:rsidRPr="00295073" w:rsidRDefault="0092755F">
            <w:pPr>
              <w:spacing w:after="0" w:line="240" w:lineRule="auto"/>
              <w:jc w:val="both"/>
              <w:rPr>
                <w:rFonts w:ascii="Times New Roman" w:eastAsia="Times New Roman" w:hAnsi="Times New Roman"/>
                <w:sz w:val="16"/>
                <w:szCs w:val="16"/>
                <w:lang w:eastAsia="pl-PL"/>
              </w:rPr>
            </w:pPr>
            <w:r w:rsidRPr="00295073">
              <w:rPr>
                <w:rFonts w:ascii="Times New Roman" w:eastAsia="Times New Roman" w:hAnsi="Times New Roman"/>
                <w:b/>
                <w:sz w:val="20"/>
                <w:szCs w:val="20"/>
                <w:lang w:eastAsia="pl-PL"/>
              </w:rPr>
              <w:t xml:space="preserve"> </w:t>
            </w:r>
          </w:p>
          <w:p w:rsidR="0092755F" w:rsidRPr="00295073" w:rsidRDefault="0092755F" w:rsidP="00F84617">
            <w:pPr>
              <w:spacing w:after="0" w:line="240" w:lineRule="auto"/>
              <w:jc w:val="both"/>
              <w:rPr>
                <w:rFonts w:ascii="Times New Roman" w:eastAsia="Times New Roman" w:hAnsi="Times New Roman"/>
                <w:b/>
                <w:sz w:val="20"/>
                <w:szCs w:val="20"/>
                <w:lang w:eastAsia="pl-PL"/>
              </w:rPr>
            </w:pPr>
            <w:r w:rsidRPr="00295073">
              <w:rPr>
                <w:rFonts w:ascii="Times New Roman" w:eastAsia="Times New Roman" w:hAnsi="Times New Roman"/>
                <w:sz w:val="16"/>
                <w:szCs w:val="16"/>
                <w:lang w:eastAsia="pl-PL"/>
              </w:rPr>
              <w:t xml:space="preserve">do </w:t>
            </w:r>
            <w:r w:rsidR="00F84617">
              <w:rPr>
                <w:rFonts w:ascii="Times New Roman" w:eastAsia="Times New Roman" w:hAnsi="Times New Roman"/>
                <w:sz w:val="16"/>
                <w:szCs w:val="16"/>
                <w:lang w:eastAsia="pl-PL"/>
              </w:rPr>
              <w:t>19.</w:t>
            </w:r>
            <w:r w:rsidR="00311F79" w:rsidRPr="00295073">
              <w:rPr>
                <w:rFonts w:ascii="Times New Roman" w:eastAsia="Times New Roman" w:hAnsi="Times New Roman"/>
                <w:sz w:val="16"/>
                <w:szCs w:val="16"/>
                <w:lang w:eastAsia="pl-PL"/>
              </w:rPr>
              <w:t>04.</w:t>
            </w:r>
            <w:r w:rsidRPr="00295073">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295073">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220,00</w:t>
            </w:r>
          </w:p>
        </w:tc>
        <w:tc>
          <w:tcPr>
            <w:tcW w:w="1980" w:type="dxa"/>
            <w:tcBorders>
              <w:top w:val="single" w:sz="4" w:space="0" w:color="auto"/>
              <w:left w:val="single" w:sz="4" w:space="0" w:color="auto"/>
              <w:bottom w:val="single" w:sz="4" w:space="0" w:color="auto"/>
              <w:right w:val="single" w:sz="4" w:space="0" w:color="auto"/>
            </w:tcBorders>
          </w:tcPr>
          <w:p w:rsidR="0092755F" w:rsidRPr="00F84617" w:rsidRDefault="0092755F">
            <w:pPr>
              <w:spacing w:after="0" w:line="240" w:lineRule="auto"/>
              <w:jc w:val="center"/>
              <w:rPr>
                <w:rFonts w:ascii="Times New Roman" w:eastAsia="Times New Roman" w:hAnsi="Times New Roman"/>
                <w:b/>
                <w:i/>
                <w:sz w:val="18"/>
                <w:szCs w:val="20"/>
                <w:lang w:eastAsia="pl-PL"/>
              </w:rPr>
            </w:pPr>
          </w:p>
          <w:p w:rsidR="0092755F" w:rsidRPr="00F84617" w:rsidRDefault="00744C67">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25</w:t>
            </w:r>
            <w:r w:rsidR="00965FE1" w:rsidRPr="00F84617">
              <w:rPr>
                <w:rFonts w:ascii="Times New Roman" w:eastAsia="Times New Roman" w:hAnsi="Times New Roman"/>
                <w:b/>
                <w:sz w:val="18"/>
                <w:szCs w:val="20"/>
                <w:lang w:eastAsia="pl-PL"/>
              </w:rPr>
              <w:t xml:space="preserve"> kwietnia</w:t>
            </w:r>
            <w:r w:rsidR="0092755F" w:rsidRPr="00F84617">
              <w:rPr>
                <w:rFonts w:ascii="Times New Roman" w:eastAsia="Times New Roman" w:hAnsi="Times New Roman"/>
                <w:b/>
                <w:sz w:val="18"/>
                <w:szCs w:val="20"/>
                <w:lang w:eastAsia="pl-PL"/>
              </w:rPr>
              <w:t xml:space="preserve"> 2017 r.</w:t>
            </w:r>
          </w:p>
          <w:p w:rsidR="0092755F" w:rsidRPr="00F84617" w:rsidRDefault="0092755F">
            <w:pPr>
              <w:spacing w:after="0" w:line="240" w:lineRule="auto"/>
              <w:jc w:val="center"/>
              <w:rPr>
                <w:rFonts w:ascii="Times New Roman" w:eastAsia="Times New Roman" w:hAnsi="Times New Roman"/>
                <w:b/>
                <w:sz w:val="18"/>
                <w:szCs w:val="18"/>
                <w:vertAlign w:val="superscript"/>
                <w:lang w:eastAsia="pl-PL"/>
              </w:rPr>
            </w:pPr>
            <w:r w:rsidRPr="00F84617">
              <w:rPr>
                <w:rFonts w:ascii="Times New Roman" w:eastAsia="Times New Roman" w:hAnsi="Times New Roman"/>
                <w:b/>
                <w:sz w:val="18"/>
                <w:szCs w:val="20"/>
                <w:lang w:eastAsia="pl-PL"/>
              </w:rPr>
              <w:t>o godz</w:t>
            </w:r>
            <w:r w:rsidRPr="00F84617">
              <w:rPr>
                <w:rFonts w:ascii="Times New Roman" w:eastAsia="Times New Roman" w:hAnsi="Times New Roman"/>
                <w:b/>
                <w:sz w:val="18"/>
                <w:szCs w:val="18"/>
                <w:lang w:eastAsia="pl-PL"/>
              </w:rPr>
              <w:t>. 9</w:t>
            </w:r>
            <w:r w:rsidRPr="00F84617">
              <w:rPr>
                <w:rFonts w:ascii="Times New Roman" w:eastAsia="Times New Roman" w:hAnsi="Times New Roman"/>
                <w:b/>
                <w:sz w:val="18"/>
                <w:szCs w:val="18"/>
                <w:vertAlign w:val="superscript"/>
                <w:lang w:eastAsia="pl-PL"/>
              </w:rPr>
              <w:t>45</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Urząd Gminy Chełmża</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ul. Wodna 2, pok. Nr 4</w:t>
            </w:r>
          </w:p>
        </w:tc>
      </w:tr>
      <w:tr w:rsidR="0092755F" w:rsidTr="0092755F">
        <w:trPr>
          <w:trHeight w:val="1124"/>
        </w:trPr>
        <w:tc>
          <w:tcPr>
            <w:tcW w:w="43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sz w:val="18"/>
                <w:szCs w:val="20"/>
                <w:lang w:eastAsia="pl-PL"/>
              </w:rPr>
            </w:pPr>
          </w:p>
          <w:p w:rsidR="0092755F" w:rsidRDefault="0092755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5.</w:t>
            </w:r>
          </w:p>
        </w:tc>
        <w:tc>
          <w:tcPr>
            <w:tcW w:w="1719"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122/32</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0,0528</w:t>
            </w:r>
          </w:p>
          <w:p w:rsidR="0092755F" w:rsidRDefault="0092755F">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0,0528</w:t>
            </w:r>
          </w:p>
        </w:tc>
        <w:tc>
          <w:tcPr>
            <w:tcW w:w="180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CA0A9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19 000,00</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311F79">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1 900,00</w:t>
            </w:r>
          </w:p>
          <w:p w:rsidR="0092755F" w:rsidRPr="00295073" w:rsidRDefault="0092755F">
            <w:pPr>
              <w:spacing w:after="0" w:line="240" w:lineRule="auto"/>
              <w:jc w:val="both"/>
              <w:rPr>
                <w:rFonts w:ascii="Times New Roman" w:eastAsia="Times New Roman" w:hAnsi="Times New Roman"/>
                <w:sz w:val="16"/>
                <w:szCs w:val="16"/>
                <w:lang w:eastAsia="pl-PL"/>
              </w:rPr>
            </w:pPr>
            <w:r w:rsidRPr="00295073">
              <w:rPr>
                <w:rFonts w:ascii="Times New Roman" w:eastAsia="Times New Roman" w:hAnsi="Times New Roman"/>
                <w:b/>
                <w:sz w:val="20"/>
                <w:szCs w:val="20"/>
                <w:lang w:eastAsia="pl-PL"/>
              </w:rPr>
              <w:t xml:space="preserve"> </w:t>
            </w:r>
          </w:p>
          <w:p w:rsidR="0092755F" w:rsidRPr="00295073" w:rsidRDefault="0092755F" w:rsidP="00F84617">
            <w:pPr>
              <w:spacing w:after="0" w:line="240" w:lineRule="auto"/>
              <w:jc w:val="both"/>
              <w:rPr>
                <w:rFonts w:ascii="Times New Roman" w:eastAsia="Times New Roman" w:hAnsi="Times New Roman"/>
                <w:b/>
                <w:sz w:val="20"/>
                <w:szCs w:val="20"/>
                <w:lang w:eastAsia="pl-PL"/>
              </w:rPr>
            </w:pPr>
            <w:r w:rsidRPr="00295073">
              <w:rPr>
                <w:rFonts w:ascii="Times New Roman" w:eastAsia="Times New Roman" w:hAnsi="Times New Roman"/>
                <w:sz w:val="16"/>
                <w:szCs w:val="16"/>
                <w:lang w:eastAsia="pl-PL"/>
              </w:rPr>
              <w:t xml:space="preserve">do </w:t>
            </w:r>
            <w:r w:rsidR="00F84617">
              <w:rPr>
                <w:rFonts w:ascii="Times New Roman" w:eastAsia="Times New Roman" w:hAnsi="Times New Roman"/>
                <w:sz w:val="16"/>
                <w:szCs w:val="16"/>
                <w:lang w:eastAsia="pl-PL"/>
              </w:rPr>
              <w:t>19.</w:t>
            </w:r>
            <w:r w:rsidR="00311F79" w:rsidRPr="00295073">
              <w:rPr>
                <w:rFonts w:ascii="Times New Roman" w:eastAsia="Times New Roman" w:hAnsi="Times New Roman"/>
                <w:sz w:val="16"/>
                <w:szCs w:val="16"/>
                <w:lang w:eastAsia="pl-PL"/>
              </w:rPr>
              <w:t>04</w:t>
            </w:r>
            <w:r w:rsidRPr="00295073">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295073">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190,00</w:t>
            </w:r>
          </w:p>
        </w:tc>
        <w:tc>
          <w:tcPr>
            <w:tcW w:w="1980" w:type="dxa"/>
            <w:tcBorders>
              <w:top w:val="single" w:sz="4" w:space="0" w:color="auto"/>
              <w:left w:val="single" w:sz="4" w:space="0" w:color="auto"/>
              <w:bottom w:val="single" w:sz="4" w:space="0" w:color="auto"/>
              <w:right w:val="single" w:sz="4" w:space="0" w:color="auto"/>
            </w:tcBorders>
          </w:tcPr>
          <w:p w:rsidR="0092755F" w:rsidRPr="00F84617" w:rsidRDefault="0092755F">
            <w:pPr>
              <w:spacing w:after="0" w:line="240" w:lineRule="auto"/>
              <w:jc w:val="center"/>
              <w:rPr>
                <w:rFonts w:ascii="Times New Roman" w:eastAsia="Times New Roman" w:hAnsi="Times New Roman"/>
                <w:b/>
                <w:i/>
                <w:sz w:val="18"/>
                <w:szCs w:val="20"/>
                <w:lang w:eastAsia="pl-PL"/>
              </w:rPr>
            </w:pPr>
          </w:p>
          <w:p w:rsidR="0092755F" w:rsidRPr="00F84617" w:rsidRDefault="00744C67">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25</w:t>
            </w:r>
            <w:r w:rsidR="00965FE1" w:rsidRPr="00F84617">
              <w:rPr>
                <w:rFonts w:ascii="Times New Roman" w:eastAsia="Times New Roman" w:hAnsi="Times New Roman"/>
                <w:b/>
                <w:sz w:val="18"/>
                <w:szCs w:val="20"/>
                <w:lang w:eastAsia="pl-PL"/>
              </w:rPr>
              <w:t xml:space="preserve"> kwietnia</w:t>
            </w:r>
            <w:r w:rsidR="0092755F" w:rsidRPr="00F84617">
              <w:rPr>
                <w:rFonts w:ascii="Times New Roman" w:eastAsia="Times New Roman" w:hAnsi="Times New Roman"/>
                <w:b/>
                <w:sz w:val="18"/>
                <w:szCs w:val="20"/>
                <w:lang w:eastAsia="pl-PL"/>
              </w:rPr>
              <w:t xml:space="preserve"> 2017 r.</w:t>
            </w:r>
          </w:p>
          <w:p w:rsidR="0092755F" w:rsidRPr="00F84617" w:rsidRDefault="0092755F">
            <w:pPr>
              <w:spacing w:after="0" w:line="240" w:lineRule="auto"/>
              <w:jc w:val="center"/>
              <w:rPr>
                <w:rFonts w:ascii="Times New Roman" w:eastAsia="Times New Roman" w:hAnsi="Times New Roman"/>
                <w:b/>
                <w:sz w:val="18"/>
                <w:szCs w:val="18"/>
                <w:vertAlign w:val="superscript"/>
                <w:lang w:eastAsia="pl-PL"/>
              </w:rPr>
            </w:pPr>
            <w:r w:rsidRPr="00F84617">
              <w:rPr>
                <w:rFonts w:ascii="Times New Roman" w:eastAsia="Times New Roman" w:hAnsi="Times New Roman"/>
                <w:b/>
                <w:sz w:val="18"/>
                <w:szCs w:val="20"/>
                <w:lang w:eastAsia="pl-PL"/>
              </w:rPr>
              <w:t>o godz</w:t>
            </w:r>
            <w:r w:rsidRPr="00F84617">
              <w:rPr>
                <w:rFonts w:ascii="Times New Roman" w:eastAsia="Times New Roman" w:hAnsi="Times New Roman"/>
                <w:b/>
                <w:sz w:val="18"/>
                <w:szCs w:val="18"/>
                <w:lang w:eastAsia="pl-PL"/>
              </w:rPr>
              <w:t xml:space="preserve">. 10 </w:t>
            </w:r>
            <w:r w:rsidRPr="00F84617">
              <w:rPr>
                <w:rFonts w:ascii="Times New Roman" w:eastAsia="Times New Roman" w:hAnsi="Times New Roman"/>
                <w:b/>
                <w:sz w:val="18"/>
                <w:szCs w:val="18"/>
                <w:vertAlign w:val="superscript"/>
                <w:lang w:eastAsia="pl-PL"/>
              </w:rPr>
              <w:t>00</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Urząd Gminy Chełmża</w:t>
            </w:r>
          </w:p>
          <w:p w:rsidR="0092755F" w:rsidRPr="00F84617" w:rsidRDefault="0092755F">
            <w:pPr>
              <w:spacing w:after="0" w:line="240" w:lineRule="auto"/>
              <w:jc w:val="center"/>
              <w:rPr>
                <w:rFonts w:ascii="Times New Roman" w:eastAsia="Times New Roman" w:hAnsi="Times New Roman"/>
                <w:b/>
                <w:i/>
                <w:sz w:val="18"/>
                <w:szCs w:val="20"/>
                <w:lang w:eastAsia="pl-PL"/>
              </w:rPr>
            </w:pPr>
            <w:r w:rsidRPr="00F84617">
              <w:rPr>
                <w:rFonts w:ascii="Times New Roman" w:eastAsia="Times New Roman" w:hAnsi="Times New Roman"/>
                <w:b/>
                <w:sz w:val="18"/>
                <w:szCs w:val="20"/>
                <w:lang w:eastAsia="pl-PL"/>
              </w:rPr>
              <w:t>ul. Wodna 2, pok. Nr 4</w:t>
            </w:r>
          </w:p>
        </w:tc>
      </w:tr>
      <w:tr w:rsidR="0092755F" w:rsidTr="0092755F">
        <w:trPr>
          <w:trHeight w:val="1124"/>
        </w:trPr>
        <w:tc>
          <w:tcPr>
            <w:tcW w:w="43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sz w:val="18"/>
                <w:szCs w:val="20"/>
                <w:lang w:eastAsia="pl-PL"/>
              </w:rPr>
            </w:pPr>
          </w:p>
          <w:p w:rsidR="0092755F" w:rsidRDefault="0092755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6.</w:t>
            </w:r>
          </w:p>
        </w:tc>
        <w:tc>
          <w:tcPr>
            <w:tcW w:w="1719"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122/33</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0,0616</w:t>
            </w:r>
          </w:p>
          <w:p w:rsidR="0092755F" w:rsidRDefault="0092755F">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0,0616</w:t>
            </w:r>
          </w:p>
        </w:tc>
        <w:tc>
          <w:tcPr>
            <w:tcW w:w="180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CA0A9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22 500,00</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311F79">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2 250,00</w:t>
            </w:r>
          </w:p>
          <w:p w:rsidR="0092755F" w:rsidRPr="00295073" w:rsidRDefault="0092755F">
            <w:pPr>
              <w:spacing w:after="0" w:line="240" w:lineRule="auto"/>
              <w:jc w:val="both"/>
              <w:rPr>
                <w:rFonts w:ascii="Times New Roman" w:eastAsia="Times New Roman" w:hAnsi="Times New Roman"/>
                <w:sz w:val="16"/>
                <w:szCs w:val="16"/>
                <w:lang w:eastAsia="pl-PL"/>
              </w:rPr>
            </w:pPr>
            <w:r w:rsidRPr="00295073">
              <w:rPr>
                <w:rFonts w:ascii="Times New Roman" w:eastAsia="Times New Roman" w:hAnsi="Times New Roman"/>
                <w:b/>
                <w:sz w:val="20"/>
                <w:szCs w:val="20"/>
                <w:lang w:eastAsia="pl-PL"/>
              </w:rPr>
              <w:t xml:space="preserve"> </w:t>
            </w:r>
          </w:p>
          <w:p w:rsidR="0092755F" w:rsidRPr="00295073" w:rsidRDefault="0092755F" w:rsidP="00F84617">
            <w:pPr>
              <w:spacing w:after="0" w:line="240" w:lineRule="auto"/>
              <w:jc w:val="both"/>
              <w:rPr>
                <w:rFonts w:ascii="Times New Roman" w:eastAsia="Times New Roman" w:hAnsi="Times New Roman"/>
                <w:b/>
                <w:sz w:val="20"/>
                <w:szCs w:val="20"/>
                <w:lang w:eastAsia="pl-PL"/>
              </w:rPr>
            </w:pPr>
            <w:r w:rsidRPr="00295073">
              <w:rPr>
                <w:rFonts w:ascii="Times New Roman" w:eastAsia="Times New Roman" w:hAnsi="Times New Roman"/>
                <w:sz w:val="16"/>
                <w:szCs w:val="16"/>
                <w:lang w:eastAsia="pl-PL"/>
              </w:rPr>
              <w:t xml:space="preserve">do </w:t>
            </w:r>
            <w:r w:rsidR="00F84617">
              <w:rPr>
                <w:rFonts w:ascii="Times New Roman" w:eastAsia="Times New Roman" w:hAnsi="Times New Roman"/>
                <w:sz w:val="16"/>
                <w:szCs w:val="16"/>
                <w:lang w:eastAsia="pl-PL"/>
              </w:rPr>
              <w:t>19.</w:t>
            </w:r>
            <w:r w:rsidR="00311F79" w:rsidRPr="00295073">
              <w:rPr>
                <w:rFonts w:ascii="Times New Roman" w:eastAsia="Times New Roman" w:hAnsi="Times New Roman"/>
                <w:sz w:val="16"/>
                <w:szCs w:val="16"/>
                <w:lang w:eastAsia="pl-PL"/>
              </w:rPr>
              <w:t>04</w:t>
            </w:r>
            <w:r w:rsidRPr="00295073">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295073">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230,00</w:t>
            </w:r>
          </w:p>
        </w:tc>
        <w:tc>
          <w:tcPr>
            <w:tcW w:w="1980" w:type="dxa"/>
            <w:tcBorders>
              <w:top w:val="single" w:sz="4" w:space="0" w:color="auto"/>
              <w:left w:val="single" w:sz="4" w:space="0" w:color="auto"/>
              <w:bottom w:val="single" w:sz="4" w:space="0" w:color="auto"/>
              <w:right w:val="single" w:sz="4" w:space="0" w:color="auto"/>
            </w:tcBorders>
          </w:tcPr>
          <w:p w:rsidR="0092755F" w:rsidRPr="00F84617" w:rsidRDefault="0092755F">
            <w:pPr>
              <w:spacing w:after="0" w:line="240" w:lineRule="auto"/>
              <w:jc w:val="center"/>
              <w:rPr>
                <w:rFonts w:ascii="Times New Roman" w:eastAsia="Times New Roman" w:hAnsi="Times New Roman"/>
                <w:b/>
                <w:i/>
                <w:sz w:val="18"/>
                <w:szCs w:val="20"/>
                <w:lang w:eastAsia="pl-PL"/>
              </w:rPr>
            </w:pPr>
          </w:p>
          <w:p w:rsidR="0092755F" w:rsidRPr="00F84617" w:rsidRDefault="00744C67">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25</w:t>
            </w:r>
            <w:r w:rsidR="00965FE1" w:rsidRPr="00F84617">
              <w:rPr>
                <w:rFonts w:ascii="Times New Roman" w:eastAsia="Times New Roman" w:hAnsi="Times New Roman"/>
                <w:b/>
                <w:sz w:val="18"/>
                <w:szCs w:val="20"/>
                <w:lang w:eastAsia="pl-PL"/>
              </w:rPr>
              <w:t xml:space="preserve"> kwietnia</w:t>
            </w:r>
            <w:r w:rsidR="0092755F" w:rsidRPr="00F84617">
              <w:rPr>
                <w:rFonts w:ascii="Times New Roman" w:eastAsia="Times New Roman" w:hAnsi="Times New Roman"/>
                <w:b/>
                <w:sz w:val="18"/>
                <w:szCs w:val="20"/>
                <w:lang w:eastAsia="pl-PL"/>
              </w:rPr>
              <w:t xml:space="preserve"> 2017 r.</w:t>
            </w:r>
          </w:p>
          <w:p w:rsidR="0092755F" w:rsidRPr="00F84617" w:rsidRDefault="0092755F">
            <w:pPr>
              <w:spacing w:after="0" w:line="240" w:lineRule="auto"/>
              <w:jc w:val="center"/>
              <w:rPr>
                <w:rFonts w:ascii="Times New Roman" w:eastAsia="Times New Roman" w:hAnsi="Times New Roman"/>
                <w:b/>
                <w:sz w:val="18"/>
                <w:szCs w:val="18"/>
                <w:vertAlign w:val="superscript"/>
                <w:lang w:eastAsia="pl-PL"/>
              </w:rPr>
            </w:pPr>
            <w:r w:rsidRPr="00F84617">
              <w:rPr>
                <w:rFonts w:ascii="Times New Roman" w:eastAsia="Times New Roman" w:hAnsi="Times New Roman"/>
                <w:b/>
                <w:sz w:val="18"/>
                <w:szCs w:val="20"/>
                <w:lang w:eastAsia="pl-PL"/>
              </w:rPr>
              <w:t>o godz</w:t>
            </w:r>
            <w:r w:rsidRPr="00F84617">
              <w:rPr>
                <w:rFonts w:ascii="Times New Roman" w:eastAsia="Times New Roman" w:hAnsi="Times New Roman"/>
                <w:b/>
                <w:sz w:val="18"/>
                <w:szCs w:val="18"/>
                <w:lang w:eastAsia="pl-PL"/>
              </w:rPr>
              <w:t xml:space="preserve">. 10 </w:t>
            </w:r>
            <w:r w:rsidRPr="00F84617">
              <w:rPr>
                <w:rFonts w:ascii="Times New Roman" w:eastAsia="Times New Roman" w:hAnsi="Times New Roman"/>
                <w:b/>
                <w:sz w:val="18"/>
                <w:szCs w:val="18"/>
                <w:vertAlign w:val="superscript"/>
                <w:lang w:eastAsia="pl-PL"/>
              </w:rPr>
              <w:t>15</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Urząd Gminy Chełmża</w:t>
            </w:r>
          </w:p>
          <w:p w:rsidR="0092755F" w:rsidRPr="00F84617" w:rsidRDefault="0092755F">
            <w:pPr>
              <w:spacing w:after="0" w:line="240" w:lineRule="auto"/>
              <w:jc w:val="center"/>
              <w:rPr>
                <w:rFonts w:ascii="Times New Roman" w:eastAsia="Times New Roman" w:hAnsi="Times New Roman"/>
                <w:b/>
                <w:i/>
                <w:sz w:val="18"/>
                <w:szCs w:val="20"/>
                <w:lang w:eastAsia="pl-PL"/>
              </w:rPr>
            </w:pPr>
            <w:r w:rsidRPr="00F84617">
              <w:rPr>
                <w:rFonts w:ascii="Times New Roman" w:eastAsia="Times New Roman" w:hAnsi="Times New Roman"/>
                <w:b/>
                <w:sz w:val="18"/>
                <w:szCs w:val="20"/>
                <w:lang w:eastAsia="pl-PL"/>
              </w:rPr>
              <w:t>ul. Wodna 2, pok. Nr 4</w:t>
            </w:r>
          </w:p>
        </w:tc>
      </w:tr>
      <w:tr w:rsidR="0092755F" w:rsidTr="0092755F">
        <w:trPr>
          <w:trHeight w:val="1124"/>
        </w:trPr>
        <w:tc>
          <w:tcPr>
            <w:tcW w:w="43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sz w:val="18"/>
                <w:szCs w:val="20"/>
                <w:lang w:eastAsia="pl-PL"/>
              </w:rPr>
            </w:pPr>
          </w:p>
          <w:p w:rsidR="0092755F" w:rsidRDefault="0092755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7.</w:t>
            </w:r>
          </w:p>
        </w:tc>
        <w:tc>
          <w:tcPr>
            <w:tcW w:w="1719"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122/34</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92755F" w:rsidRDefault="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0,0501</w:t>
            </w:r>
          </w:p>
          <w:p w:rsidR="0092755F" w:rsidRDefault="0092755F">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0,0501</w:t>
            </w:r>
          </w:p>
        </w:tc>
        <w:tc>
          <w:tcPr>
            <w:tcW w:w="1800" w:type="dxa"/>
            <w:tcBorders>
              <w:top w:val="single" w:sz="4" w:space="0" w:color="auto"/>
              <w:left w:val="single" w:sz="4" w:space="0" w:color="auto"/>
              <w:bottom w:val="single" w:sz="4" w:space="0" w:color="auto"/>
              <w:right w:val="single" w:sz="4" w:space="0" w:color="auto"/>
            </w:tcBorders>
            <w:hideMark/>
          </w:tcPr>
          <w:p w:rsidR="0092755F" w:rsidRDefault="0092755F">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92755F" w:rsidRDefault="0092755F">
            <w:pPr>
              <w:spacing w:after="0" w:line="240" w:lineRule="auto"/>
              <w:jc w:val="both"/>
              <w:rPr>
                <w:rFonts w:ascii="Times New Roman" w:eastAsia="Times New Roman" w:hAnsi="Times New Roman"/>
                <w:b/>
                <w:sz w:val="20"/>
                <w:szCs w:val="20"/>
                <w:lang w:eastAsia="pl-PL"/>
              </w:rPr>
            </w:pPr>
          </w:p>
          <w:p w:rsidR="0092755F" w:rsidRDefault="00CA0A9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18 000,00</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92755F" w:rsidRDefault="0092755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311F79">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1 800,00</w:t>
            </w:r>
          </w:p>
          <w:p w:rsidR="0092755F" w:rsidRPr="00295073" w:rsidRDefault="0092755F">
            <w:pPr>
              <w:spacing w:after="0" w:line="240" w:lineRule="auto"/>
              <w:jc w:val="both"/>
              <w:rPr>
                <w:rFonts w:ascii="Times New Roman" w:eastAsia="Times New Roman" w:hAnsi="Times New Roman"/>
                <w:sz w:val="16"/>
                <w:szCs w:val="16"/>
                <w:lang w:eastAsia="pl-PL"/>
              </w:rPr>
            </w:pPr>
            <w:r w:rsidRPr="00295073">
              <w:rPr>
                <w:rFonts w:ascii="Times New Roman" w:eastAsia="Times New Roman" w:hAnsi="Times New Roman"/>
                <w:b/>
                <w:sz w:val="20"/>
                <w:szCs w:val="20"/>
                <w:lang w:eastAsia="pl-PL"/>
              </w:rPr>
              <w:t xml:space="preserve"> </w:t>
            </w:r>
          </w:p>
          <w:p w:rsidR="0092755F" w:rsidRPr="00295073" w:rsidRDefault="0092755F" w:rsidP="00F84617">
            <w:pPr>
              <w:spacing w:after="0" w:line="240" w:lineRule="auto"/>
              <w:jc w:val="both"/>
              <w:rPr>
                <w:rFonts w:ascii="Times New Roman" w:eastAsia="Times New Roman" w:hAnsi="Times New Roman"/>
                <w:b/>
                <w:sz w:val="20"/>
                <w:szCs w:val="20"/>
                <w:lang w:eastAsia="pl-PL"/>
              </w:rPr>
            </w:pPr>
            <w:r w:rsidRPr="00295073">
              <w:rPr>
                <w:rFonts w:ascii="Times New Roman" w:eastAsia="Times New Roman" w:hAnsi="Times New Roman"/>
                <w:sz w:val="16"/>
                <w:szCs w:val="16"/>
                <w:lang w:eastAsia="pl-PL"/>
              </w:rPr>
              <w:t xml:space="preserve">do </w:t>
            </w:r>
            <w:r w:rsidR="00F84617">
              <w:rPr>
                <w:rFonts w:ascii="Times New Roman" w:eastAsia="Times New Roman" w:hAnsi="Times New Roman"/>
                <w:sz w:val="16"/>
                <w:szCs w:val="16"/>
                <w:lang w:eastAsia="pl-PL"/>
              </w:rPr>
              <w:t>19.</w:t>
            </w:r>
            <w:r w:rsidR="00311F79" w:rsidRPr="00295073">
              <w:rPr>
                <w:rFonts w:ascii="Times New Roman" w:eastAsia="Times New Roman" w:hAnsi="Times New Roman"/>
                <w:sz w:val="16"/>
                <w:szCs w:val="16"/>
                <w:lang w:eastAsia="pl-PL"/>
              </w:rPr>
              <w:t>04</w:t>
            </w:r>
            <w:r w:rsidRPr="00295073">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92755F" w:rsidRPr="00295073" w:rsidRDefault="0092755F">
            <w:pPr>
              <w:spacing w:after="0" w:line="240" w:lineRule="auto"/>
              <w:jc w:val="both"/>
              <w:rPr>
                <w:rFonts w:ascii="Times New Roman" w:eastAsia="Times New Roman" w:hAnsi="Times New Roman"/>
                <w:b/>
                <w:sz w:val="20"/>
                <w:szCs w:val="20"/>
                <w:lang w:eastAsia="pl-PL"/>
              </w:rPr>
            </w:pPr>
          </w:p>
          <w:p w:rsidR="0092755F" w:rsidRPr="00295073" w:rsidRDefault="00295073">
            <w:pPr>
              <w:spacing w:after="0" w:line="240" w:lineRule="auto"/>
              <w:jc w:val="center"/>
              <w:rPr>
                <w:rFonts w:ascii="Times New Roman" w:eastAsia="Times New Roman" w:hAnsi="Times New Roman"/>
                <w:b/>
                <w:sz w:val="20"/>
                <w:szCs w:val="20"/>
                <w:lang w:eastAsia="pl-PL"/>
              </w:rPr>
            </w:pPr>
            <w:r w:rsidRPr="00295073">
              <w:rPr>
                <w:rFonts w:ascii="Times New Roman" w:eastAsia="Times New Roman" w:hAnsi="Times New Roman"/>
                <w:b/>
                <w:sz w:val="20"/>
                <w:szCs w:val="20"/>
                <w:lang w:eastAsia="pl-PL"/>
              </w:rPr>
              <w:t>180,00</w:t>
            </w:r>
          </w:p>
        </w:tc>
        <w:tc>
          <w:tcPr>
            <w:tcW w:w="1980" w:type="dxa"/>
            <w:tcBorders>
              <w:top w:val="single" w:sz="4" w:space="0" w:color="auto"/>
              <w:left w:val="single" w:sz="4" w:space="0" w:color="auto"/>
              <w:bottom w:val="single" w:sz="4" w:space="0" w:color="auto"/>
              <w:right w:val="single" w:sz="4" w:space="0" w:color="auto"/>
            </w:tcBorders>
          </w:tcPr>
          <w:p w:rsidR="0092755F" w:rsidRPr="00F84617" w:rsidRDefault="0092755F">
            <w:pPr>
              <w:spacing w:after="0" w:line="240" w:lineRule="auto"/>
              <w:jc w:val="center"/>
              <w:rPr>
                <w:rFonts w:ascii="Times New Roman" w:eastAsia="Times New Roman" w:hAnsi="Times New Roman"/>
                <w:b/>
                <w:i/>
                <w:sz w:val="18"/>
                <w:szCs w:val="20"/>
                <w:lang w:eastAsia="pl-PL"/>
              </w:rPr>
            </w:pPr>
          </w:p>
          <w:p w:rsidR="0092755F" w:rsidRPr="00F84617" w:rsidRDefault="00744C67">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25</w:t>
            </w:r>
            <w:r w:rsidR="00965FE1" w:rsidRPr="00F84617">
              <w:rPr>
                <w:rFonts w:ascii="Times New Roman" w:eastAsia="Times New Roman" w:hAnsi="Times New Roman"/>
                <w:b/>
                <w:sz w:val="18"/>
                <w:szCs w:val="20"/>
                <w:lang w:eastAsia="pl-PL"/>
              </w:rPr>
              <w:t xml:space="preserve"> kwietnia</w:t>
            </w:r>
            <w:r w:rsidR="0092755F" w:rsidRPr="00F84617">
              <w:rPr>
                <w:rFonts w:ascii="Times New Roman" w:eastAsia="Times New Roman" w:hAnsi="Times New Roman"/>
                <w:b/>
                <w:sz w:val="18"/>
                <w:szCs w:val="20"/>
                <w:lang w:eastAsia="pl-PL"/>
              </w:rPr>
              <w:t xml:space="preserve"> 2017 r.</w:t>
            </w:r>
          </w:p>
          <w:p w:rsidR="0092755F" w:rsidRPr="00F84617" w:rsidRDefault="0092755F">
            <w:pPr>
              <w:spacing w:after="0" w:line="240" w:lineRule="auto"/>
              <w:jc w:val="center"/>
              <w:rPr>
                <w:rFonts w:ascii="Times New Roman" w:eastAsia="Times New Roman" w:hAnsi="Times New Roman"/>
                <w:b/>
                <w:sz w:val="18"/>
                <w:szCs w:val="18"/>
                <w:vertAlign w:val="superscript"/>
                <w:lang w:eastAsia="pl-PL"/>
              </w:rPr>
            </w:pPr>
            <w:r w:rsidRPr="00F84617">
              <w:rPr>
                <w:rFonts w:ascii="Times New Roman" w:eastAsia="Times New Roman" w:hAnsi="Times New Roman"/>
                <w:b/>
                <w:sz w:val="18"/>
                <w:szCs w:val="20"/>
                <w:lang w:eastAsia="pl-PL"/>
              </w:rPr>
              <w:t>o godz</w:t>
            </w:r>
            <w:r w:rsidRPr="00F84617">
              <w:rPr>
                <w:rFonts w:ascii="Times New Roman" w:eastAsia="Times New Roman" w:hAnsi="Times New Roman"/>
                <w:b/>
                <w:sz w:val="18"/>
                <w:szCs w:val="18"/>
                <w:lang w:eastAsia="pl-PL"/>
              </w:rPr>
              <w:t xml:space="preserve">. 10 </w:t>
            </w:r>
            <w:r w:rsidRPr="00F84617">
              <w:rPr>
                <w:rFonts w:ascii="Times New Roman" w:eastAsia="Times New Roman" w:hAnsi="Times New Roman"/>
                <w:b/>
                <w:sz w:val="18"/>
                <w:szCs w:val="18"/>
                <w:vertAlign w:val="superscript"/>
                <w:lang w:eastAsia="pl-PL"/>
              </w:rPr>
              <w:t>30</w:t>
            </w:r>
          </w:p>
          <w:p w:rsidR="0092755F" w:rsidRPr="00F84617" w:rsidRDefault="0092755F">
            <w:pPr>
              <w:spacing w:after="0" w:line="240" w:lineRule="auto"/>
              <w:jc w:val="center"/>
              <w:rPr>
                <w:rFonts w:ascii="Times New Roman" w:eastAsia="Times New Roman" w:hAnsi="Times New Roman"/>
                <w:b/>
                <w:sz w:val="18"/>
                <w:szCs w:val="20"/>
                <w:lang w:eastAsia="pl-PL"/>
              </w:rPr>
            </w:pPr>
            <w:r w:rsidRPr="00F84617">
              <w:rPr>
                <w:rFonts w:ascii="Times New Roman" w:eastAsia="Times New Roman" w:hAnsi="Times New Roman"/>
                <w:b/>
                <w:sz w:val="18"/>
                <w:szCs w:val="20"/>
                <w:lang w:eastAsia="pl-PL"/>
              </w:rPr>
              <w:t>Urząd Gminy Chełmża</w:t>
            </w:r>
          </w:p>
          <w:p w:rsidR="0092755F" w:rsidRPr="00F84617" w:rsidRDefault="0092755F">
            <w:pPr>
              <w:spacing w:after="0" w:line="240" w:lineRule="auto"/>
              <w:jc w:val="center"/>
              <w:rPr>
                <w:rFonts w:ascii="Times New Roman" w:eastAsia="Times New Roman" w:hAnsi="Times New Roman"/>
                <w:b/>
                <w:i/>
                <w:sz w:val="18"/>
                <w:szCs w:val="20"/>
                <w:lang w:eastAsia="pl-PL"/>
              </w:rPr>
            </w:pPr>
            <w:r w:rsidRPr="00F84617">
              <w:rPr>
                <w:rFonts w:ascii="Times New Roman" w:eastAsia="Times New Roman" w:hAnsi="Times New Roman"/>
                <w:b/>
                <w:sz w:val="18"/>
                <w:szCs w:val="20"/>
                <w:lang w:eastAsia="pl-PL"/>
              </w:rPr>
              <w:t>ul. Wodna 2, pok. Nr 4</w:t>
            </w:r>
          </w:p>
        </w:tc>
      </w:tr>
    </w:tbl>
    <w:p w:rsidR="002D5B95" w:rsidRDefault="002D5B95" w:rsidP="0092755F">
      <w:pPr>
        <w:spacing w:after="0" w:line="240" w:lineRule="auto"/>
        <w:jc w:val="both"/>
        <w:rPr>
          <w:rFonts w:ascii="Times New Roman" w:eastAsia="Times New Roman" w:hAnsi="Times New Roman"/>
          <w:sz w:val="20"/>
          <w:szCs w:val="20"/>
          <w:lang w:eastAsia="pl-PL"/>
        </w:rPr>
      </w:pPr>
    </w:p>
    <w:p w:rsidR="0092755F" w:rsidRDefault="0092755F" w:rsidP="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Dla każdej objętej II</w:t>
      </w:r>
      <w:r w:rsidR="00965FE1">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przetargiem nieruchomości </w:t>
      </w:r>
      <w:r>
        <w:rPr>
          <w:rFonts w:ascii="Times New Roman" w:eastAsia="Times New Roman" w:hAnsi="Times New Roman"/>
          <w:b/>
          <w:sz w:val="20"/>
          <w:szCs w:val="20"/>
          <w:lang w:eastAsia="pl-PL"/>
        </w:rPr>
        <w:t>ustala się wadium w wysokości 10% ceny wywoławczej netto,</w:t>
      </w:r>
      <w:r>
        <w:rPr>
          <w:rFonts w:ascii="Times New Roman" w:eastAsia="Times New Roman" w:hAnsi="Times New Roman"/>
          <w:sz w:val="20"/>
          <w:szCs w:val="20"/>
          <w:lang w:eastAsia="pl-PL"/>
        </w:rPr>
        <w:t xml:space="preserve"> które należy wpłacić w podanym wyżej terminie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92755F" w:rsidRDefault="0092755F" w:rsidP="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rsidR="0092755F" w:rsidRDefault="0092755F" w:rsidP="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O wysokości postąpienia decydują uczestnicy przetargu, z tym, że postąpienie nie może wynosić mniej niż 1% ceny wywoławczej z zaokrągleniem w górę do pełnych dziesiątek złotych.</w:t>
      </w:r>
    </w:p>
    <w:p w:rsidR="0092755F" w:rsidRDefault="0092755F" w:rsidP="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II</w:t>
      </w:r>
      <w:r w:rsidR="00E05D57">
        <w:rPr>
          <w:rFonts w:ascii="Times New Roman" w:eastAsia="Times New Roman" w:hAnsi="Times New Roman"/>
          <w:b/>
          <w:sz w:val="20"/>
          <w:szCs w:val="20"/>
          <w:lang w:eastAsia="pl-PL"/>
        </w:rPr>
        <w:t>I</w:t>
      </w:r>
      <w:r>
        <w:rPr>
          <w:rFonts w:ascii="Times New Roman" w:eastAsia="Times New Roman" w:hAnsi="Times New Roman"/>
          <w:b/>
          <w:sz w:val="20"/>
          <w:szCs w:val="20"/>
          <w:lang w:eastAsia="pl-PL"/>
        </w:rPr>
        <w:t xml:space="preserve"> przetargu ceny sprzedaży nieruchomości zostanie doliczony podatek VAT w wysokości 23%.</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nie zostały sprzedane w I przetargu przeprowadzonym w dniu 20 września 2016 r.</w:t>
      </w:r>
      <w:r w:rsidR="00E05D57">
        <w:rPr>
          <w:rFonts w:ascii="Times New Roman" w:eastAsia="Times New Roman" w:hAnsi="Times New Roman"/>
          <w:sz w:val="20"/>
          <w:szCs w:val="20"/>
          <w:lang w:eastAsia="pl-PL"/>
        </w:rPr>
        <w:t xml:space="preserve"> oraz w II przetargu przeprowadzonym w dniu 28 lutego 2017 r.</w:t>
      </w:r>
    </w:p>
    <w:p w:rsidR="0092755F" w:rsidRDefault="0092755F" w:rsidP="0092755F">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Browina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2006 r. Nr 108, poz. 1650) - zabudowa mieszkaniowa jednorodzinna wolnostojąca</w:t>
      </w:r>
      <w:r>
        <w:rPr>
          <w:rFonts w:ascii="Times New Roman" w:eastAsia="Times New Roman" w:hAnsi="Times New Roman"/>
          <w:color w:val="4472C4" w:themeColor="accent5"/>
          <w:sz w:val="20"/>
          <w:szCs w:val="20"/>
          <w:lang w:eastAsia="pl-PL"/>
        </w:rPr>
        <w:t>.</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 II</w:t>
      </w:r>
      <w:r w:rsidR="00E05D57">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przetargiem wolne są od jakichkolwiek obciążeń. Sprzedaż następuje na podstawie  ustawy z dnia 21 sierpnia 1997 r. o gospodarce nieruchomościami.</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nieruchomości zwraca koszty przygotowania nieruchomości do sprzedaży (koszt sporządzenia operatu szacunkowego, ogłoszenia w prasie, dokumentów </w:t>
      </w:r>
      <w:proofErr w:type="spellStart"/>
      <w:r>
        <w:rPr>
          <w:rFonts w:ascii="Times New Roman" w:eastAsia="Times New Roman" w:hAnsi="Times New Roman"/>
          <w:sz w:val="20"/>
          <w:szCs w:val="20"/>
          <w:lang w:eastAsia="pl-PL"/>
        </w:rPr>
        <w:t>przewłaszczeniowych</w:t>
      </w:r>
      <w:proofErr w:type="spellEnd"/>
      <w:r>
        <w:rPr>
          <w:rFonts w:ascii="Times New Roman" w:eastAsia="Times New Roman" w:hAnsi="Times New Roman"/>
          <w:sz w:val="20"/>
          <w:szCs w:val="20"/>
          <w:lang w:eastAsia="pl-PL"/>
        </w:rPr>
        <w:t xml:space="preserve">). Ponadto kupujący ponosi koszty zawarcia aktu notarialnego oraz wpisu własności do księgi wieczystej. </w:t>
      </w:r>
    </w:p>
    <w:p w:rsidR="0092755F" w:rsidRDefault="0092755F" w:rsidP="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Postępowanie przetargowe, na każdą objętą II</w:t>
      </w:r>
      <w:r w:rsidR="00E05D57">
        <w:rPr>
          <w:rFonts w:ascii="Times New Roman" w:eastAsia="Times New Roman" w:hAnsi="Times New Roman"/>
          <w:b/>
          <w:sz w:val="20"/>
          <w:szCs w:val="20"/>
          <w:lang w:eastAsia="pl-PL"/>
        </w:rPr>
        <w:t>I</w:t>
      </w:r>
      <w:r>
        <w:rPr>
          <w:rFonts w:ascii="Times New Roman" w:eastAsia="Times New Roman" w:hAnsi="Times New Roman"/>
          <w:b/>
          <w:sz w:val="20"/>
          <w:szCs w:val="20"/>
          <w:lang w:eastAsia="pl-PL"/>
        </w:rPr>
        <w:t xml:space="preserve"> przetargiem nieruchomość jest ważne bez względu na liczbę uczestników, jeżeli chociaż jeden uczestnik zaoferował co najmniej jedno postąpienie powyżej ceny wywoławczej.  </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II</w:t>
      </w:r>
      <w:r w:rsidR="00E05D57">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mogą wziąć udział osoby fizyczne i prawne, jeżeli wpłacą wadium w w/w terminie. </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złożenia oświadczenia, że nieruchomość będzie nabywana z jego majątku odrębnego.</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hAnsi="Times New Roman"/>
          <w:sz w:val="20"/>
          <w:szCs w:val="20"/>
        </w:rPr>
        <w:t xml:space="preserve">Nabywanie przez cudzoziemców z krajów EOG oraz Konfederacji Szwajcarskiej nieruchomości innych niż rolne i leśne - działki budowlanej nie wymaga zezwolenia zgodnie z art. 8 ust 2 ustawy z dnia 24 marca 1920 r. </w:t>
      </w:r>
      <w:r w:rsidR="001B1E12">
        <w:rPr>
          <w:rFonts w:ascii="Times New Roman" w:eastAsia="Times New Roman" w:hAnsi="Times New Roman"/>
          <w:sz w:val="20"/>
          <w:szCs w:val="20"/>
          <w:lang w:eastAsia="pl-PL"/>
        </w:rPr>
        <w:t>ustawy o nabywaniu  nieruchomości przez cudzoziemców</w:t>
      </w:r>
      <w:r w:rsidR="001B1E12">
        <w:rPr>
          <w:rFonts w:ascii="Times New Roman" w:hAnsi="Times New Roman"/>
          <w:sz w:val="20"/>
          <w:szCs w:val="20"/>
        </w:rPr>
        <w:t xml:space="preserve"> </w:t>
      </w:r>
      <w:r>
        <w:rPr>
          <w:rFonts w:ascii="Times New Roman" w:hAnsi="Times New Roman"/>
          <w:sz w:val="20"/>
          <w:szCs w:val="20"/>
        </w:rPr>
        <w:t>(Dz.U. z 2016 r. poz. 1061 z późn.zm).</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w:t>
      </w:r>
      <w:r w:rsidR="00AE735A">
        <w:rPr>
          <w:rFonts w:ascii="Times New Roman" w:eastAsia="Times New Roman" w:hAnsi="Times New Roman"/>
          <w:sz w:val="20"/>
          <w:szCs w:val="20"/>
          <w:lang w:eastAsia="pl-PL"/>
        </w:rPr>
        <w:t xml:space="preserve"> chyba że ustawa zwalnia z wymogu uzyskania zezwolennia</w:t>
      </w:r>
      <w:r>
        <w:rPr>
          <w:rFonts w:ascii="Times New Roman" w:eastAsia="Times New Roman" w:hAnsi="Times New Roman"/>
          <w:sz w:val="20"/>
          <w:szCs w:val="20"/>
          <w:lang w:eastAsia="pl-PL"/>
        </w:rPr>
        <w:t xml:space="preserve">. </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Od zdeponowanego wadium wpłaconego w gotówce nie nalicza się odsetek. Wadium wpłacone przez uczestnika II</w:t>
      </w:r>
      <w:r w:rsidR="00E05D57">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który II</w:t>
      </w:r>
      <w:r w:rsidR="00E05D57">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 wygrał zalicza się na poczet ceny nabycia nieruchomości, natomiast pozostałym uczestnikom zwraca się po zamknięciu II</w:t>
      </w:r>
      <w:r w:rsidR="00E05D57">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nie później niż przed upływem 3 dni od dnia zamknięcia II</w:t>
      </w:r>
      <w:r w:rsidR="00E05D57">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w:t>
      </w: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92755F" w:rsidRDefault="0092755F" w:rsidP="009275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92755F" w:rsidRDefault="0092755F" w:rsidP="0092755F">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92755F" w:rsidRDefault="0092755F" w:rsidP="0092755F">
      <w:pPr>
        <w:spacing w:after="0" w:line="240" w:lineRule="auto"/>
        <w:jc w:val="both"/>
        <w:rPr>
          <w:rFonts w:ascii="Times New Roman" w:eastAsia="Times New Roman" w:hAnsi="Times New Roman"/>
          <w:b/>
          <w:sz w:val="20"/>
          <w:szCs w:val="20"/>
          <w:lang w:eastAsia="pl-PL"/>
        </w:rPr>
      </w:pPr>
    </w:p>
    <w:p w:rsidR="0092755F" w:rsidRDefault="0092755F" w:rsidP="009275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2806E7">
        <w:rPr>
          <w:rFonts w:ascii="Times New Roman" w:eastAsia="Times New Roman" w:hAnsi="Times New Roman"/>
          <w:sz w:val="20"/>
          <w:szCs w:val="20"/>
          <w:lang w:eastAsia="pl-PL"/>
        </w:rPr>
        <w:t>21.</w:t>
      </w:r>
      <w:r w:rsidR="00E05D57">
        <w:rPr>
          <w:rFonts w:ascii="Times New Roman" w:eastAsia="Times New Roman" w:hAnsi="Times New Roman"/>
          <w:sz w:val="20"/>
          <w:szCs w:val="20"/>
          <w:lang w:eastAsia="pl-PL"/>
        </w:rPr>
        <w:t>03.</w:t>
      </w:r>
      <w:r>
        <w:rPr>
          <w:rFonts w:ascii="Times New Roman" w:eastAsia="Times New Roman" w:hAnsi="Times New Roman"/>
          <w:sz w:val="20"/>
          <w:szCs w:val="20"/>
          <w:lang w:eastAsia="pl-PL"/>
        </w:rPr>
        <w:t>2017 r.</w:t>
      </w:r>
    </w:p>
    <w:p w:rsidR="0092755F" w:rsidRDefault="0092755F" w:rsidP="0092755F">
      <w:pPr>
        <w:rPr>
          <w:color w:val="4472C4" w:themeColor="accent5"/>
        </w:rPr>
      </w:pPr>
    </w:p>
    <w:p w:rsidR="002D6B65" w:rsidRDefault="002D6B65"/>
    <w:sectPr w:rsidR="002D6B65" w:rsidSect="002D5B95">
      <w:headerReference w:type="default" r:id="rId6"/>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47" w:rsidRDefault="00B23847" w:rsidP="00C46C42">
      <w:pPr>
        <w:spacing w:after="0" w:line="240" w:lineRule="auto"/>
      </w:pPr>
      <w:r>
        <w:separator/>
      </w:r>
    </w:p>
  </w:endnote>
  <w:endnote w:type="continuationSeparator" w:id="0">
    <w:p w:rsidR="00B23847" w:rsidRDefault="00B23847" w:rsidP="00C4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47" w:rsidRDefault="00B23847" w:rsidP="00C46C42">
      <w:pPr>
        <w:spacing w:after="0" w:line="240" w:lineRule="auto"/>
      </w:pPr>
      <w:r>
        <w:separator/>
      </w:r>
    </w:p>
  </w:footnote>
  <w:footnote w:type="continuationSeparator" w:id="0">
    <w:p w:rsidR="00B23847" w:rsidRDefault="00B23847" w:rsidP="00C46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533189"/>
      <w:docPartObj>
        <w:docPartGallery w:val="Page Numbers (Top of Page)"/>
        <w:docPartUnique/>
      </w:docPartObj>
    </w:sdtPr>
    <w:sdtEndPr/>
    <w:sdtContent>
      <w:p w:rsidR="00C46C42" w:rsidRDefault="00C46C42">
        <w:pPr>
          <w:pStyle w:val="Nagwek"/>
          <w:jc w:val="center"/>
        </w:pPr>
        <w:r>
          <w:fldChar w:fldCharType="begin"/>
        </w:r>
        <w:r>
          <w:instrText>PAGE   \* MERGEFORMAT</w:instrText>
        </w:r>
        <w:r>
          <w:fldChar w:fldCharType="separate"/>
        </w:r>
        <w:r w:rsidR="0066710C">
          <w:rPr>
            <w:noProof/>
          </w:rPr>
          <w:t>2</w:t>
        </w:r>
        <w:r>
          <w:fldChar w:fldCharType="end"/>
        </w:r>
      </w:p>
    </w:sdtContent>
  </w:sdt>
  <w:p w:rsidR="00C46C42" w:rsidRDefault="00C46C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5F"/>
    <w:rsid w:val="001B0ADF"/>
    <w:rsid w:val="001B1E12"/>
    <w:rsid w:val="001C5C4F"/>
    <w:rsid w:val="002806E7"/>
    <w:rsid w:val="00295073"/>
    <w:rsid w:val="002D5B95"/>
    <w:rsid w:val="002D6B65"/>
    <w:rsid w:val="00311F79"/>
    <w:rsid w:val="0066710C"/>
    <w:rsid w:val="006B7BDA"/>
    <w:rsid w:val="00744C67"/>
    <w:rsid w:val="00745D38"/>
    <w:rsid w:val="0092755F"/>
    <w:rsid w:val="00965FE1"/>
    <w:rsid w:val="00976866"/>
    <w:rsid w:val="00A8540E"/>
    <w:rsid w:val="00AE735A"/>
    <w:rsid w:val="00B23847"/>
    <w:rsid w:val="00BA5A56"/>
    <w:rsid w:val="00BF7E77"/>
    <w:rsid w:val="00C46C42"/>
    <w:rsid w:val="00CA0A95"/>
    <w:rsid w:val="00D219DF"/>
    <w:rsid w:val="00E05D57"/>
    <w:rsid w:val="00F84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87DA4-C96C-409E-95C1-9F73DBDC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55F"/>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6C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C42"/>
    <w:rPr>
      <w:rFonts w:ascii="Calibri" w:eastAsia="Calibri" w:hAnsi="Calibri" w:cs="Times New Roman"/>
    </w:rPr>
  </w:style>
  <w:style w:type="paragraph" w:styleId="Stopka">
    <w:name w:val="footer"/>
    <w:basedOn w:val="Normalny"/>
    <w:link w:val="StopkaZnak"/>
    <w:uiPriority w:val="99"/>
    <w:unhideWhenUsed/>
    <w:rsid w:val="00C46C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C42"/>
    <w:rPr>
      <w:rFonts w:ascii="Calibri" w:eastAsia="Calibri" w:hAnsi="Calibri" w:cs="Times New Roman"/>
    </w:rPr>
  </w:style>
  <w:style w:type="paragraph" w:styleId="Tekstdymka">
    <w:name w:val="Balloon Text"/>
    <w:basedOn w:val="Normalny"/>
    <w:link w:val="TekstdymkaZnak"/>
    <w:uiPriority w:val="99"/>
    <w:semiHidden/>
    <w:unhideWhenUsed/>
    <w:rsid w:val="002D5B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B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1062</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5</cp:revision>
  <dcterms:created xsi:type="dcterms:W3CDTF">2017-03-20T14:05:00Z</dcterms:created>
  <dcterms:modified xsi:type="dcterms:W3CDTF">2017-03-21T09:47:00Z</dcterms:modified>
</cp:coreProperties>
</file>