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0" w:rsidRPr="006776AD" w:rsidRDefault="006F2150" w:rsidP="006F2150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2481" w:rsidRPr="006776AD">
        <w:t xml:space="preserve"> </w:t>
      </w:r>
      <w:r w:rsidR="00C41984" w:rsidRPr="006776AD">
        <w:t xml:space="preserve">      </w:t>
      </w:r>
      <w:r w:rsidR="00B6559A" w:rsidRPr="006776AD">
        <w:t xml:space="preserve"> </w:t>
      </w:r>
      <w:r w:rsidR="006776AD" w:rsidRPr="006776AD">
        <w:t xml:space="preserve">     </w:t>
      </w:r>
      <w:r w:rsidR="006776AD">
        <w:tab/>
      </w:r>
      <w:r w:rsidR="003B7AC0">
        <w:t xml:space="preserve">     </w:t>
      </w:r>
      <w:r w:rsidR="006776AD" w:rsidRPr="006776AD">
        <w:t>Chełmża, dnia</w:t>
      </w:r>
      <w:r w:rsidR="006776AD">
        <w:t xml:space="preserve"> </w:t>
      </w:r>
      <w:r w:rsidR="00676850">
        <w:t>31 marca 2017</w:t>
      </w:r>
      <w:r w:rsidRPr="006776AD">
        <w:t xml:space="preserve"> r.</w:t>
      </w:r>
    </w:p>
    <w:p w:rsidR="006F2150" w:rsidRPr="006776AD" w:rsidRDefault="006F2150" w:rsidP="006F2150"/>
    <w:p w:rsidR="006F2150" w:rsidRPr="006776AD" w:rsidRDefault="00C21580" w:rsidP="006F2150">
      <w:r w:rsidRPr="006776AD">
        <w:t>GKOŚ.</w:t>
      </w:r>
      <w:r w:rsidR="00AA6B68">
        <w:t xml:space="preserve"> 6220.</w:t>
      </w:r>
      <w:r w:rsidR="00767E2E">
        <w:t>1</w:t>
      </w:r>
      <w:r w:rsidR="004F5243">
        <w:t>.201</w:t>
      </w:r>
      <w:r w:rsidR="00676850">
        <w:t>7</w:t>
      </w:r>
    </w:p>
    <w:p w:rsidR="006F2150" w:rsidRPr="006776AD" w:rsidRDefault="006F2150" w:rsidP="006F2150">
      <w:pPr>
        <w:pStyle w:val="Nagwek1"/>
        <w:rPr>
          <w:sz w:val="24"/>
        </w:rPr>
      </w:pPr>
    </w:p>
    <w:p w:rsidR="006F2150" w:rsidRDefault="006F2150" w:rsidP="006F2150">
      <w:pPr>
        <w:pStyle w:val="Nagwek1"/>
        <w:rPr>
          <w:sz w:val="24"/>
        </w:rPr>
      </w:pPr>
    </w:p>
    <w:p w:rsidR="006F2150" w:rsidRPr="006776AD" w:rsidRDefault="006F2150" w:rsidP="0054474F">
      <w:pPr>
        <w:pStyle w:val="Nagwek1"/>
        <w:jc w:val="left"/>
        <w:rPr>
          <w:sz w:val="24"/>
        </w:rPr>
      </w:pPr>
    </w:p>
    <w:p w:rsidR="006F2150" w:rsidRPr="006776AD" w:rsidRDefault="00F22E68" w:rsidP="006F2150">
      <w:pPr>
        <w:pStyle w:val="Nagwek1"/>
        <w:rPr>
          <w:sz w:val="24"/>
        </w:rPr>
      </w:pPr>
      <w:r>
        <w:rPr>
          <w:sz w:val="24"/>
        </w:rPr>
        <w:t xml:space="preserve">O B W I E S Z C Z E N I E </w:t>
      </w:r>
      <w:r w:rsidR="006F2150" w:rsidRPr="006776AD">
        <w:rPr>
          <w:sz w:val="24"/>
        </w:rPr>
        <w:t xml:space="preserve"> </w:t>
      </w:r>
    </w:p>
    <w:p w:rsidR="006F2150" w:rsidRPr="006776AD" w:rsidRDefault="00B25BF2" w:rsidP="006F2150">
      <w:pPr>
        <w:jc w:val="center"/>
        <w:rPr>
          <w:b/>
        </w:rPr>
      </w:pPr>
      <w:r>
        <w:rPr>
          <w:b/>
        </w:rPr>
        <w:t>przed wydaniem postanowienia</w:t>
      </w:r>
    </w:p>
    <w:p w:rsidR="006F2150" w:rsidRPr="006776AD" w:rsidRDefault="006F2150" w:rsidP="006F2150">
      <w:pPr>
        <w:jc w:val="both"/>
        <w:rPr>
          <w:b/>
          <w:bCs/>
        </w:rPr>
      </w:pPr>
    </w:p>
    <w:p w:rsidR="00AA6B68" w:rsidRDefault="006F2150">
      <w:pPr>
        <w:jc w:val="both"/>
      </w:pPr>
      <w:r w:rsidRPr="006776AD">
        <w:rPr>
          <w:b/>
          <w:bCs/>
        </w:rPr>
        <w:tab/>
      </w:r>
      <w:r w:rsidRPr="006776AD">
        <w:t>Na podstawie art. 10</w:t>
      </w:r>
      <w:r w:rsidR="00620E2F" w:rsidRPr="006776AD">
        <w:t xml:space="preserve"> </w:t>
      </w:r>
      <w:r w:rsidR="00767E2E">
        <w:t xml:space="preserve">i  49 </w:t>
      </w:r>
      <w:r w:rsidR="00620E2F" w:rsidRPr="006776AD">
        <w:t>u</w:t>
      </w:r>
      <w:r w:rsidRPr="006776AD">
        <w:t>stawy z dnia 14 czerwca 1960 r. Kodeksu postępowania administracyjnego (Dz.U. z</w:t>
      </w:r>
      <w:r w:rsidR="00E10E1D">
        <w:t xml:space="preserve"> 2016 r. poz. 23</w:t>
      </w:r>
      <w:r w:rsidR="00CB1A86">
        <w:t xml:space="preserve"> z późn.zm.</w:t>
      </w:r>
      <w:r w:rsidR="006776AD">
        <w:t>)</w:t>
      </w:r>
      <w:r w:rsidR="00767E2E">
        <w:t xml:space="preserve">, </w:t>
      </w:r>
      <w:r w:rsidR="00767E2E" w:rsidRPr="00956FD7">
        <w:t xml:space="preserve">art. 74 ust. 3 </w:t>
      </w:r>
      <w:r w:rsidR="00620E2F" w:rsidRPr="006776AD">
        <w:t>u</w:t>
      </w:r>
      <w:r w:rsidRPr="006776AD">
        <w:t>sta</w:t>
      </w:r>
      <w:r w:rsidR="006776AD">
        <w:t>wy z dnia</w:t>
      </w:r>
      <w:r w:rsidR="00E35F87">
        <w:t xml:space="preserve"> </w:t>
      </w:r>
      <w:r w:rsidR="004C09A8">
        <w:t xml:space="preserve">                       </w:t>
      </w:r>
      <w:r w:rsidR="00767E2E">
        <w:t xml:space="preserve"> </w:t>
      </w:r>
      <w:r w:rsidR="006776AD">
        <w:t>3 października 2008 r.</w:t>
      </w:r>
      <w:r w:rsidR="00AA6B68">
        <w:t xml:space="preserve"> </w:t>
      </w:r>
      <w:r w:rsidRPr="006776AD">
        <w:t>o udostępnianiu informacji</w:t>
      </w:r>
      <w:r w:rsidR="008444B1" w:rsidRPr="006776AD">
        <w:t xml:space="preserve"> </w:t>
      </w:r>
      <w:r w:rsidRPr="006776AD">
        <w:t xml:space="preserve"> o środowisku i jego ochronie, udziale społe</w:t>
      </w:r>
      <w:r w:rsidR="00AA6B68">
        <w:t>czeństwa</w:t>
      </w:r>
      <w:r w:rsidR="00C31B56">
        <w:t xml:space="preserve"> </w:t>
      </w:r>
      <w:r w:rsidR="00AA6B68">
        <w:t xml:space="preserve">w ochronie środowiska </w:t>
      </w:r>
      <w:r w:rsidRPr="006776AD">
        <w:t>oraz o ocenach oddziaływania na śro</w:t>
      </w:r>
      <w:r w:rsidR="00E35F87">
        <w:t>dowisko (Dz.U.</w:t>
      </w:r>
      <w:r w:rsidR="0054474F">
        <w:t xml:space="preserve"> </w:t>
      </w:r>
      <w:r w:rsidR="004C09A8">
        <w:t xml:space="preserve">            </w:t>
      </w:r>
      <w:r w:rsidR="00AA6B68">
        <w:t>z 2016 r. poz. 353</w:t>
      </w:r>
      <w:r w:rsidR="00CB1A86">
        <w:t xml:space="preserve"> z późn.zm.</w:t>
      </w:r>
      <w:r w:rsidR="00507B8D" w:rsidRPr="006776AD">
        <w:t>) informuję, iż  w ciągu  7</w:t>
      </w:r>
      <w:r w:rsidRPr="006776AD">
        <w:t xml:space="preserve"> dni</w:t>
      </w:r>
      <w:r w:rsidR="004A011B" w:rsidRPr="006776AD">
        <w:t xml:space="preserve"> od daty </w:t>
      </w:r>
      <w:r w:rsidR="00966C96">
        <w:t xml:space="preserve">upływu 14 dni od dnia publicznego ogłoszenia </w:t>
      </w:r>
      <w:r w:rsidR="004A011B" w:rsidRPr="006776AD">
        <w:t xml:space="preserve">niniejszego </w:t>
      </w:r>
      <w:r w:rsidR="00966C96">
        <w:t xml:space="preserve">obwieszczenia można </w:t>
      </w:r>
      <w:r w:rsidR="00B25BF2">
        <w:t>zapozna</w:t>
      </w:r>
      <w:r w:rsidR="00966C96">
        <w:t>ć</w:t>
      </w:r>
      <w:r w:rsidR="00B25BF2">
        <w:t xml:space="preserve"> się z aktami</w:t>
      </w:r>
      <w:r w:rsidR="004A011B" w:rsidRPr="006776AD">
        <w:t xml:space="preserve"> </w:t>
      </w:r>
      <w:r w:rsidR="004A0E9E">
        <w:t xml:space="preserve">sprawy </w:t>
      </w:r>
      <w:r w:rsidR="00091F52">
        <w:t xml:space="preserve">przed wydaniem </w:t>
      </w:r>
      <w:r w:rsidR="000435D7">
        <w:t xml:space="preserve">postanowienia </w:t>
      </w:r>
      <w:r w:rsidR="004A0E9E">
        <w:t xml:space="preserve">dotyczącego </w:t>
      </w:r>
      <w:r w:rsidR="00B25BF2">
        <w:t xml:space="preserve">przeprowadzenia oceny oddziaływania na środowisko </w:t>
      </w:r>
      <w:r w:rsidR="004A0E9E" w:rsidRPr="006776AD">
        <w:t>dla przedsięwzięcia</w:t>
      </w:r>
      <w:r w:rsidR="004A0E9E">
        <w:t xml:space="preserve"> pod nazw</w:t>
      </w:r>
      <w:r w:rsidR="00676850">
        <w:t>ą</w:t>
      </w:r>
      <w:r w:rsidR="004A0E9E">
        <w:t xml:space="preserve"> </w:t>
      </w:r>
      <w:r w:rsidR="004A0E9E" w:rsidRPr="00E41963">
        <w:t>„</w:t>
      </w:r>
      <w:r w:rsidR="00676850">
        <w:t>Przebudowa drogi powiatowej</w:t>
      </w:r>
      <w:r w:rsidR="00676850" w:rsidRPr="000D5FD6">
        <w:t xml:space="preserve"> </w:t>
      </w:r>
      <w:r w:rsidR="00676850">
        <w:t>nr 2014C Nawra- Głuchowo od km 1+400 do km 3+724 długości 2,324”</w:t>
      </w:r>
      <w:r w:rsidR="00E41963">
        <w:t xml:space="preserve"> </w:t>
      </w:r>
      <w:r w:rsidR="004A0E9E">
        <w:t>obejmującymi</w:t>
      </w:r>
      <w:r w:rsidR="00152EA3">
        <w:t>:</w:t>
      </w:r>
    </w:p>
    <w:p w:rsidR="00AA6B68" w:rsidRDefault="00E35F87" w:rsidP="00152EA3">
      <w:pPr>
        <w:numPr>
          <w:ilvl w:val="0"/>
          <w:numId w:val="5"/>
        </w:numPr>
        <w:jc w:val="both"/>
      </w:pPr>
      <w:r>
        <w:t>opini</w:t>
      </w:r>
      <w:r w:rsidR="004A0E9E">
        <w:t>ę</w:t>
      </w:r>
      <w:r>
        <w:t xml:space="preserve"> Regionalnego Dyrektora Ochrony Środowiska w Bydgoszczy z dnia </w:t>
      </w:r>
      <w:r w:rsidR="00676850">
        <w:t>24 marca 2017r</w:t>
      </w:r>
      <w:r w:rsidR="00E41963">
        <w:t>.</w:t>
      </w:r>
      <w:r>
        <w:t xml:space="preserve"> n</w:t>
      </w:r>
      <w:r w:rsidR="00767E2E">
        <w:t>r</w:t>
      </w:r>
      <w:r>
        <w:t xml:space="preserve"> WOO.4240.</w:t>
      </w:r>
      <w:r w:rsidR="00676850">
        <w:t>86.20167.AG.2</w:t>
      </w:r>
      <w:r>
        <w:t xml:space="preserve"> o braku konieczności przeprowadzenia oceny oddziaływania na środowisko, </w:t>
      </w:r>
    </w:p>
    <w:p w:rsidR="00AA6B68" w:rsidRDefault="00E35F87" w:rsidP="00152EA3">
      <w:pPr>
        <w:numPr>
          <w:ilvl w:val="0"/>
          <w:numId w:val="5"/>
        </w:numPr>
        <w:jc w:val="both"/>
      </w:pPr>
      <w:r>
        <w:t>opini</w:t>
      </w:r>
      <w:r w:rsidR="00966C96">
        <w:t>ę</w:t>
      </w:r>
      <w:r>
        <w:t xml:space="preserve">  Państwowego Powiatowego Inspektora Sanitarnego z dnia </w:t>
      </w:r>
      <w:r w:rsidR="00676850">
        <w:t>09 lut</w:t>
      </w:r>
      <w:r w:rsidR="00943C38">
        <w:t>ego</w:t>
      </w:r>
      <w:r w:rsidR="00B25BF2">
        <w:t xml:space="preserve"> </w:t>
      </w:r>
      <w:r>
        <w:t>201</w:t>
      </w:r>
      <w:r w:rsidR="00676850">
        <w:t>7</w:t>
      </w:r>
      <w:r>
        <w:t xml:space="preserve"> r.</w:t>
      </w:r>
      <w:r w:rsidR="00B25BF2">
        <w:t xml:space="preserve">                 </w:t>
      </w:r>
      <w:r>
        <w:t xml:space="preserve"> nr N.NZ.40.2.2.</w:t>
      </w:r>
      <w:r w:rsidR="00676850">
        <w:t>1</w:t>
      </w:r>
      <w:r>
        <w:t>.201</w:t>
      </w:r>
      <w:r w:rsidR="00676850">
        <w:t>7</w:t>
      </w:r>
      <w:r>
        <w:t xml:space="preserve"> </w:t>
      </w:r>
      <w:r w:rsidR="004443BB">
        <w:t xml:space="preserve">o </w:t>
      </w:r>
      <w:r w:rsidR="00B25BF2">
        <w:t>braku konieczności przeprowadzenia oceny oddziaływania na środowisko,</w:t>
      </w:r>
    </w:p>
    <w:p w:rsidR="00B5515E" w:rsidRPr="006776AD" w:rsidRDefault="00676850" w:rsidP="00B5515E">
      <w:pPr>
        <w:jc w:val="both"/>
      </w:pPr>
      <w:r>
        <w:t xml:space="preserve">oraz </w:t>
      </w:r>
      <w:r w:rsidR="001C2522">
        <w:t xml:space="preserve">z </w:t>
      </w:r>
      <w:r w:rsidR="00AA6B68">
        <w:t>pozostał</w:t>
      </w:r>
      <w:r w:rsidR="00B25BF2">
        <w:t>ą</w:t>
      </w:r>
      <w:r w:rsidR="00AA6B68">
        <w:t xml:space="preserve"> </w:t>
      </w:r>
      <w:r w:rsidR="006F2150" w:rsidRPr="006776AD">
        <w:t xml:space="preserve">dokumentacją </w:t>
      </w:r>
      <w:r w:rsidR="00E10E1D">
        <w:t xml:space="preserve"> </w:t>
      </w:r>
      <w:r w:rsidR="006F2150" w:rsidRPr="006776AD">
        <w:t xml:space="preserve">w sprawie wydania </w:t>
      </w:r>
      <w:r w:rsidR="00B25BF2">
        <w:t>postanowienia o b</w:t>
      </w:r>
      <w:r w:rsidR="00943C38">
        <w:t>r</w:t>
      </w:r>
      <w:r w:rsidR="00B25BF2">
        <w:t>aku konieczności przeprowadzenia oceny oddziaływania na środowisko</w:t>
      </w:r>
      <w:r w:rsidR="006F2150" w:rsidRPr="006776AD">
        <w:t xml:space="preserve"> dla przedsięwzięcia</w:t>
      </w:r>
      <w:r w:rsidR="004A0E9E">
        <w:t>.</w:t>
      </w:r>
      <w:r w:rsidR="00152EA3">
        <w:t xml:space="preserve"> </w:t>
      </w:r>
      <w:r w:rsidR="006F2150" w:rsidRPr="006776AD">
        <w:t xml:space="preserve">Strony postępowania mogą </w:t>
      </w:r>
      <w:r w:rsidR="00FA1F23" w:rsidRPr="006776AD">
        <w:t>zapoznać się z</w:t>
      </w:r>
      <w:r w:rsidR="00966C96">
        <w:t xml:space="preserve"> aktami</w:t>
      </w:r>
      <w:r w:rsidR="00FA1F23" w:rsidRPr="006776AD">
        <w:t xml:space="preserve">  </w:t>
      </w:r>
      <w:r w:rsidR="00724D50" w:rsidRPr="006776AD">
        <w:t>spraw</w:t>
      </w:r>
      <w:r w:rsidR="00A659A1">
        <w:t>y</w:t>
      </w:r>
      <w:r w:rsidR="00724D50" w:rsidRPr="006776AD">
        <w:t xml:space="preserve"> </w:t>
      </w:r>
      <w:r w:rsidR="001A6EA1" w:rsidRPr="006776AD">
        <w:t>w Urzędzie</w:t>
      </w:r>
      <w:r w:rsidR="00FA1F23" w:rsidRPr="006776AD">
        <w:t xml:space="preserve"> Gminy Chełmża, ul. Wodna 2  w dniach pracy Urzędu w godz.</w:t>
      </w:r>
      <w:r>
        <w:t xml:space="preserve"> od </w:t>
      </w:r>
      <w:r w:rsidR="00FA1F23" w:rsidRPr="006776AD">
        <w:t xml:space="preserve"> </w:t>
      </w:r>
      <w:r>
        <w:t>7</w:t>
      </w:r>
      <w:r w:rsidRPr="00A05F0E">
        <w:rPr>
          <w:vertAlign w:val="superscript"/>
        </w:rPr>
        <w:t>30</w:t>
      </w:r>
      <w:r>
        <w:t xml:space="preserve"> do 15</w:t>
      </w:r>
      <w:r w:rsidRPr="00A05F0E">
        <w:rPr>
          <w:vertAlign w:val="superscript"/>
        </w:rPr>
        <w:t>00</w:t>
      </w:r>
      <w:r>
        <w:t>,  w  piątek  w godz. 7</w:t>
      </w:r>
      <w:r w:rsidRPr="007B6928">
        <w:rPr>
          <w:vertAlign w:val="superscript"/>
        </w:rPr>
        <w:t>00</w:t>
      </w:r>
      <w:r>
        <w:t xml:space="preserve">  do 14</w:t>
      </w:r>
      <w:r w:rsidRPr="007B6928">
        <w:rPr>
          <w:vertAlign w:val="superscript"/>
        </w:rPr>
        <w:t>00</w:t>
      </w:r>
      <w:r w:rsidR="00B5515E" w:rsidRPr="006776AD">
        <w:t xml:space="preserve"> </w:t>
      </w:r>
      <w:r>
        <w:t xml:space="preserve">                                 </w:t>
      </w:r>
      <w:r w:rsidR="00724D50" w:rsidRPr="006776AD">
        <w:t xml:space="preserve"> </w:t>
      </w:r>
      <w:r w:rsidR="00B5515E" w:rsidRPr="006776AD">
        <w:t>i wypowiedzieć  się co do zebranych dowodów</w:t>
      </w:r>
      <w:r w:rsidR="004C09A8">
        <w:t xml:space="preserve">  </w:t>
      </w:r>
      <w:r w:rsidR="00B5515E" w:rsidRPr="006776AD">
        <w:t>i materiałów oraz zgłoszonych żądań.</w:t>
      </w:r>
    </w:p>
    <w:p w:rsidR="00B5515E" w:rsidRPr="006776AD" w:rsidRDefault="00B5515E" w:rsidP="00B5515E">
      <w:pPr>
        <w:autoSpaceDE w:val="0"/>
        <w:autoSpaceDN w:val="0"/>
        <w:adjustRightInd w:val="0"/>
      </w:pPr>
    </w:p>
    <w:p w:rsidR="0054474F" w:rsidRPr="003402FB" w:rsidRDefault="0054474F" w:rsidP="0054474F">
      <w:pPr>
        <w:jc w:val="both"/>
      </w:pPr>
      <w:r w:rsidRPr="003402FB">
        <w:t>Zgodnie z art. 49 Kodeksu postępowania administracyjnego</w:t>
      </w:r>
      <w:r>
        <w:t>,</w:t>
      </w:r>
      <w:r w:rsidRPr="003402FB">
        <w:t xml:space="preserve"> </w:t>
      </w:r>
      <w:r w:rsidR="00FE592A">
        <w:t xml:space="preserve">zawiadomienie </w:t>
      </w:r>
      <w:r w:rsidRPr="003402FB">
        <w:t>uważa się za dokonane po upływie 14 dni od dnia publicznego ogłoszenia.</w:t>
      </w:r>
    </w:p>
    <w:p w:rsidR="0054474F" w:rsidRDefault="0054474F" w:rsidP="0054474F">
      <w:pPr>
        <w:jc w:val="both"/>
      </w:pPr>
    </w:p>
    <w:p w:rsidR="00676850" w:rsidRPr="003402FB" w:rsidRDefault="00676850" w:rsidP="00676850">
      <w:pPr>
        <w:jc w:val="both"/>
      </w:pPr>
      <w:r>
        <w:t xml:space="preserve">Niniejsze obwieszczenie zostaje podane stronom do wiadomości przez zamieszczenie na stronie internetowej Biuletynu Informacji Publicznej Gminy Chełmża; </w:t>
      </w:r>
      <w:hyperlink r:id="rId6" w:history="1">
        <w:r w:rsidRPr="006C6085">
          <w:rPr>
            <w:rStyle w:val="Hipercze"/>
          </w:rPr>
          <w:t>www.bip.gminachelmza.pl/ochrona środowiska/</w:t>
        </w:r>
      </w:hyperlink>
      <w:r>
        <w:t xml:space="preserve"> ogłoszenia i komunikaty, na tablicy ogłoszeń Urzędu Gminy Chełmża, ul. Wodna 2, 87-140 Chełmża, w pobliżu miejsca planowanego przedsięwzięcia na tablicy ogłoszeń sołectwa Nawra, Bogusławki, Głuchowo.</w:t>
      </w:r>
    </w:p>
    <w:p w:rsidR="00676850" w:rsidRPr="003402FB" w:rsidRDefault="00676850" w:rsidP="00676850">
      <w:pPr>
        <w:jc w:val="both"/>
      </w:pPr>
    </w:p>
    <w:p w:rsidR="0054474F" w:rsidRDefault="0054474F" w:rsidP="0054474F">
      <w:pPr>
        <w:jc w:val="both"/>
        <w:rPr>
          <w:sz w:val="28"/>
        </w:rPr>
      </w:pPr>
    </w:p>
    <w:p w:rsidR="0054474F" w:rsidRDefault="0054474F" w:rsidP="0054474F">
      <w:pPr>
        <w:jc w:val="both"/>
        <w:rPr>
          <w:sz w:val="28"/>
        </w:rPr>
      </w:pPr>
    </w:p>
    <w:p w:rsidR="005D58D3" w:rsidRDefault="005D58D3">
      <w:pPr>
        <w:jc w:val="both"/>
        <w:rPr>
          <w:sz w:val="28"/>
        </w:rPr>
      </w:pPr>
    </w:p>
    <w:sectPr w:rsidR="005D58D3" w:rsidSect="00B3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3D1"/>
    <w:multiLevelType w:val="hybridMultilevel"/>
    <w:tmpl w:val="5464DBA0"/>
    <w:lvl w:ilvl="0" w:tplc="E17E2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43881"/>
    <w:multiLevelType w:val="hybridMultilevel"/>
    <w:tmpl w:val="86E20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53C8"/>
    <w:multiLevelType w:val="hybridMultilevel"/>
    <w:tmpl w:val="2C949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34EDD"/>
    <w:multiLevelType w:val="hybridMultilevel"/>
    <w:tmpl w:val="B9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A6A60"/>
    <w:multiLevelType w:val="hybridMultilevel"/>
    <w:tmpl w:val="7146E328"/>
    <w:lvl w:ilvl="0" w:tplc="FC723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802E1"/>
    <w:multiLevelType w:val="hybridMultilevel"/>
    <w:tmpl w:val="71681D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F16FC"/>
    <w:multiLevelType w:val="hybridMultilevel"/>
    <w:tmpl w:val="AC108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noPunctuationKerning/>
  <w:characterSpacingControl w:val="doNotCompress"/>
  <w:compat/>
  <w:rsids>
    <w:rsidRoot w:val="006F2150"/>
    <w:rsid w:val="000435D7"/>
    <w:rsid w:val="00091F52"/>
    <w:rsid w:val="00152EA3"/>
    <w:rsid w:val="00162481"/>
    <w:rsid w:val="001879C1"/>
    <w:rsid w:val="001A6EA1"/>
    <w:rsid w:val="001C2522"/>
    <w:rsid w:val="001E4330"/>
    <w:rsid w:val="00200591"/>
    <w:rsid w:val="0029659F"/>
    <w:rsid w:val="003B7AC0"/>
    <w:rsid w:val="00420BDC"/>
    <w:rsid w:val="004443BB"/>
    <w:rsid w:val="004A011B"/>
    <w:rsid w:val="004A0E9E"/>
    <w:rsid w:val="004C09A8"/>
    <w:rsid w:val="004F5243"/>
    <w:rsid w:val="00507B8D"/>
    <w:rsid w:val="0054474F"/>
    <w:rsid w:val="0058440C"/>
    <w:rsid w:val="005C0725"/>
    <w:rsid w:val="005D4CB3"/>
    <w:rsid w:val="005D58D3"/>
    <w:rsid w:val="005F04A0"/>
    <w:rsid w:val="00620E2F"/>
    <w:rsid w:val="00630740"/>
    <w:rsid w:val="0064315E"/>
    <w:rsid w:val="00676850"/>
    <w:rsid w:val="006776AD"/>
    <w:rsid w:val="006F2150"/>
    <w:rsid w:val="006F4B6A"/>
    <w:rsid w:val="00724D50"/>
    <w:rsid w:val="007642FA"/>
    <w:rsid w:val="00767E2E"/>
    <w:rsid w:val="008444B1"/>
    <w:rsid w:val="008A1526"/>
    <w:rsid w:val="00943C38"/>
    <w:rsid w:val="00966C96"/>
    <w:rsid w:val="00A659A1"/>
    <w:rsid w:val="00AA6B68"/>
    <w:rsid w:val="00AD6D79"/>
    <w:rsid w:val="00B25BF2"/>
    <w:rsid w:val="00B27A8E"/>
    <w:rsid w:val="00B35756"/>
    <w:rsid w:val="00B5515E"/>
    <w:rsid w:val="00B6559A"/>
    <w:rsid w:val="00C21580"/>
    <w:rsid w:val="00C31B56"/>
    <w:rsid w:val="00C41984"/>
    <w:rsid w:val="00CB1A86"/>
    <w:rsid w:val="00DE305F"/>
    <w:rsid w:val="00E10E1D"/>
    <w:rsid w:val="00E35F87"/>
    <w:rsid w:val="00E41963"/>
    <w:rsid w:val="00E45099"/>
    <w:rsid w:val="00ED4FD9"/>
    <w:rsid w:val="00F07F13"/>
    <w:rsid w:val="00F22E68"/>
    <w:rsid w:val="00F9493F"/>
    <w:rsid w:val="00FA1F23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575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5756"/>
    <w:pPr>
      <w:jc w:val="both"/>
    </w:pPr>
    <w:rPr>
      <w:sz w:val="28"/>
    </w:rPr>
  </w:style>
  <w:style w:type="character" w:styleId="Hipercze">
    <w:name w:val="Hyperlink"/>
    <w:semiHidden/>
    <w:rsid w:val="00B35756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B35756"/>
    <w:pPr>
      <w:spacing w:after="120"/>
      <w:ind w:left="283"/>
    </w:pPr>
  </w:style>
  <w:style w:type="character" w:styleId="Odwoaniedokomentarza">
    <w:name w:val="annotation reference"/>
    <w:uiPriority w:val="99"/>
    <w:semiHidden/>
    <w:unhideWhenUsed/>
    <w:rsid w:val="00764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2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2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42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2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2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2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642FA"/>
    <w:rPr>
      <w:sz w:val="24"/>
      <w:szCs w:val="24"/>
    </w:rPr>
  </w:style>
  <w:style w:type="character" w:customStyle="1" w:styleId="TekstpodstawowyZnak">
    <w:name w:val="Tekst podstawowy Znak"/>
    <w:link w:val="Tekstpodstawowy"/>
    <w:rsid w:val="00AA6B6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chelmza.pl/ochrona%20&#347;rodowi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BE32-9947-4781-A136-F39F5D0D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2347</CharactersWithSpaces>
  <SharedDoc>false</SharedDoc>
  <HLinks>
    <vt:vector size="6" baseType="variant">
      <vt:variant>
        <vt:i4>18153581</vt:i4>
      </vt:variant>
      <vt:variant>
        <vt:i4>0</vt:i4>
      </vt:variant>
      <vt:variant>
        <vt:i4>0</vt:i4>
      </vt:variant>
      <vt:variant>
        <vt:i4>5</vt:i4>
      </vt:variant>
      <vt:variant>
        <vt:lpwstr>http://www.bip.gminachelmza.pl/ochrona środowiska/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Krupska</dc:creator>
  <cp:keywords/>
  <cp:lastModifiedBy>Anna Krupska</cp:lastModifiedBy>
  <cp:revision>5</cp:revision>
  <cp:lastPrinted>2017-03-31T10:56:00Z</cp:lastPrinted>
  <dcterms:created xsi:type="dcterms:W3CDTF">2017-03-31T08:22:00Z</dcterms:created>
  <dcterms:modified xsi:type="dcterms:W3CDTF">2017-03-31T11:08:00Z</dcterms:modified>
</cp:coreProperties>
</file>