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D2" w:rsidRDefault="006122D2"/>
    <w:p w:rsidR="006122D2" w:rsidRPr="00DA09F8" w:rsidRDefault="006122D2" w:rsidP="00B84F39">
      <w:pPr>
        <w:keepNext/>
        <w:widowControl w:val="0"/>
        <w:suppressAutoHyphens/>
        <w:spacing w:after="0" w:line="240" w:lineRule="auto"/>
        <w:ind w:left="432" w:hanging="432"/>
        <w:jc w:val="right"/>
        <w:outlineLvl w:val="0"/>
        <w:rPr>
          <w:rFonts w:ascii="Times New Roman" w:eastAsia="Lucida Sans Unicode" w:hAnsi="Times New Roman" w:cs="Times New Roman"/>
          <w:kern w:val="1"/>
        </w:rPr>
      </w:pPr>
      <w:r w:rsidRPr="00DA09F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 w:rsidRPr="00DA09F8">
        <w:rPr>
          <w:rFonts w:ascii="Times New Roman" w:eastAsia="Lucida Sans Unicode" w:hAnsi="Times New Roman" w:cs="Times New Roman"/>
          <w:kern w:val="1"/>
          <w:sz w:val="24"/>
          <w:szCs w:val="24"/>
        </w:rPr>
        <w:tab/>
      </w:r>
      <w:r>
        <w:rPr>
          <w:rFonts w:ascii="Arial" w:eastAsia="Lucida Sans Unicode" w:hAnsi="Arial" w:cs="Arial"/>
          <w:kern w:val="1"/>
        </w:rPr>
        <w:t xml:space="preserve">Chełmża, dnia </w:t>
      </w:r>
      <w:r w:rsidR="00863AEC">
        <w:rPr>
          <w:rFonts w:ascii="Arial" w:eastAsia="Lucida Sans Unicode" w:hAnsi="Arial" w:cs="Arial"/>
          <w:kern w:val="1"/>
        </w:rPr>
        <w:t>12</w:t>
      </w:r>
      <w:r>
        <w:rPr>
          <w:rFonts w:ascii="Arial" w:eastAsia="Lucida Sans Unicode" w:hAnsi="Arial" w:cs="Arial"/>
          <w:kern w:val="1"/>
        </w:rPr>
        <w:t>.04.2017</w:t>
      </w:r>
      <w:r w:rsidRPr="00DA09F8">
        <w:rPr>
          <w:rFonts w:ascii="Arial" w:eastAsia="Lucida Sans Unicode" w:hAnsi="Arial" w:cs="Arial"/>
          <w:kern w:val="1"/>
        </w:rPr>
        <w:t xml:space="preserve"> r.</w:t>
      </w:r>
    </w:p>
    <w:p w:rsidR="006122D2" w:rsidRPr="00DA09F8" w:rsidRDefault="006122D2" w:rsidP="006122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</w:rPr>
      </w:pPr>
      <w:r w:rsidRPr="00DA09F8">
        <w:rPr>
          <w:rFonts w:ascii="Arial" w:eastAsia="Lucida Sans Unicode" w:hAnsi="Arial" w:cs="Arial"/>
          <w:kern w:val="1"/>
        </w:rPr>
        <w:t>PIR.6733.</w:t>
      </w:r>
      <w:r w:rsidR="00863AEC">
        <w:rPr>
          <w:rFonts w:ascii="Arial" w:eastAsia="Lucida Sans Unicode" w:hAnsi="Arial" w:cs="Arial"/>
          <w:kern w:val="1"/>
        </w:rPr>
        <w:t>3</w:t>
      </w:r>
      <w:r>
        <w:rPr>
          <w:rFonts w:ascii="Arial" w:eastAsia="Lucida Sans Unicode" w:hAnsi="Arial" w:cs="Arial"/>
          <w:kern w:val="1"/>
        </w:rPr>
        <w:t>.2017</w:t>
      </w:r>
    </w:p>
    <w:p w:rsidR="006122D2" w:rsidRPr="00DA09F8" w:rsidRDefault="006122D2" w:rsidP="006122D2">
      <w:pPr>
        <w:keepNext/>
        <w:widowControl w:val="0"/>
        <w:suppressAutoHyphens/>
        <w:spacing w:after="0" w:line="240" w:lineRule="auto"/>
        <w:ind w:left="432" w:hanging="432"/>
        <w:jc w:val="center"/>
        <w:outlineLvl w:val="0"/>
        <w:rPr>
          <w:rFonts w:ascii="Arial" w:eastAsia="Lucida Sans Unicode" w:hAnsi="Arial" w:cs="Arial"/>
          <w:b/>
          <w:kern w:val="1"/>
        </w:rPr>
      </w:pPr>
    </w:p>
    <w:p w:rsidR="006122D2" w:rsidRDefault="006122D2" w:rsidP="006122D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6122D2" w:rsidRDefault="006122D2" w:rsidP="006122D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6122D2" w:rsidRPr="00DA09F8" w:rsidRDefault="006122D2" w:rsidP="006122D2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lang w:eastAsia="pl-PL"/>
        </w:rPr>
      </w:pPr>
    </w:p>
    <w:p w:rsidR="006122D2" w:rsidRPr="00DA09F8" w:rsidRDefault="006122D2" w:rsidP="006122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 w:rsidRPr="00DA09F8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Obwieszczenie o wszczęciu postępowania</w:t>
      </w:r>
    </w:p>
    <w:p w:rsidR="006122D2" w:rsidRPr="00DA09F8" w:rsidRDefault="006122D2" w:rsidP="006122D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6122D2" w:rsidRPr="00DA09F8" w:rsidRDefault="006122D2" w:rsidP="006122D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</w:p>
    <w:p w:rsidR="006122D2" w:rsidRPr="00DA09F8" w:rsidRDefault="006122D2" w:rsidP="006122D2">
      <w:pPr>
        <w:widowControl w:val="0"/>
        <w:suppressAutoHyphens/>
        <w:spacing w:after="120" w:line="360" w:lineRule="auto"/>
        <w:ind w:right="141" w:firstLine="708"/>
        <w:jc w:val="both"/>
        <w:rPr>
          <w:rFonts w:ascii="Arial" w:eastAsia="Lucida Sans Unicode" w:hAnsi="Arial" w:cs="Arial"/>
          <w:kern w:val="1"/>
          <w:sz w:val="24"/>
          <w:szCs w:val="24"/>
        </w:rPr>
      </w:pPr>
      <w:r w:rsidRPr="00DA09F8">
        <w:rPr>
          <w:rFonts w:ascii="Arial" w:eastAsia="Lucida Sans Unicode" w:hAnsi="Arial" w:cs="Arial"/>
          <w:kern w:val="1"/>
          <w:sz w:val="20"/>
          <w:szCs w:val="20"/>
          <w:lang w:val="x-none"/>
        </w:rPr>
        <w:tab/>
      </w:r>
      <w:r w:rsidRPr="00DA09F8">
        <w:rPr>
          <w:rFonts w:ascii="Arial" w:eastAsia="Lucida Sans Unicode" w:hAnsi="Arial" w:cs="Arial"/>
          <w:kern w:val="1"/>
          <w:lang w:val="x-none"/>
        </w:rPr>
        <w:t>Na podstawie art. 53 ust.</w:t>
      </w:r>
      <w:r w:rsidRPr="00DA09F8">
        <w:rPr>
          <w:rFonts w:ascii="Arial" w:eastAsia="Lucida Sans Unicode" w:hAnsi="Arial" w:cs="Arial"/>
          <w:kern w:val="1"/>
        </w:rPr>
        <w:t xml:space="preserve"> </w:t>
      </w:r>
      <w:r w:rsidRPr="00DA09F8">
        <w:rPr>
          <w:rFonts w:ascii="Arial" w:eastAsia="Lucida Sans Unicode" w:hAnsi="Arial" w:cs="Arial"/>
          <w:kern w:val="1"/>
          <w:lang w:val="x-none"/>
        </w:rPr>
        <w:t xml:space="preserve">1 ustawy z dnia 27 marca 2003 r. o planowaniu i zagospodarowaniu przestrzennym </w:t>
      </w:r>
      <w:r w:rsidRPr="00DA09F8">
        <w:rPr>
          <w:rFonts w:ascii="Arial" w:eastAsia="Times New Roman" w:hAnsi="Arial" w:cs="Arial"/>
          <w:kern w:val="1"/>
          <w:lang w:val="x-none" w:eastAsia="pl-PL"/>
        </w:rPr>
        <w:t>(Dz.U. z  201</w:t>
      </w:r>
      <w:r w:rsidRPr="00DA09F8">
        <w:rPr>
          <w:rFonts w:ascii="Arial" w:eastAsia="Times New Roman" w:hAnsi="Arial" w:cs="Arial"/>
          <w:kern w:val="1"/>
          <w:lang w:eastAsia="pl-PL"/>
        </w:rPr>
        <w:t>6</w:t>
      </w:r>
      <w:r w:rsidRPr="00DA09F8">
        <w:rPr>
          <w:rFonts w:ascii="Arial" w:eastAsia="Times New Roman" w:hAnsi="Arial" w:cs="Arial"/>
          <w:kern w:val="1"/>
          <w:lang w:val="x-none" w:eastAsia="pl-PL"/>
        </w:rPr>
        <w:t xml:space="preserve"> r. poz. </w:t>
      </w:r>
      <w:r w:rsidRPr="00DA09F8">
        <w:rPr>
          <w:rFonts w:ascii="Arial" w:eastAsia="Times New Roman" w:hAnsi="Arial" w:cs="Arial"/>
          <w:kern w:val="1"/>
          <w:lang w:eastAsia="pl-PL"/>
        </w:rPr>
        <w:t>778</w:t>
      </w:r>
      <w:r w:rsidRPr="00DA09F8">
        <w:rPr>
          <w:rFonts w:ascii="Arial" w:eastAsia="Times New Roman" w:hAnsi="Arial" w:cs="Arial"/>
          <w:kern w:val="1"/>
          <w:lang w:val="x-none" w:eastAsia="pl-PL"/>
        </w:rPr>
        <w:t xml:space="preserve"> z późn.zm.)</w:t>
      </w:r>
      <w:r w:rsidRPr="00DA09F8">
        <w:rPr>
          <w:rFonts w:ascii="Arial" w:eastAsia="Lucida Sans Unicode" w:hAnsi="Arial" w:cs="Arial"/>
          <w:kern w:val="1"/>
          <w:lang w:val="x-none"/>
        </w:rPr>
        <w:t xml:space="preserve">, art. 61 § 1 i § 4 </w:t>
      </w:r>
      <w:r w:rsidRPr="00DA09F8">
        <w:rPr>
          <w:rFonts w:ascii="Arial" w:eastAsia="Lucida Sans Unicode" w:hAnsi="Arial" w:cs="Arial"/>
          <w:bCs/>
          <w:kern w:val="1"/>
          <w:lang w:val="x-none"/>
        </w:rPr>
        <w:t>Kodeksu postępowania administracyjnego</w:t>
      </w:r>
      <w:r w:rsidRPr="00DA09F8">
        <w:rPr>
          <w:rFonts w:ascii="Times New Roman" w:eastAsia="Lucida Sans Unicode" w:hAnsi="Times New Roman" w:cs="Times New Roman"/>
          <w:bCs/>
          <w:kern w:val="1"/>
          <w:lang w:val="x-none"/>
        </w:rPr>
        <w:t xml:space="preserve"> </w:t>
      </w:r>
      <w:r w:rsidRPr="00DA09F8">
        <w:rPr>
          <w:rFonts w:ascii="Arial" w:eastAsia="Lucida Sans Unicode" w:hAnsi="Arial" w:cs="Arial"/>
          <w:kern w:val="1"/>
          <w:lang w:val="x-none"/>
        </w:rPr>
        <w:t>(Dz.U. z 2016 r. poz. 23</w:t>
      </w:r>
      <w:r w:rsidRPr="00DA09F8">
        <w:rPr>
          <w:rFonts w:ascii="Arial" w:eastAsia="Lucida Sans Unicode" w:hAnsi="Arial" w:cs="Arial"/>
          <w:kern w:val="1"/>
        </w:rPr>
        <w:t xml:space="preserve"> z późn.zm.</w:t>
      </w:r>
      <w:r w:rsidRPr="00DA09F8">
        <w:rPr>
          <w:rFonts w:ascii="Arial" w:eastAsia="Lucida Sans Unicode" w:hAnsi="Arial" w:cs="Arial"/>
          <w:kern w:val="1"/>
          <w:lang w:val="x-none"/>
        </w:rPr>
        <w:t>)</w:t>
      </w:r>
      <w:r w:rsidRPr="00DA09F8">
        <w:rPr>
          <w:rFonts w:ascii="Arial" w:eastAsia="Lucida Sans Unicode" w:hAnsi="Arial" w:cs="Arial"/>
          <w:kern w:val="1"/>
          <w:sz w:val="24"/>
          <w:szCs w:val="24"/>
        </w:rPr>
        <w:t xml:space="preserve"> </w:t>
      </w:r>
    </w:p>
    <w:p w:rsidR="006122D2" w:rsidRPr="00DA09F8" w:rsidRDefault="006122D2" w:rsidP="006122D2">
      <w:pPr>
        <w:widowControl w:val="0"/>
        <w:suppressAutoHyphens/>
        <w:spacing w:after="120" w:line="360" w:lineRule="auto"/>
        <w:ind w:right="141" w:firstLine="708"/>
        <w:jc w:val="center"/>
        <w:rPr>
          <w:rFonts w:ascii="Arial" w:eastAsia="Lucida Sans Unicode" w:hAnsi="Arial" w:cs="Arial"/>
          <w:b/>
          <w:kern w:val="1"/>
        </w:rPr>
      </w:pPr>
      <w:r w:rsidRPr="00DA09F8">
        <w:rPr>
          <w:rFonts w:ascii="Arial" w:eastAsia="Lucida Sans Unicode" w:hAnsi="Arial" w:cs="Arial"/>
          <w:b/>
          <w:kern w:val="1"/>
          <w:lang w:val="x-none"/>
        </w:rPr>
        <w:t>zawiadamiam,</w:t>
      </w:r>
    </w:p>
    <w:p w:rsidR="006122D2" w:rsidRPr="00DA09F8" w:rsidRDefault="006122D2" w:rsidP="006122D2">
      <w:pPr>
        <w:widowControl w:val="0"/>
        <w:suppressAutoHyphens/>
        <w:spacing w:after="120" w:line="360" w:lineRule="auto"/>
        <w:ind w:right="141" w:firstLine="708"/>
        <w:jc w:val="both"/>
        <w:rPr>
          <w:rFonts w:ascii="Arial" w:eastAsia="Lucida Sans Unicode" w:hAnsi="Arial" w:cs="Arial"/>
          <w:kern w:val="2"/>
          <w:lang w:eastAsia="pl-PL"/>
        </w:rPr>
      </w:pPr>
      <w:r>
        <w:rPr>
          <w:rFonts w:ascii="Arial" w:eastAsia="Lucida Sans Unicode" w:hAnsi="Arial" w:cs="Arial"/>
          <w:kern w:val="1"/>
          <w:lang w:val="x-none"/>
        </w:rPr>
        <w:t xml:space="preserve">że w dniu 5.04.2017 </w:t>
      </w:r>
      <w:r w:rsidRPr="00DA09F8">
        <w:rPr>
          <w:rFonts w:ascii="Arial" w:eastAsia="Lucida Sans Unicode" w:hAnsi="Arial" w:cs="Arial"/>
          <w:kern w:val="1"/>
          <w:lang w:val="x-none"/>
        </w:rPr>
        <w:t>r. zostało wszczęte</w:t>
      </w:r>
      <w:r w:rsidRPr="00DA09F8">
        <w:rPr>
          <w:rFonts w:ascii="Arial" w:eastAsia="Lucida Sans Unicode" w:hAnsi="Arial" w:cs="Arial"/>
          <w:kern w:val="1"/>
        </w:rPr>
        <w:t xml:space="preserve"> na wniosek</w:t>
      </w:r>
      <w:r w:rsidR="00863AEC">
        <w:rPr>
          <w:rFonts w:ascii="Arial" w:eastAsia="Lucida Sans Unicode" w:hAnsi="Arial" w:cs="Arial"/>
          <w:kern w:val="1"/>
        </w:rPr>
        <w:t xml:space="preserve"> Energa- operator S.A (</w:t>
      </w:r>
      <w:r>
        <w:rPr>
          <w:rFonts w:ascii="Arial" w:eastAsia="Lucida Sans Unicode" w:hAnsi="Arial" w:cs="Arial"/>
          <w:kern w:val="1"/>
        </w:rPr>
        <w:t>pełnomocnik Ewa Sochacka)</w:t>
      </w:r>
      <w:r w:rsidRPr="00DA09F8">
        <w:rPr>
          <w:rFonts w:ascii="Arial" w:eastAsia="Lucida Sans Unicode" w:hAnsi="Arial" w:cs="Arial"/>
          <w:kern w:val="1"/>
        </w:rPr>
        <w:t xml:space="preserve">, </w:t>
      </w:r>
      <w:r w:rsidRPr="00DA09F8">
        <w:rPr>
          <w:rFonts w:ascii="Arial" w:eastAsia="Lucida Sans Unicode" w:hAnsi="Arial" w:cs="Arial"/>
          <w:kern w:val="1"/>
          <w:lang w:val="x-none"/>
        </w:rPr>
        <w:t xml:space="preserve"> </w:t>
      </w:r>
      <w:bookmarkStart w:id="0" w:name="_GoBack"/>
      <w:r w:rsidRPr="00DA09F8">
        <w:rPr>
          <w:rFonts w:ascii="Arial" w:eastAsia="Lucida Sans Unicode" w:hAnsi="Arial" w:cs="Arial"/>
          <w:kern w:val="1"/>
          <w:lang w:val="x-none"/>
        </w:rPr>
        <w:t>postępowanie w sprawie wydania decyzji o</w:t>
      </w:r>
      <w:r w:rsidRPr="00DA09F8">
        <w:rPr>
          <w:rFonts w:ascii="Arial" w:eastAsia="Lucida Sans Unicode" w:hAnsi="Arial" w:cs="Arial"/>
          <w:kern w:val="1"/>
        </w:rPr>
        <w:t xml:space="preserve"> ustaleniu lokalizacji inwestycji celu publicznego polegającej na </w:t>
      </w:r>
      <w:r>
        <w:rPr>
          <w:rFonts w:ascii="Arial" w:eastAsia="Lucida Sans Unicode" w:hAnsi="Arial" w:cs="Arial"/>
          <w:kern w:val="2"/>
          <w:lang w:eastAsia="pl-PL"/>
        </w:rPr>
        <w:t xml:space="preserve"> przebudowie linii napowietrznej SN-15kV budowa linii kablowej SN-15kV budowa złącza kablowego SN-15 kV na </w:t>
      </w:r>
      <w:r w:rsidRPr="00DA09F8">
        <w:rPr>
          <w:rFonts w:ascii="Arial" w:eastAsia="Lucida Sans Unicode" w:hAnsi="Arial" w:cs="Arial"/>
          <w:kern w:val="1"/>
        </w:rPr>
        <w:t xml:space="preserve">dz. nr </w:t>
      </w:r>
      <w:r>
        <w:rPr>
          <w:rFonts w:ascii="Arial" w:eastAsia="Lucida Sans Unicode" w:hAnsi="Arial" w:cs="Arial"/>
          <w:kern w:val="1"/>
        </w:rPr>
        <w:t>101/2, 235, 240/3, 240/5 241 w miejscowości Skąpe, gm. Chełmża.</w:t>
      </w:r>
      <w:bookmarkEnd w:id="0"/>
    </w:p>
    <w:p w:rsidR="006122D2" w:rsidRPr="006122D2" w:rsidRDefault="006122D2" w:rsidP="006122D2">
      <w:pPr>
        <w:widowControl w:val="0"/>
        <w:suppressAutoHyphens/>
        <w:spacing w:after="120" w:line="360" w:lineRule="auto"/>
        <w:ind w:right="141"/>
        <w:jc w:val="both"/>
        <w:rPr>
          <w:rFonts w:ascii="Arial" w:eastAsia="Lucida Sans Unicode" w:hAnsi="Arial" w:cs="Arial"/>
          <w:kern w:val="1"/>
        </w:rPr>
      </w:pPr>
      <w:r w:rsidRPr="006122D2">
        <w:rPr>
          <w:rFonts w:ascii="Arial" w:eastAsia="Lucida Sans Unicode" w:hAnsi="Arial" w:cs="Arial"/>
          <w:kern w:val="1"/>
        </w:rPr>
        <w:t>Miejsca publikacji:</w:t>
      </w:r>
    </w:p>
    <w:p w:rsidR="006122D2" w:rsidRPr="006122D2" w:rsidRDefault="006122D2" w:rsidP="006122D2">
      <w:pPr>
        <w:widowControl w:val="0"/>
        <w:numPr>
          <w:ilvl w:val="0"/>
          <w:numId w:val="2"/>
        </w:numPr>
        <w:suppressAutoHyphens/>
        <w:spacing w:after="120" w:line="360" w:lineRule="auto"/>
        <w:ind w:right="141"/>
        <w:rPr>
          <w:rFonts w:ascii="Arial" w:eastAsia="Lucida Sans Unicode" w:hAnsi="Arial" w:cs="Arial"/>
          <w:kern w:val="1"/>
        </w:rPr>
      </w:pPr>
      <w:r w:rsidRPr="006122D2">
        <w:rPr>
          <w:rFonts w:ascii="Arial" w:eastAsia="Lucida Sans Unicode" w:hAnsi="Arial" w:cs="Arial"/>
          <w:kern w:val="1"/>
        </w:rPr>
        <w:t>zamieszczono w BIP Gminy Chełmża w dniu ………….2017 r.</w:t>
      </w:r>
    </w:p>
    <w:p w:rsidR="006122D2" w:rsidRPr="006122D2" w:rsidRDefault="006122D2" w:rsidP="006122D2">
      <w:pPr>
        <w:widowControl w:val="0"/>
        <w:numPr>
          <w:ilvl w:val="0"/>
          <w:numId w:val="2"/>
        </w:numPr>
        <w:suppressAutoHyphens/>
        <w:spacing w:after="120" w:line="360" w:lineRule="auto"/>
        <w:ind w:right="141"/>
        <w:rPr>
          <w:rFonts w:ascii="Arial" w:eastAsia="Lucida Sans Unicode" w:hAnsi="Arial" w:cs="Arial"/>
          <w:b/>
          <w:kern w:val="2"/>
          <w:lang w:eastAsia="pl-PL"/>
        </w:rPr>
      </w:pPr>
      <w:r w:rsidRPr="006122D2">
        <w:rPr>
          <w:rFonts w:ascii="Arial" w:eastAsia="Lucida Sans Unicode" w:hAnsi="Arial" w:cs="Arial"/>
          <w:kern w:val="1"/>
          <w:lang w:val="x-none"/>
        </w:rPr>
        <w:t>wywieszono na tablicy ogłoszeń</w:t>
      </w:r>
      <w:r w:rsidRPr="006122D2">
        <w:rPr>
          <w:rFonts w:ascii="Arial" w:eastAsia="Lucida Sans Unicode" w:hAnsi="Arial" w:cs="Arial"/>
          <w:kern w:val="1"/>
        </w:rPr>
        <w:t xml:space="preserve"> </w:t>
      </w:r>
      <w:r w:rsidRPr="006122D2">
        <w:rPr>
          <w:rFonts w:ascii="Arial" w:eastAsia="Lucida Sans Unicode" w:hAnsi="Arial" w:cs="Arial"/>
          <w:kern w:val="1"/>
          <w:lang w:val="x-none"/>
        </w:rPr>
        <w:t>Urzędu Gminy Chełmża, ul. Wodna 2,</w:t>
      </w:r>
    </w:p>
    <w:p w:rsidR="006122D2" w:rsidRPr="006122D2" w:rsidRDefault="006122D2" w:rsidP="006122D2">
      <w:pPr>
        <w:widowControl w:val="0"/>
        <w:suppressAutoHyphens/>
        <w:spacing w:after="120" w:line="360" w:lineRule="auto"/>
        <w:ind w:left="360" w:right="141"/>
        <w:rPr>
          <w:rFonts w:ascii="Arial" w:eastAsia="Lucida Sans Unicode" w:hAnsi="Arial" w:cs="Arial"/>
          <w:kern w:val="1"/>
        </w:rPr>
      </w:pPr>
      <w:r w:rsidRPr="006122D2">
        <w:rPr>
          <w:rFonts w:ascii="Arial" w:eastAsia="Lucida Sans Unicode" w:hAnsi="Arial" w:cs="Arial"/>
          <w:kern w:val="1"/>
          <w:lang w:val="x-none"/>
        </w:rPr>
        <w:t>87-140 Chełmża</w:t>
      </w:r>
    </w:p>
    <w:p w:rsidR="006122D2" w:rsidRPr="006122D2" w:rsidRDefault="006122D2" w:rsidP="006122D2">
      <w:pPr>
        <w:widowControl w:val="0"/>
        <w:suppressAutoHyphens/>
        <w:spacing w:after="120" w:line="276" w:lineRule="auto"/>
        <w:ind w:left="360"/>
        <w:rPr>
          <w:rFonts w:ascii="Arial" w:eastAsia="Lucida Sans Unicode" w:hAnsi="Arial" w:cs="Arial"/>
          <w:kern w:val="1"/>
        </w:rPr>
      </w:pPr>
      <w:r w:rsidRPr="006122D2">
        <w:rPr>
          <w:rFonts w:ascii="Arial" w:eastAsia="Lucida Sans Unicode" w:hAnsi="Arial" w:cs="Arial"/>
          <w:kern w:val="1"/>
          <w:lang w:val="x-none"/>
        </w:rPr>
        <w:t>w dniu ............................................. 201</w:t>
      </w:r>
      <w:r w:rsidRPr="006122D2">
        <w:rPr>
          <w:rFonts w:ascii="Arial" w:eastAsia="Lucida Sans Unicode" w:hAnsi="Arial" w:cs="Arial"/>
          <w:kern w:val="1"/>
        </w:rPr>
        <w:t>7</w:t>
      </w:r>
      <w:r w:rsidRPr="006122D2">
        <w:rPr>
          <w:rFonts w:ascii="Arial" w:eastAsia="Lucida Sans Unicode" w:hAnsi="Arial" w:cs="Arial"/>
          <w:kern w:val="1"/>
          <w:lang w:val="x-none"/>
        </w:rPr>
        <w:t xml:space="preserve"> r.</w:t>
      </w:r>
    </w:p>
    <w:p w:rsidR="006122D2" w:rsidRPr="006122D2" w:rsidRDefault="006122D2" w:rsidP="006122D2">
      <w:pPr>
        <w:widowControl w:val="0"/>
        <w:suppressAutoHyphens/>
        <w:spacing w:after="120" w:line="276" w:lineRule="auto"/>
        <w:ind w:left="360"/>
        <w:rPr>
          <w:rFonts w:ascii="Arial" w:eastAsia="Lucida Sans Unicode" w:hAnsi="Arial" w:cs="Arial"/>
          <w:kern w:val="1"/>
          <w:lang w:val="x-none"/>
        </w:rPr>
      </w:pPr>
      <w:r w:rsidRPr="006122D2">
        <w:rPr>
          <w:rFonts w:ascii="Arial" w:eastAsia="Lucida Sans Unicode" w:hAnsi="Arial" w:cs="Arial"/>
          <w:kern w:val="1"/>
          <w:lang w:val="x-none"/>
        </w:rPr>
        <w:t>zdjęto w dniu  ………………………</w:t>
      </w:r>
      <w:r w:rsidRPr="006122D2">
        <w:rPr>
          <w:rFonts w:ascii="Arial" w:eastAsia="Lucida Sans Unicode" w:hAnsi="Arial" w:cs="Arial"/>
          <w:kern w:val="1"/>
        </w:rPr>
        <w:t xml:space="preserve"> 2017 r.</w:t>
      </w:r>
    </w:p>
    <w:p w:rsidR="006122D2" w:rsidRPr="006122D2" w:rsidRDefault="006122D2" w:rsidP="006122D2">
      <w:pPr>
        <w:widowControl w:val="0"/>
        <w:numPr>
          <w:ilvl w:val="0"/>
          <w:numId w:val="2"/>
        </w:numPr>
        <w:suppressAutoHyphens/>
        <w:spacing w:after="120" w:line="276" w:lineRule="auto"/>
        <w:rPr>
          <w:rFonts w:ascii="Arial" w:eastAsia="Lucida Sans Unicode" w:hAnsi="Arial" w:cs="Arial"/>
          <w:kern w:val="1"/>
          <w:lang w:val="x-none"/>
        </w:rPr>
      </w:pPr>
      <w:r w:rsidRPr="006122D2">
        <w:rPr>
          <w:rFonts w:ascii="Arial" w:eastAsia="Lucida Sans Unicode" w:hAnsi="Arial" w:cs="Arial"/>
          <w:kern w:val="1"/>
          <w:lang w:val="x-none"/>
        </w:rPr>
        <w:t>wywieszono na tablicy ogłoszeń</w:t>
      </w:r>
      <w:r w:rsidRPr="006122D2">
        <w:rPr>
          <w:rFonts w:ascii="Arial" w:eastAsia="Lucida Sans Unicode" w:hAnsi="Arial" w:cs="Arial"/>
          <w:kern w:val="1"/>
        </w:rPr>
        <w:t xml:space="preserve"> Skąpe</w:t>
      </w:r>
    </w:p>
    <w:p w:rsidR="006122D2" w:rsidRPr="006122D2" w:rsidRDefault="006122D2" w:rsidP="006122D2">
      <w:pPr>
        <w:widowControl w:val="0"/>
        <w:suppressAutoHyphens/>
        <w:spacing w:after="120" w:line="276" w:lineRule="auto"/>
        <w:ind w:left="360"/>
        <w:rPr>
          <w:rFonts w:ascii="Arial" w:eastAsia="Lucida Sans Unicode" w:hAnsi="Arial" w:cs="Arial"/>
          <w:kern w:val="1"/>
        </w:rPr>
      </w:pPr>
      <w:r w:rsidRPr="006122D2">
        <w:rPr>
          <w:rFonts w:ascii="Arial" w:eastAsia="Lucida Sans Unicode" w:hAnsi="Arial" w:cs="Arial"/>
          <w:kern w:val="1"/>
          <w:lang w:val="x-none"/>
        </w:rPr>
        <w:t>w dniu ............................................. 201</w:t>
      </w:r>
      <w:r w:rsidRPr="006122D2">
        <w:rPr>
          <w:rFonts w:ascii="Arial" w:eastAsia="Lucida Sans Unicode" w:hAnsi="Arial" w:cs="Arial"/>
          <w:kern w:val="1"/>
        </w:rPr>
        <w:t>7</w:t>
      </w:r>
      <w:r w:rsidRPr="006122D2">
        <w:rPr>
          <w:rFonts w:ascii="Arial" w:eastAsia="Lucida Sans Unicode" w:hAnsi="Arial" w:cs="Arial"/>
          <w:kern w:val="1"/>
          <w:lang w:val="x-none"/>
        </w:rPr>
        <w:t xml:space="preserve"> r.</w:t>
      </w:r>
    </w:p>
    <w:p w:rsidR="006122D2" w:rsidRPr="006122D2" w:rsidRDefault="006122D2" w:rsidP="006122D2">
      <w:pPr>
        <w:widowControl w:val="0"/>
        <w:suppressAutoHyphens/>
        <w:spacing w:after="120" w:line="276" w:lineRule="auto"/>
        <w:ind w:left="360"/>
        <w:rPr>
          <w:rFonts w:ascii="Arial" w:eastAsia="Lucida Sans Unicode" w:hAnsi="Arial" w:cs="Arial"/>
          <w:kern w:val="1"/>
        </w:rPr>
      </w:pPr>
      <w:r w:rsidRPr="006122D2">
        <w:rPr>
          <w:rFonts w:ascii="Arial" w:eastAsia="Lucida Sans Unicode" w:hAnsi="Arial" w:cs="Arial"/>
          <w:kern w:val="1"/>
          <w:lang w:val="x-none"/>
        </w:rPr>
        <w:t>zdjęto w dniu  ………………………</w:t>
      </w:r>
      <w:r w:rsidRPr="006122D2">
        <w:rPr>
          <w:rFonts w:ascii="Arial" w:eastAsia="Lucida Sans Unicode" w:hAnsi="Arial" w:cs="Arial"/>
          <w:kern w:val="1"/>
        </w:rPr>
        <w:t xml:space="preserve"> 2017 r.</w:t>
      </w:r>
    </w:p>
    <w:p w:rsidR="006122D2" w:rsidRPr="006122D2" w:rsidRDefault="006122D2"/>
    <w:sectPr w:rsidR="006122D2" w:rsidRPr="006122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BEC" w:rsidRDefault="00133BEC" w:rsidP="00B14399">
      <w:pPr>
        <w:spacing w:after="0" w:line="240" w:lineRule="auto"/>
      </w:pPr>
      <w:r>
        <w:separator/>
      </w:r>
    </w:p>
  </w:endnote>
  <w:endnote w:type="continuationSeparator" w:id="0">
    <w:p w:rsidR="00133BEC" w:rsidRDefault="00133BEC" w:rsidP="00B1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9" w:rsidRDefault="00B143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9" w:rsidRPr="00B14399" w:rsidRDefault="00B14399">
    <w:pPr>
      <w:pStyle w:val="Stopka"/>
      <w:rPr>
        <w:i/>
        <w:sz w:val="20"/>
        <w:szCs w:val="20"/>
      </w:rPr>
    </w:pPr>
    <w:r w:rsidRPr="00B14399">
      <w:rPr>
        <w:i/>
        <w:sz w:val="20"/>
        <w:szCs w:val="20"/>
      </w:rPr>
      <w:t>Sprawę prowadzi Referat Planowania, Inwestycji i Rozwoju, Urząd Gminy Chełmża</w:t>
    </w:r>
  </w:p>
  <w:p w:rsidR="00B14399" w:rsidRDefault="00B1439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9" w:rsidRDefault="00B143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BEC" w:rsidRDefault="00133BEC" w:rsidP="00B14399">
      <w:pPr>
        <w:spacing w:after="0" w:line="240" w:lineRule="auto"/>
      </w:pPr>
      <w:r>
        <w:separator/>
      </w:r>
    </w:p>
  </w:footnote>
  <w:footnote w:type="continuationSeparator" w:id="0">
    <w:p w:rsidR="00133BEC" w:rsidRDefault="00133BEC" w:rsidP="00B14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9" w:rsidRDefault="00B1439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9" w:rsidRDefault="00B1439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399" w:rsidRDefault="00B1439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5D30"/>
    <w:multiLevelType w:val="hybridMultilevel"/>
    <w:tmpl w:val="26EEF7DC"/>
    <w:lvl w:ilvl="0" w:tplc="B29815B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3A"/>
    <w:rsid w:val="00133BEC"/>
    <w:rsid w:val="00257F59"/>
    <w:rsid w:val="006122D2"/>
    <w:rsid w:val="0065292D"/>
    <w:rsid w:val="007303E0"/>
    <w:rsid w:val="00863AEC"/>
    <w:rsid w:val="00A16240"/>
    <w:rsid w:val="00B14399"/>
    <w:rsid w:val="00B84F39"/>
    <w:rsid w:val="00E9023A"/>
    <w:rsid w:val="00FD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99"/>
  </w:style>
  <w:style w:type="paragraph" w:styleId="Stopka">
    <w:name w:val="footer"/>
    <w:basedOn w:val="Normalny"/>
    <w:link w:val="StopkaZnak"/>
    <w:uiPriority w:val="99"/>
    <w:unhideWhenUsed/>
    <w:rsid w:val="00B1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4399"/>
  </w:style>
  <w:style w:type="paragraph" w:styleId="Stopka">
    <w:name w:val="footer"/>
    <w:basedOn w:val="Normalny"/>
    <w:link w:val="StopkaZnak"/>
    <w:uiPriority w:val="99"/>
    <w:unhideWhenUsed/>
    <w:rsid w:val="00B1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4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Szramowska</dc:creator>
  <cp:lastModifiedBy>Natalia Bieluń</cp:lastModifiedBy>
  <cp:revision>2</cp:revision>
  <dcterms:created xsi:type="dcterms:W3CDTF">2017-04-13T04:57:00Z</dcterms:created>
  <dcterms:modified xsi:type="dcterms:W3CDTF">2017-04-13T04:57:00Z</dcterms:modified>
</cp:coreProperties>
</file>