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01" w:rsidRDefault="00125901" w:rsidP="001259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9C0A1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47</w:t>
      </w:r>
      <w:r w:rsidR="009C0A1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17</w:t>
      </w:r>
    </w:p>
    <w:p w:rsidR="00125901" w:rsidRDefault="00125901" w:rsidP="001259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125901" w:rsidRDefault="00125901" w:rsidP="001259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5901" w:rsidRDefault="00125901" w:rsidP="0012590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9C0A1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6</w:t>
      </w:r>
      <w:r w:rsidR="009C0A1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czerwca 2017 r.</w:t>
      </w:r>
    </w:p>
    <w:p w:rsidR="00125901" w:rsidRDefault="00125901" w:rsidP="0012590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25901" w:rsidRDefault="00125901" w:rsidP="001259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ogłoszenia o II przetargu ustnym nieograniczonym na sprzedaż niezabudowanej nieruchomości we wsi Sławkowo.</w:t>
      </w:r>
    </w:p>
    <w:p w:rsidR="00125901" w:rsidRDefault="00125901" w:rsidP="0012590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25901" w:rsidRDefault="00125901" w:rsidP="0012590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Na podstawie art. 30 ust. 2 pkt 3 ustawy z dnia 8 marca 1990 r. o samorządzie gminnym </w:t>
      </w:r>
      <w:r w:rsidRPr="00125901">
        <w:rPr>
          <w:rFonts w:ascii="Times New Roman" w:eastAsia="Times New Roman" w:hAnsi="Times New Roman"/>
          <w:sz w:val="24"/>
          <w:szCs w:val="24"/>
          <w:lang w:eastAsia="pl-PL"/>
        </w:rPr>
        <w:t>(Dz.U. z 2016 r. poz. 446, 1579 i 1948 oraz z 2017 r. poz. 730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Pr="00125901">
        <w:rPr>
          <w:rFonts w:ascii="Times New Roman" w:eastAsia="Times New Roman" w:hAnsi="Times New Roman"/>
          <w:sz w:val="24"/>
          <w:szCs w:val="24"/>
          <w:lang w:eastAsia="pl-PL"/>
        </w:rPr>
        <w:t xml:space="preserve"> 935),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11 ust. 1, art. 13 ust. 1</w:t>
      </w:r>
      <w:r w:rsidR="009A577C" w:rsidRPr="009A577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39 ust. 1 </w:t>
      </w:r>
      <w:r w:rsidR="009A577C" w:rsidRPr="009C0A19">
        <w:rPr>
          <w:rFonts w:ascii="Times New Roman" w:eastAsia="Times New Roman" w:hAnsi="Times New Roman"/>
          <w:sz w:val="24"/>
          <w:szCs w:val="24"/>
          <w:lang w:eastAsia="pl-PL"/>
        </w:rPr>
        <w:t xml:space="preserve">i art. 40 ust. 1 pkt 1 </w:t>
      </w:r>
      <w:r w:rsidRPr="009C0A19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21 sierpnia 1997 r. o gospodarce nieruchomościami </w:t>
      </w:r>
      <w:r w:rsidR="009A577C" w:rsidRPr="009A57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2016 r. poz. 2147 i 2260 oraz z 2017 r. poz. 820),</w:t>
      </w:r>
      <w:r w:rsidR="009A57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3 ust. 1 rozporządzenia Rady Ministrów z dnia 14 września 2004 r. w sprawie sposobu i trybu przeprowadzania przetargów oraz rokowań na zbycie nieruchomości (Dz.U. z 2014 r. poz. 1490), uchwały Nr </w:t>
      </w:r>
      <w:r w:rsidR="009A577C">
        <w:rPr>
          <w:rFonts w:ascii="Times New Roman" w:eastAsia="Times New Roman" w:hAnsi="Times New Roman"/>
          <w:sz w:val="24"/>
          <w:szCs w:val="24"/>
          <w:lang w:eastAsia="pl-PL"/>
        </w:rPr>
        <w:t>XVIII/164/16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Chełmża z dnia </w:t>
      </w:r>
      <w:r w:rsidR="009A577C">
        <w:rPr>
          <w:rFonts w:ascii="Times New Roman" w:eastAsia="Times New Roman" w:hAnsi="Times New Roman"/>
          <w:sz w:val="24"/>
          <w:szCs w:val="24"/>
          <w:lang w:eastAsia="pl-PL"/>
        </w:rPr>
        <w:t>29 czerwca 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sprzedaży nieruchomości we wsi </w:t>
      </w:r>
      <w:r w:rsidR="009A577C">
        <w:rPr>
          <w:rFonts w:ascii="Times New Roman" w:eastAsia="Times New Roman" w:hAnsi="Times New Roman"/>
          <w:sz w:val="24"/>
          <w:szCs w:val="24"/>
          <w:lang w:eastAsia="pl-PL"/>
        </w:rPr>
        <w:t>Sławkowo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zarządzam, co następuje:</w:t>
      </w:r>
    </w:p>
    <w:p w:rsidR="00125901" w:rsidRDefault="00125901" w:rsidP="00125901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</w:p>
    <w:p w:rsidR="00125901" w:rsidRDefault="00125901" w:rsidP="00125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Podać do publicznej wiadomości ogłoszenie o II przetargu ustnym nieograniczonym na sprzedaż niezabudowanej nieruchomości stanowiącej zasób nieruchomości Gminy Chełmża, położonej we wsi </w:t>
      </w:r>
      <w:r w:rsidR="008500F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Sławkowo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oznaczonej w ewidencji gruntów i budynków numerem działki </w:t>
      </w:r>
      <w:r w:rsidR="008500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114/39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o pow. </w:t>
      </w:r>
      <w:r w:rsidR="008500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0,1770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ha.</w:t>
      </w:r>
    </w:p>
    <w:p w:rsidR="00125901" w:rsidRDefault="00125901" w:rsidP="00125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nieruchomości urządzona jest księga wieczysta KW TO1T/</w:t>
      </w:r>
      <w:r w:rsidR="008500F9">
        <w:rPr>
          <w:rFonts w:ascii="Times New Roman" w:hAnsi="Times New Roman"/>
          <w:sz w:val="24"/>
          <w:szCs w:val="24"/>
        </w:rPr>
        <w:t>00052095/1</w:t>
      </w:r>
      <w:r>
        <w:rPr>
          <w:rFonts w:ascii="Times New Roman" w:hAnsi="Times New Roman"/>
          <w:sz w:val="24"/>
          <w:szCs w:val="24"/>
        </w:rPr>
        <w:t xml:space="preserve"> prowadzona przez Sąd Rejonowy w Toruniu Wydział VI Ksiąg Wieczystych.</w:t>
      </w:r>
    </w:p>
    <w:p w:rsidR="00125901" w:rsidRDefault="00125901" w:rsidP="001259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Ogłoszenie o przetargu stanowi załącznik do zarządzenia.</w:t>
      </w:r>
    </w:p>
    <w:p w:rsidR="00125901" w:rsidRDefault="00125901" w:rsidP="001259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5901" w:rsidRDefault="00125901" w:rsidP="001259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Ustala się wadium w wysokości 10% ceny wywoławczej.</w:t>
      </w:r>
      <w:bookmarkStart w:id="0" w:name="_GoBack"/>
      <w:bookmarkEnd w:id="0"/>
    </w:p>
    <w:p w:rsidR="00125901" w:rsidRDefault="00125901" w:rsidP="001259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5901" w:rsidRDefault="00125901" w:rsidP="0012590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5901" w:rsidRDefault="00125901" w:rsidP="001259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125901" w:rsidRDefault="00125901" w:rsidP="001259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125901" w:rsidRDefault="00125901" w:rsidP="001259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5901" w:rsidRDefault="00125901" w:rsidP="00125901"/>
    <w:p w:rsidR="00125901" w:rsidRDefault="00125901" w:rsidP="00125901"/>
    <w:p w:rsidR="006D7191" w:rsidRDefault="006D7191"/>
    <w:sectPr w:rsidR="006D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01"/>
    <w:rsid w:val="00125901"/>
    <w:rsid w:val="005736D1"/>
    <w:rsid w:val="00584D15"/>
    <w:rsid w:val="005912CE"/>
    <w:rsid w:val="006D7191"/>
    <w:rsid w:val="008500F9"/>
    <w:rsid w:val="009A577C"/>
    <w:rsid w:val="009C0A19"/>
    <w:rsid w:val="00B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79E7B-FFC5-49FB-8E37-DF671AE4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0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A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2017-06-06T08:13:00Z</dcterms:created>
  <dcterms:modified xsi:type="dcterms:W3CDTF">2017-06-06T09:37:00Z</dcterms:modified>
</cp:coreProperties>
</file>