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03" w:rsidRPr="00B41379" w:rsidRDefault="00610B03" w:rsidP="00610B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13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Chełmża, dnia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15.09</w:t>
      </w:r>
      <w:r w:rsidRPr="00B41379">
        <w:rPr>
          <w:rFonts w:ascii="Times New Roman" w:eastAsia="Times New Roman" w:hAnsi="Times New Roman" w:cs="Times New Roman"/>
          <w:sz w:val="28"/>
          <w:szCs w:val="28"/>
          <w:lang w:eastAsia="pl-PL"/>
        </w:rPr>
        <w:t>.2017 r.</w:t>
      </w:r>
    </w:p>
    <w:p w:rsidR="00610B03" w:rsidRPr="00B41379" w:rsidRDefault="00610B03" w:rsidP="00610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PIR.6733.6</w:t>
      </w:r>
      <w:r w:rsidRPr="00B4137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.2017</w:t>
      </w:r>
    </w:p>
    <w:p w:rsidR="00610B03" w:rsidRPr="00B41379" w:rsidRDefault="00610B03" w:rsidP="00610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0B03" w:rsidRPr="00B41379" w:rsidRDefault="00610B03" w:rsidP="00610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413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OBWIESZCZENIE</w:t>
      </w:r>
    </w:p>
    <w:p w:rsidR="00610B03" w:rsidRPr="00B41379" w:rsidRDefault="00610B03" w:rsidP="00610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413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wydanych postanowieniach</w:t>
      </w:r>
    </w:p>
    <w:p w:rsidR="00610B03" w:rsidRPr="00B41379" w:rsidRDefault="00610B03" w:rsidP="00610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0B03" w:rsidRDefault="00610B03" w:rsidP="00610B03">
      <w:pPr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13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art. 53 ust. 1 ustawy z dnia 27 marca 2003 r. o planowaniu i zagospodarowaniu przestrzennym (Dz.U. z 2017 r. poz. 1073) ), art. 9, art. 10 i art. 81 Kodeksu postępowania administracyjnego (Dz.U. z 2016 r. poz. 23 z </w:t>
      </w:r>
      <w:r w:rsidRPr="009774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późn.zm.) zawiadamiam, że w postępowaniu z wniosku z dnia </w:t>
      </w:r>
      <w:r w:rsidRPr="009774E5">
        <w:rPr>
          <w:rFonts w:ascii="Times New Roman" w:eastAsia="Lucida Sans Unicode" w:hAnsi="Times New Roman" w:cs="Times New Roman"/>
          <w:kern w:val="2"/>
          <w:sz w:val="28"/>
          <w:szCs w:val="28"/>
          <w:lang w:val="x-none"/>
        </w:rPr>
        <w:t xml:space="preserve">28.07.2017 r. </w:t>
      </w:r>
      <w:r w:rsidRPr="009774E5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(data wpływu do Urzędu 31.07.2017 r.) </w:t>
      </w:r>
      <w:r w:rsidRPr="009774E5">
        <w:rPr>
          <w:rFonts w:ascii="Times New Roman" w:hAnsi="Times New Roman" w:cs="Times New Roman"/>
          <w:sz w:val="28"/>
          <w:szCs w:val="28"/>
        </w:rPr>
        <w:t>firmy P4 sp. z o.o. w Warszawie, ul. Taśmowa 7, 02-677 Warszawa, reprezentowanej przez pełnomocnika</w:t>
      </w:r>
      <w:r w:rsidRPr="009774E5">
        <w:rPr>
          <w:rFonts w:ascii="Times New Roman" w:hAnsi="Times New Roman"/>
          <w:sz w:val="28"/>
          <w:szCs w:val="28"/>
        </w:rPr>
        <w:t xml:space="preserve"> </w:t>
      </w:r>
      <w:r w:rsidRPr="009774E5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p. Marcina Majer </w:t>
      </w:r>
      <w:r w:rsidRPr="009774E5">
        <w:rPr>
          <w:rFonts w:ascii="Times New Roman" w:eastAsia="Times New Roman" w:hAnsi="Times New Roman" w:cs="Times New Roman"/>
          <w:sz w:val="28"/>
          <w:szCs w:val="28"/>
          <w:lang w:eastAsia="pl-PL"/>
        </w:rPr>
        <w:t>o ustalenie lokalizacji inwestycji celu publicznego dla inwestycji polegającej  na budowie</w:t>
      </w:r>
      <w:r w:rsidRPr="008661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6612D">
        <w:rPr>
          <w:rFonts w:ascii="Times New Roman" w:eastAsia="Lucida Sans Unicode" w:hAnsi="Times New Roman" w:cs="Times New Roman"/>
          <w:kern w:val="2"/>
          <w:sz w:val="28"/>
          <w:szCs w:val="28"/>
        </w:rPr>
        <w:t>stacji bazowej telefonii komórkowej operatora P4</w:t>
      </w:r>
      <w:r w:rsidRPr="0086612D">
        <w:rPr>
          <w:rFonts w:ascii="Times New Roman" w:hAnsi="Times New Roman" w:cs="Times New Roman"/>
          <w:sz w:val="28"/>
          <w:szCs w:val="28"/>
        </w:rPr>
        <w:t xml:space="preserve"> na działce oznaczonej nr geodezyjnym 77 w miejscowości Januszewo, obręb Dźwierzno Gmina Chełmża </w:t>
      </w:r>
      <w:r w:rsidRPr="0086612D">
        <w:rPr>
          <w:rFonts w:ascii="Times New Roman" w:eastAsia="Times New Roman" w:hAnsi="Times New Roman" w:cs="Times New Roman"/>
          <w:sz w:val="28"/>
          <w:szCs w:val="28"/>
          <w:lang w:eastAsia="pl-PL"/>
        </w:rPr>
        <w:t>zostały wydane następujące postanowienia uzgadniające projekt decyzji:</w:t>
      </w:r>
    </w:p>
    <w:p w:rsidR="00610B03" w:rsidRPr="009774E5" w:rsidRDefault="00610B03" w:rsidP="00610B0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612D">
        <w:rPr>
          <w:rFonts w:ascii="Times New Roman" w:hAnsi="Times New Roman" w:cs="Times New Roman"/>
          <w:sz w:val="28"/>
          <w:szCs w:val="28"/>
        </w:rPr>
        <w:t>Postanowienie</w:t>
      </w:r>
      <w:r w:rsidRPr="008661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Kujawsko-Pomorskiego Zarządu Me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lioracji i Urządzeń Wodnych we </w:t>
      </w:r>
      <w:r w:rsidRPr="009774E5">
        <w:rPr>
          <w:rFonts w:ascii="Times New Roman" w:eastAsia="Times New Roman" w:hAnsi="Times New Roman" w:cs="Times New Roman"/>
          <w:sz w:val="28"/>
          <w:szCs w:val="28"/>
          <w:lang w:eastAsia="pl-PL"/>
        </w:rPr>
        <w:t>Włocławku z dnia 05.09.2017 r. (data wpływu do Urzędu Gminy Chełmża 08.09.2017 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9774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znak TEK 7323/BTT/1320/2017;</w:t>
      </w:r>
    </w:p>
    <w:p w:rsidR="00610B03" w:rsidRPr="009774E5" w:rsidRDefault="00610B03" w:rsidP="00610B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74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Postanowienie Wojewódzkiego Urzędu Ochrony Zabytków w Toruniu z  </w:t>
      </w:r>
    </w:p>
    <w:p w:rsidR="00610B03" w:rsidRPr="0086612D" w:rsidRDefault="00610B03" w:rsidP="00610B0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74E5">
        <w:rPr>
          <w:rFonts w:ascii="Times New Roman" w:eastAsia="Times New Roman" w:hAnsi="Times New Roman" w:cs="Times New Roman"/>
          <w:sz w:val="28"/>
          <w:szCs w:val="28"/>
          <w:lang w:eastAsia="pl-PL"/>
        </w:rPr>
        <w:t>dnia 06.09.2017 r. (data wpływu do Urzędu Gminy Chełmża 11.09.2017 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9774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znak WUOZ.T.WZN.</w:t>
      </w:r>
      <w:r w:rsidRPr="008661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5151.3.22.2017.MK. </w:t>
      </w:r>
    </w:p>
    <w:p w:rsidR="00610B03" w:rsidRPr="0086612D" w:rsidRDefault="00610B03" w:rsidP="00610B0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612D">
        <w:rPr>
          <w:rFonts w:ascii="Times New Roman" w:eastAsia="Times New Roman" w:hAnsi="Times New Roman" w:cs="Times New Roman"/>
          <w:sz w:val="28"/>
          <w:szCs w:val="28"/>
          <w:lang w:eastAsia="pl-PL"/>
        </w:rPr>
        <w:t>Opinia Wójta Gminy Chełmża zarządcy drogi gminnej znak PIR 7211.67.2017 r. z dnia 05.09.2017 r.</w:t>
      </w:r>
    </w:p>
    <w:p w:rsidR="00610B03" w:rsidRPr="00B41379" w:rsidRDefault="00610B03" w:rsidP="00610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13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Zgodnie z art. 49 </w:t>
      </w:r>
      <w:r w:rsidRPr="00B41379">
        <w:rPr>
          <w:rFonts w:ascii="Times New Roman" w:hAnsi="Times New Roman"/>
          <w:sz w:val="28"/>
          <w:szCs w:val="28"/>
        </w:rPr>
        <w:t xml:space="preserve">ustawy z dnia 14 czerwca 1960 r. </w:t>
      </w:r>
      <w:r w:rsidRPr="00B413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Kodeksu postępowania administracyjnego </w:t>
      </w:r>
      <w:r w:rsidRPr="00B41379">
        <w:rPr>
          <w:rFonts w:ascii="Times New Roman" w:hAnsi="Times New Roman"/>
          <w:b/>
          <w:bCs/>
          <w:sz w:val="28"/>
          <w:szCs w:val="28"/>
        </w:rPr>
        <w:t>(</w:t>
      </w:r>
      <w:r w:rsidRPr="00B41379">
        <w:rPr>
          <w:rFonts w:ascii="Times New Roman" w:hAnsi="Times New Roman"/>
          <w:sz w:val="28"/>
          <w:szCs w:val="28"/>
        </w:rPr>
        <w:t xml:space="preserve">Dz.U. z 2017 r. poz. 1257) </w:t>
      </w:r>
      <w:r w:rsidRPr="00B41379">
        <w:rPr>
          <w:rFonts w:ascii="Times New Roman" w:eastAsia="Times New Roman" w:hAnsi="Times New Roman" w:cs="Times New Roman"/>
          <w:sz w:val="28"/>
          <w:szCs w:val="28"/>
          <w:lang w:eastAsia="pl-PL"/>
        </w:rPr>
        <w:t>obwieszczenie uważa się za dokonane po upływie 14 dni od dnia ogłoszenia.</w:t>
      </w:r>
    </w:p>
    <w:p w:rsidR="00610B03" w:rsidRPr="0086612D" w:rsidRDefault="00610B03" w:rsidP="00610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13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związku z powyższym informuję, że strony mogą zapoznać się z treścią postanowień, które są do wglądu w Urzędzie Gminy Chełmża, ul. Wodna 2,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</w:t>
      </w:r>
      <w:r w:rsidRPr="00B41379">
        <w:rPr>
          <w:rFonts w:ascii="Times New Roman" w:eastAsia="Times New Roman" w:hAnsi="Times New Roman" w:cs="Times New Roman"/>
          <w:sz w:val="28"/>
          <w:szCs w:val="28"/>
          <w:lang w:eastAsia="pl-PL"/>
        </w:rPr>
        <w:t>87-140 Chełmża, pok. nr 13.</w:t>
      </w:r>
    </w:p>
    <w:p w:rsidR="00610B03" w:rsidRPr="00B41379" w:rsidRDefault="00610B03" w:rsidP="00610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1379">
        <w:rPr>
          <w:rFonts w:ascii="Times New Roman" w:hAnsi="Times New Roman" w:cs="Times New Roman"/>
          <w:sz w:val="28"/>
          <w:szCs w:val="28"/>
        </w:rPr>
        <w:t xml:space="preserve">W związku z zakończeniem postępowania administracyjnego celem zapewnienia stronom czynnego udziału w postępowaniu  przed wydaniem decyzji </w:t>
      </w:r>
      <w:r w:rsidRPr="00B413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informuję, że w terminie 7 dni od daty upływu 14 dni od dnia publicznego ogłoszenia niniejszego  obwieszczenia,  od poniedziałku do piątku w godzinach pracy urzędu, strony mogą zapoznać się z aktami sprawy, uzyskać wyjaśnienia w sprawie oraz mogą wypowiedzieć się co do zebranych dowodów i materiałów oraz zgłoszonych żądań. </w:t>
      </w:r>
    </w:p>
    <w:p w:rsidR="00610B03" w:rsidRDefault="00610B03" w:rsidP="00610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1379">
        <w:rPr>
          <w:rFonts w:ascii="Times New Roman" w:eastAsia="Times New Roman" w:hAnsi="Times New Roman" w:cs="Times New Roman"/>
          <w:sz w:val="28"/>
          <w:szCs w:val="28"/>
          <w:lang w:eastAsia="pl-PL"/>
        </w:rPr>
        <w:t>Akta sprawy są do wglądu w Urzędzie Gminy Chełmża, ul. Wodna 2, 87-140 Chełmża, pok. nr 13.</w:t>
      </w:r>
    </w:p>
    <w:p w:rsidR="00610B03" w:rsidRDefault="00610B03" w:rsidP="00610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0B03" w:rsidRDefault="00610B03" w:rsidP="00610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0B03" w:rsidRDefault="00610B03" w:rsidP="00610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0B03" w:rsidRPr="00B41379" w:rsidRDefault="00610B03" w:rsidP="00610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0B03" w:rsidRPr="00B41379" w:rsidRDefault="00610B03" w:rsidP="00610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13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</w:p>
    <w:p w:rsidR="00610B03" w:rsidRPr="00B41379" w:rsidRDefault="00610B03" w:rsidP="00610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0B03" w:rsidRPr="00B41379" w:rsidRDefault="00610B03" w:rsidP="00610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1379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Miejsca publikacji obwieszczenia :</w:t>
      </w:r>
    </w:p>
    <w:p w:rsidR="00610B03" w:rsidRPr="00B41379" w:rsidRDefault="00610B03" w:rsidP="00610B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1379">
        <w:rPr>
          <w:rFonts w:ascii="Times New Roman" w:eastAsia="Times New Roman" w:hAnsi="Times New Roman" w:cs="Times New Roman"/>
          <w:sz w:val="28"/>
          <w:szCs w:val="28"/>
          <w:lang w:eastAsia="pl-PL"/>
        </w:rPr>
        <w:t>Biuletyn Informacji Publicznej Gminy Chełmża w dniu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15.09</w:t>
      </w:r>
      <w:r w:rsidRPr="00B413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.2017 r.: </w:t>
      </w:r>
      <w:hyperlink r:id="rId5" w:history="1">
        <w:r w:rsidRPr="008C23E2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www.bip.chelmza.pl</w:t>
        </w:r>
      </w:hyperlink>
      <w:r w:rsidRPr="00B41379">
        <w:rPr>
          <w:rStyle w:val="Hipercze"/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610B03" w:rsidRPr="00B41379" w:rsidRDefault="00610B03" w:rsidP="00610B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13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tablica ogłoszeń w Urzędzie Gminy Chełmża, ul. Wodna 2, 87-140 Chełmża  w dniu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15.09.</w:t>
      </w:r>
      <w:r w:rsidRPr="00B41379">
        <w:rPr>
          <w:rFonts w:ascii="Times New Roman" w:eastAsia="Times New Roman" w:hAnsi="Times New Roman" w:cs="Times New Roman"/>
          <w:sz w:val="28"/>
          <w:szCs w:val="28"/>
          <w:lang w:eastAsia="pl-PL"/>
        </w:rPr>
        <w:t>2017 r., zdjęto w dniu 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41379">
        <w:rPr>
          <w:rFonts w:ascii="Times New Roman" w:eastAsia="Times New Roman" w:hAnsi="Times New Roman" w:cs="Times New Roman"/>
          <w:sz w:val="28"/>
          <w:szCs w:val="28"/>
          <w:lang w:eastAsia="pl-PL"/>
        </w:rPr>
        <w:t>2017 r.</w:t>
      </w:r>
    </w:p>
    <w:p w:rsidR="00610B03" w:rsidRPr="00B41379" w:rsidRDefault="00610B03" w:rsidP="00610B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13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tablica ogłoszeń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Januszewie-Dźwierznie w dniu 15.09.</w:t>
      </w:r>
      <w:r w:rsidRPr="00B41379">
        <w:rPr>
          <w:rFonts w:ascii="Times New Roman" w:eastAsia="Times New Roman" w:hAnsi="Times New Roman" w:cs="Times New Roman"/>
          <w:sz w:val="28"/>
          <w:szCs w:val="28"/>
          <w:lang w:eastAsia="pl-PL"/>
        </w:rPr>
        <w:t>2017 r., zdjęto w dniu ………………………..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41379">
        <w:rPr>
          <w:rFonts w:ascii="Times New Roman" w:eastAsia="Times New Roman" w:hAnsi="Times New Roman" w:cs="Times New Roman"/>
          <w:sz w:val="28"/>
          <w:szCs w:val="28"/>
          <w:lang w:eastAsia="pl-PL"/>
        </w:rPr>
        <w:t>2017 r.</w:t>
      </w:r>
    </w:p>
    <w:p w:rsidR="00610B03" w:rsidRPr="00B41379" w:rsidRDefault="00610B03" w:rsidP="00610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0B03" w:rsidRPr="00B41379" w:rsidRDefault="00610B03" w:rsidP="00610B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0B03" w:rsidRDefault="00610B03" w:rsidP="00610B0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10B03" w:rsidRPr="00B41379" w:rsidRDefault="00610B03" w:rsidP="00610B0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41379">
        <w:rPr>
          <w:rFonts w:ascii="Times New Roman" w:eastAsia="Calibri" w:hAnsi="Times New Roman" w:cs="Times New Roman"/>
          <w:sz w:val="20"/>
          <w:szCs w:val="20"/>
        </w:rPr>
        <w:t>Sprawę prowadzi:</w:t>
      </w:r>
    </w:p>
    <w:p w:rsidR="00610B03" w:rsidRPr="00B41379" w:rsidRDefault="00610B03" w:rsidP="00610B0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41379">
        <w:rPr>
          <w:rFonts w:ascii="Times New Roman" w:eastAsia="Calibri" w:hAnsi="Times New Roman" w:cs="Times New Roman"/>
          <w:sz w:val="20"/>
          <w:szCs w:val="20"/>
        </w:rPr>
        <w:t>Teresa Wolin</w:t>
      </w:r>
    </w:p>
    <w:p w:rsidR="00610B03" w:rsidRPr="00B41379" w:rsidRDefault="00610B03" w:rsidP="00610B0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41379">
        <w:rPr>
          <w:rFonts w:ascii="Times New Roman" w:eastAsia="Calibri" w:hAnsi="Times New Roman" w:cs="Times New Roman"/>
          <w:sz w:val="20"/>
          <w:szCs w:val="20"/>
        </w:rPr>
        <w:t>Referat Planowania,</w:t>
      </w:r>
    </w:p>
    <w:p w:rsidR="00610B03" w:rsidRPr="00B41379" w:rsidRDefault="00610B03" w:rsidP="00610B0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41379">
        <w:rPr>
          <w:rFonts w:ascii="Times New Roman" w:eastAsia="Calibri" w:hAnsi="Times New Roman" w:cs="Times New Roman"/>
          <w:sz w:val="20"/>
          <w:szCs w:val="20"/>
        </w:rPr>
        <w:t>Inwestycji i Rozwoju</w:t>
      </w:r>
    </w:p>
    <w:p w:rsidR="00610B03" w:rsidRPr="00B41379" w:rsidRDefault="00610B03" w:rsidP="00610B0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41379">
        <w:rPr>
          <w:rFonts w:ascii="Times New Roman" w:eastAsia="Calibri" w:hAnsi="Times New Roman" w:cs="Times New Roman"/>
          <w:sz w:val="20"/>
          <w:szCs w:val="20"/>
        </w:rPr>
        <w:t>tel. 56 675 60 76</w:t>
      </w:r>
    </w:p>
    <w:p w:rsidR="00610B03" w:rsidRPr="00B41379" w:rsidRDefault="00610B03" w:rsidP="00610B0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hyperlink r:id="rId6" w:history="1">
        <w:r w:rsidRPr="00B41379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twolin@gminachelmza.pl</w:t>
        </w:r>
      </w:hyperlink>
    </w:p>
    <w:p w:rsidR="00610B03" w:rsidRDefault="00610B03" w:rsidP="0061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:rsidR="00610B03" w:rsidRDefault="00610B03" w:rsidP="00610B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B03" w:rsidRDefault="00610B03" w:rsidP="00610B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B03" w:rsidRDefault="00610B03" w:rsidP="00610B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B03" w:rsidRDefault="00610B03" w:rsidP="00610B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B03" w:rsidRDefault="00610B03" w:rsidP="00610B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B03" w:rsidRDefault="00610B03" w:rsidP="00610B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B03" w:rsidRDefault="00610B03" w:rsidP="00610B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DFE" w:rsidRDefault="00E92DFE">
      <w:bookmarkStart w:id="0" w:name="_GoBack"/>
      <w:bookmarkEnd w:id="0"/>
    </w:p>
    <w:sectPr w:rsidR="00E9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01BB3"/>
    <w:multiLevelType w:val="hybridMultilevel"/>
    <w:tmpl w:val="A002D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E31E9"/>
    <w:multiLevelType w:val="hybridMultilevel"/>
    <w:tmpl w:val="1892125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B31B4"/>
    <w:multiLevelType w:val="hybridMultilevel"/>
    <w:tmpl w:val="55A613A8"/>
    <w:lvl w:ilvl="0" w:tplc="DD16172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03"/>
    <w:rsid w:val="00610B03"/>
    <w:rsid w:val="00E9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C473C-5F83-4DEA-93E1-8A004018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0B0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0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wolin@gminachelmza.pl" TargetMode="External"/><Relationship Id="rId5" Type="http://schemas.openxmlformats.org/officeDocument/2006/relationships/hyperlink" Target="http://www.bip.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TW. Wolin</dc:creator>
  <cp:keywords/>
  <dc:description/>
  <cp:lastModifiedBy>Teresa TW. Wolin</cp:lastModifiedBy>
  <cp:revision>1</cp:revision>
  <dcterms:created xsi:type="dcterms:W3CDTF">2017-09-15T07:49:00Z</dcterms:created>
  <dcterms:modified xsi:type="dcterms:W3CDTF">2017-09-15T07:50:00Z</dcterms:modified>
</cp:coreProperties>
</file>