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1E" w:rsidRDefault="0002501E" w:rsidP="00025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1408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81</w:t>
      </w:r>
      <w:r w:rsidR="001408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02501E" w:rsidRDefault="0002501E" w:rsidP="000250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2501E" w:rsidRDefault="0002501E" w:rsidP="000250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14081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10</w:t>
      </w:r>
      <w:r w:rsidR="0014081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2017 r.</w:t>
      </w:r>
    </w:p>
    <w:p w:rsidR="0002501E" w:rsidRDefault="0002501E" w:rsidP="000250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 Browina.</w:t>
      </w:r>
    </w:p>
    <w:p w:rsidR="0002501E" w:rsidRDefault="0002501E" w:rsidP="00025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A163BE" w:rsidRPr="00A163BE">
        <w:rPr>
          <w:rFonts w:ascii="Times New Roman" w:eastAsia="Times New Roman" w:hAnsi="Times New Roman"/>
          <w:sz w:val="24"/>
          <w:szCs w:val="24"/>
          <w:lang w:eastAsia="pl-PL"/>
        </w:rPr>
        <w:t>(Dz.U. z 201</w:t>
      </w:r>
      <w:r w:rsidR="006C3DE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163BE" w:rsidRPr="00A163B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6C3DE2">
        <w:rPr>
          <w:rFonts w:ascii="Times New Roman" w:eastAsia="Times New Roman" w:hAnsi="Times New Roman"/>
          <w:sz w:val="24"/>
          <w:szCs w:val="24"/>
          <w:lang w:eastAsia="pl-PL"/>
        </w:rPr>
        <w:t xml:space="preserve"> 1875</w:t>
      </w:r>
      <w:r w:rsidR="00A163BE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A163BE" w:rsidRPr="00A163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624, 820, 1509, 1529, 1566 i 1595)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01E" w:rsidRDefault="0002501E" w:rsidP="000250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Browina,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przeznaczonych do sprzedaży w drodze przetargu ustnego nieograniczonego, stanowiących zasób nieruchomości Gminy Chełmża, położonych we wsi Browina, oznaczonych w ewidencji gruntów i budynków numerami działek: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122/27 o pow. 0,0615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122/28 o pow. 0,0576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122/29 o pow. 0,0576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122/31 o pow. 0,0586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122/32 o pow. 0,0528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122/33 o pow. 0,0616 ha;</w:t>
      </w:r>
    </w:p>
    <w:p w:rsidR="0002501E" w:rsidRDefault="00250E8D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0250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122/34 o pow. 0,0501 ha.</w:t>
      </w:r>
      <w:bookmarkStart w:id="0" w:name="_GoBack"/>
      <w:bookmarkEnd w:id="0"/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TO1T/00063918/7 prowadzona przez Sąd Rejonowy w Toruniu Wydział VI Ksiąg Wieczystych.</w:t>
      </w: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2501E" w:rsidRDefault="0002501E" w:rsidP="0002501E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2501E" w:rsidRDefault="0002501E" w:rsidP="00025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4456A7" w:rsidRDefault="004456A7"/>
    <w:sectPr w:rsidR="0044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E"/>
    <w:rsid w:val="0002501E"/>
    <w:rsid w:val="00140819"/>
    <w:rsid w:val="00250E8D"/>
    <w:rsid w:val="004456A7"/>
    <w:rsid w:val="00477A5A"/>
    <w:rsid w:val="0064658F"/>
    <w:rsid w:val="006C3DE2"/>
    <w:rsid w:val="00A163BE"/>
    <w:rsid w:val="00C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45B8-6F59-4D2E-AA57-46443D3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1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2017-10-10T08:11:00Z</dcterms:created>
  <dcterms:modified xsi:type="dcterms:W3CDTF">2017-10-10T08:22:00Z</dcterms:modified>
</cp:coreProperties>
</file>