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20750" w14:textId="2498F24A" w:rsidR="005716DF" w:rsidRDefault="005716DF" w:rsidP="005716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845C9F">
        <w:rPr>
          <w:rFonts w:ascii="Times New Roman" w:hAnsi="Times New Roman"/>
          <w:b/>
          <w:sz w:val="24"/>
          <w:szCs w:val="24"/>
        </w:rPr>
        <w:t>103</w:t>
      </w:r>
      <w:r w:rsidR="00845C9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</w:t>
      </w:r>
    </w:p>
    <w:p w14:paraId="4A0F7409" w14:textId="77777777" w:rsidR="005716DF" w:rsidRDefault="005716DF" w:rsidP="005716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14:paraId="4DE34D5E" w14:textId="77777777" w:rsidR="005716DF" w:rsidRDefault="005716DF" w:rsidP="005716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41BEFA8" w14:textId="1A93C7D8" w:rsidR="005716DF" w:rsidRDefault="005716DF" w:rsidP="005716DF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845C9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grudnia 2017 r.</w:t>
      </w:r>
    </w:p>
    <w:p w14:paraId="5EC5D812" w14:textId="77777777" w:rsidR="005716DF" w:rsidRDefault="005716DF" w:rsidP="005716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6FF14C9" w14:textId="77777777" w:rsidR="005716DF" w:rsidRDefault="005716DF" w:rsidP="005716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przeznaczenia do wydzierżawienia nieruchomości stanowiących mienie komunalne Gminy Chełmża we wsi Nawra.</w:t>
      </w:r>
    </w:p>
    <w:p w14:paraId="62CD5296" w14:textId="77777777" w:rsidR="005716DF" w:rsidRDefault="005716DF" w:rsidP="005716D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9E63016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5716DF">
        <w:rPr>
          <w:rFonts w:ascii="Times New Roman" w:hAnsi="Times New Roman"/>
          <w:sz w:val="24"/>
          <w:szCs w:val="24"/>
        </w:rPr>
        <w:t>(Dz.U. z 2017 r. poz. 1875)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Pr="005716DF">
        <w:rPr>
          <w:rFonts w:ascii="Times New Roman" w:hAnsi="Times New Roman"/>
          <w:sz w:val="24"/>
          <w:szCs w:val="24"/>
        </w:rPr>
        <w:t>(Dz.U. z 2016 r. poz. 2147 i 2260 oraz z 2017 r. poz. 624, 820, 1509, 1529 i 1595)</w:t>
      </w:r>
      <w:r>
        <w:rPr>
          <w:rFonts w:ascii="Times New Roman" w:hAnsi="Times New Roman"/>
          <w:sz w:val="24"/>
          <w:szCs w:val="24"/>
        </w:rPr>
        <w:t xml:space="preserve"> zarządzam, co następuje:</w:t>
      </w:r>
    </w:p>
    <w:p w14:paraId="0ECFB5E7" w14:textId="77777777" w:rsidR="005716DF" w:rsidRDefault="005716DF" w:rsidP="005716DF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18226C6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Wydzierżawić na okres do 3 lat nieruchomości stanowiące mienie komunalne Gminy Chełmża położone we </w:t>
      </w:r>
      <w:r w:rsidR="007D6E46">
        <w:rPr>
          <w:rFonts w:ascii="Times New Roman" w:hAnsi="Times New Roman"/>
          <w:sz w:val="24"/>
          <w:szCs w:val="24"/>
        </w:rPr>
        <w:t>wsi Nawra:</w:t>
      </w:r>
    </w:p>
    <w:p w14:paraId="09165B31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D6E46">
        <w:rPr>
          <w:rFonts w:ascii="Times New Roman" w:hAnsi="Times New Roman"/>
          <w:sz w:val="24"/>
          <w:szCs w:val="24"/>
        </w:rPr>
        <w:t xml:space="preserve">Nawra </w:t>
      </w:r>
      <w:r>
        <w:rPr>
          <w:rFonts w:ascii="Times New Roman" w:hAnsi="Times New Roman"/>
          <w:sz w:val="24"/>
          <w:szCs w:val="24"/>
        </w:rPr>
        <w:t xml:space="preserve">– część działki nr </w:t>
      </w:r>
      <w:r w:rsidR="007D6E46">
        <w:rPr>
          <w:rFonts w:ascii="Times New Roman" w:hAnsi="Times New Roman"/>
          <w:sz w:val="24"/>
          <w:szCs w:val="24"/>
        </w:rPr>
        <w:t>4/6</w:t>
      </w:r>
      <w:r>
        <w:rPr>
          <w:rFonts w:ascii="Times New Roman" w:hAnsi="Times New Roman"/>
          <w:sz w:val="24"/>
          <w:szCs w:val="24"/>
        </w:rPr>
        <w:t xml:space="preserve"> o pow. </w:t>
      </w:r>
      <w:r w:rsidR="007D6E46">
        <w:rPr>
          <w:rFonts w:ascii="Times New Roman" w:hAnsi="Times New Roman"/>
          <w:sz w:val="24"/>
          <w:szCs w:val="24"/>
        </w:rPr>
        <w:t>0,0407</w:t>
      </w:r>
      <w:r>
        <w:rPr>
          <w:rFonts w:ascii="Times New Roman" w:hAnsi="Times New Roman"/>
          <w:sz w:val="24"/>
          <w:szCs w:val="24"/>
        </w:rPr>
        <w:t xml:space="preserve"> ha;</w:t>
      </w:r>
    </w:p>
    <w:p w14:paraId="39B51170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D6E46">
        <w:rPr>
          <w:rFonts w:ascii="Times New Roman" w:hAnsi="Times New Roman"/>
          <w:sz w:val="24"/>
          <w:szCs w:val="24"/>
        </w:rPr>
        <w:t>Nawra</w:t>
      </w:r>
      <w:r>
        <w:rPr>
          <w:rFonts w:ascii="Times New Roman" w:hAnsi="Times New Roman"/>
          <w:sz w:val="24"/>
          <w:szCs w:val="24"/>
        </w:rPr>
        <w:t xml:space="preserve"> – część działki nr </w:t>
      </w:r>
      <w:r w:rsidR="007D6E46">
        <w:rPr>
          <w:rFonts w:ascii="Times New Roman" w:hAnsi="Times New Roman"/>
          <w:sz w:val="24"/>
          <w:szCs w:val="24"/>
        </w:rPr>
        <w:t>48/38</w:t>
      </w:r>
      <w:r>
        <w:rPr>
          <w:rFonts w:ascii="Times New Roman" w:hAnsi="Times New Roman"/>
          <w:sz w:val="24"/>
          <w:szCs w:val="24"/>
        </w:rPr>
        <w:t xml:space="preserve"> o pow. </w:t>
      </w:r>
      <w:r w:rsidR="007D6E46">
        <w:rPr>
          <w:rFonts w:ascii="Times New Roman" w:hAnsi="Times New Roman"/>
          <w:sz w:val="24"/>
          <w:szCs w:val="24"/>
        </w:rPr>
        <w:t>0,0592</w:t>
      </w:r>
      <w:r>
        <w:rPr>
          <w:rFonts w:ascii="Times New Roman" w:hAnsi="Times New Roman"/>
          <w:sz w:val="24"/>
          <w:szCs w:val="24"/>
        </w:rPr>
        <w:t xml:space="preserve"> ha;</w:t>
      </w:r>
    </w:p>
    <w:p w14:paraId="726AB6B9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D6E46">
        <w:rPr>
          <w:rFonts w:ascii="Times New Roman" w:hAnsi="Times New Roman"/>
          <w:sz w:val="24"/>
          <w:szCs w:val="24"/>
        </w:rPr>
        <w:t>Nawra</w:t>
      </w:r>
      <w:r>
        <w:rPr>
          <w:rFonts w:ascii="Times New Roman" w:hAnsi="Times New Roman"/>
          <w:sz w:val="24"/>
          <w:szCs w:val="24"/>
        </w:rPr>
        <w:t xml:space="preserve"> – część działki nr </w:t>
      </w:r>
      <w:r w:rsidR="007D6E46">
        <w:rPr>
          <w:rFonts w:ascii="Times New Roman" w:hAnsi="Times New Roman"/>
          <w:sz w:val="24"/>
          <w:szCs w:val="24"/>
        </w:rPr>
        <w:t>48/38</w:t>
      </w:r>
      <w:r>
        <w:rPr>
          <w:rFonts w:ascii="Times New Roman" w:hAnsi="Times New Roman"/>
          <w:sz w:val="24"/>
          <w:szCs w:val="24"/>
        </w:rPr>
        <w:t xml:space="preserve"> o pow. </w:t>
      </w:r>
      <w:r w:rsidR="007D6E46">
        <w:rPr>
          <w:rFonts w:ascii="Times New Roman" w:hAnsi="Times New Roman"/>
          <w:sz w:val="24"/>
          <w:szCs w:val="24"/>
        </w:rPr>
        <w:t>0,0529</w:t>
      </w:r>
      <w:r>
        <w:rPr>
          <w:rFonts w:ascii="Times New Roman" w:hAnsi="Times New Roman"/>
          <w:sz w:val="24"/>
          <w:szCs w:val="24"/>
        </w:rPr>
        <w:t xml:space="preserve"> ha,</w:t>
      </w:r>
    </w:p>
    <w:p w14:paraId="02F0CA87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przeznaczeniem na ogródki przydomowe.</w:t>
      </w:r>
    </w:p>
    <w:p w14:paraId="6A963F22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00EDFF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  <w:bookmarkStart w:id="0" w:name="_GoBack"/>
      <w:bookmarkEnd w:id="0"/>
    </w:p>
    <w:p w14:paraId="3BB716AB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ED7F73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73F5D1C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4E3B83D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F1FD76C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3982D37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00B6EDE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1A93D54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4A26A99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5E05A6E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FA1404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DEA037" w14:textId="77777777" w:rsidR="005716DF" w:rsidRDefault="005716DF" w:rsidP="005716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5B531C0" w14:textId="77777777" w:rsidR="005716DF" w:rsidRDefault="005716DF" w:rsidP="005716DF">
      <w:pPr>
        <w:pStyle w:val="Bezodstpw"/>
        <w:rPr>
          <w:rFonts w:ascii="Times New Roman" w:hAnsi="Times New Roman"/>
          <w:sz w:val="24"/>
          <w:szCs w:val="24"/>
        </w:rPr>
      </w:pPr>
    </w:p>
    <w:p w14:paraId="53426F6F" w14:textId="77777777" w:rsidR="005716DF" w:rsidRDefault="005716DF" w:rsidP="005716DF"/>
    <w:p w14:paraId="36B9E99D" w14:textId="77777777" w:rsidR="005716DF" w:rsidRDefault="005716DF" w:rsidP="005716DF"/>
    <w:p w14:paraId="15440248" w14:textId="77777777" w:rsidR="005716DF" w:rsidRDefault="005716DF" w:rsidP="005716DF"/>
    <w:p w14:paraId="6D183A41" w14:textId="77777777" w:rsidR="005716DF" w:rsidRDefault="005716DF" w:rsidP="005716DF"/>
    <w:p w14:paraId="557FAEFF" w14:textId="77777777" w:rsidR="009E0C3B" w:rsidRDefault="009E0C3B"/>
    <w:sectPr w:rsidR="009E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DF"/>
    <w:rsid w:val="0001041E"/>
    <w:rsid w:val="002D3423"/>
    <w:rsid w:val="004C5555"/>
    <w:rsid w:val="005716DF"/>
    <w:rsid w:val="006279BC"/>
    <w:rsid w:val="007D6E46"/>
    <w:rsid w:val="00845C9F"/>
    <w:rsid w:val="009E0C3B"/>
    <w:rsid w:val="00A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E3EA"/>
  <w15:docId w15:val="{2AE12F75-C922-48C0-8E2B-63F41FA7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716D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9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9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9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9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2017-12-06T10:03:00Z</dcterms:created>
  <dcterms:modified xsi:type="dcterms:W3CDTF">2017-12-06T10:26:00Z</dcterms:modified>
</cp:coreProperties>
</file>