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7" w:rsidRPr="00A11459" w:rsidRDefault="00E55B92" w:rsidP="00E5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XLI / 334 / 18</w:t>
      </w:r>
    </w:p>
    <w:p w:rsidR="00291677" w:rsidRPr="00A11459" w:rsidRDefault="00291677" w:rsidP="00E5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:rsidR="009B72EF" w:rsidRPr="00A11459" w:rsidRDefault="009B72EF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55B92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3768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D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459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rocznego planu działania Centrum Inicjatyw Ku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lturalnych Gminy Chełmża na 201</w:t>
      </w:r>
      <w:r w:rsidR="0037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05FCF" w:rsidRDefault="00291677" w:rsidP="00E55B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D7F4F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(Dz.</w:t>
      </w:r>
      <w:r w:rsidR="00AD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Urz. Woj. Kuj. – P</w:t>
      </w:r>
      <w:r w:rsidR="00F80D97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om. z 2007 r. Nr 46, poz. 690),</w:t>
      </w:r>
      <w:r w:rsidR="00E55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1 ustawy z </w:t>
      </w: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8 marca 1990 r. o samorządzie gminnym (</w:t>
      </w:r>
      <w:r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Dz.</w:t>
      </w:r>
      <w:r w:rsidR="00A11459"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U. z</w:t>
      </w:r>
      <w:r w:rsidR="00C3422A"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201</w:t>
      </w:r>
      <w:r w:rsidR="00205FCF"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7</w:t>
      </w:r>
      <w:r w:rsidR="00C3422A"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r. poz.</w:t>
      </w:r>
      <w:r w:rsidR="00AD4459">
        <w:rPr>
          <w:rFonts w:ascii="Times New Roman" w:hAnsi="Times New Roman" w:cs="Times New Roman"/>
          <w:sz w:val="24"/>
          <w:szCs w:val="24"/>
        </w:rPr>
        <w:t xml:space="preserve"> 1875 i </w:t>
      </w:r>
      <w:r w:rsidR="00E55B92">
        <w:rPr>
          <w:rFonts w:ascii="Times New Roman" w:hAnsi="Times New Roman" w:cs="Times New Roman"/>
          <w:sz w:val="24"/>
          <w:szCs w:val="24"/>
        </w:rPr>
        <w:t>2232 oraz z </w:t>
      </w:r>
      <w:r w:rsidR="00205FCF" w:rsidRPr="00F76070">
        <w:rPr>
          <w:rFonts w:ascii="Times New Roman" w:hAnsi="Times New Roman" w:cs="Times New Roman"/>
          <w:sz w:val="24"/>
          <w:szCs w:val="24"/>
        </w:rPr>
        <w:t>2018 r. poz. 130</w:t>
      </w:r>
      <w:r w:rsidR="00A11459" w:rsidRPr="00205FCF">
        <w:rPr>
          <w:rFonts w:ascii="Times New Roman" w:hAnsi="Times New Roman" w:cs="Times New Roman"/>
          <w:sz w:val="24"/>
          <w:szCs w:val="24"/>
        </w:rPr>
        <w:t>)</w:t>
      </w:r>
      <w:r w:rsidRPr="00205F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6B7FBF" w:rsidRPr="00205FCF" w:rsidRDefault="006B7FBF" w:rsidP="00E55B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05FCF" w:rsidRDefault="002D7F4F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91677"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291677" w:rsidRPr="00205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1677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roczny plan działania Centrum Inicjatyw Kul</w:t>
      </w:r>
      <w:r w:rsidR="00AC4DF4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turalnych Gminy Chełmża na 201</w:t>
      </w:r>
      <w:r w:rsidR="00376856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91677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91677" w:rsidRPr="00205FCF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stanowi załącznik do uchwały.</w:t>
      </w:r>
    </w:p>
    <w:p w:rsidR="00291677" w:rsidRPr="00205FCF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05FCF" w:rsidRDefault="002D7F4F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205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D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bookmarkStart w:id="0" w:name="_GoBack"/>
      <w:bookmarkEnd w:id="0"/>
      <w:r w:rsidR="00291677" w:rsidRPr="00205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291677"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dyrektorowi Centrum Inicjatyw Kulturalnych Gminy Chełmża.</w:t>
      </w:r>
    </w:p>
    <w:p w:rsidR="00291677" w:rsidRPr="00205FCF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205FCF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2D7F4F"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D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205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205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291677" w:rsidRPr="00205FCF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E5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291677" w:rsidRPr="00291677" w:rsidRDefault="00E55B92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 Nr XLI / 334 / 18 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7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E5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37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marca 2007 r. Obowiązek przedstawienia Radzie Gminy do zatwierdzenia sprawozdania z działalności jednostki wynika z  </w:t>
      </w: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291677" w:rsidRPr="00291677" w:rsidRDefault="00291677" w:rsidP="00291677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Statutu, które ciążą na kierowniku jednostki, Dyrektor Centrum Inicjatyw Kulturalnych Gminy Chełmża przedstawił do zatwierdzenia Radzie Gminy Chełmża roczny </w:t>
      </w:r>
      <w:r w:rsidR="00AC4DF4">
        <w:rPr>
          <w:rFonts w:ascii="Times New Roman" w:eastAsia="Calibri" w:hAnsi="Times New Roman" w:cs="Times New Roman"/>
          <w:sz w:val="24"/>
          <w:szCs w:val="24"/>
          <w:lang w:eastAsia="pl-PL"/>
        </w:rPr>
        <w:t>plan działania jednostki na 201</w:t>
      </w:r>
      <w:r w:rsidR="00376856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który stanowi załącznik do uchwały.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A17" w:rsidRDefault="00353A17"/>
    <w:sectPr w:rsidR="00353A17" w:rsidSect="00E55B92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7"/>
    <w:rsid w:val="00075C21"/>
    <w:rsid w:val="000D0848"/>
    <w:rsid w:val="00205FCF"/>
    <w:rsid w:val="00291677"/>
    <w:rsid w:val="002D7F4F"/>
    <w:rsid w:val="00353A17"/>
    <w:rsid w:val="00376856"/>
    <w:rsid w:val="00384A6A"/>
    <w:rsid w:val="005E34B6"/>
    <w:rsid w:val="006074B0"/>
    <w:rsid w:val="006B7FBF"/>
    <w:rsid w:val="00901A7D"/>
    <w:rsid w:val="00971C58"/>
    <w:rsid w:val="009B72EF"/>
    <w:rsid w:val="00A11459"/>
    <w:rsid w:val="00AC4DF4"/>
    <w:rsid w:val="00AD4459"/>
    <w:rsid w:val="00C3422A"/>
    <w:rsid w:val="00C722A2"/>
    <w:rsid w:val="00CB6754"/>
    <w:rsid w:val="00E06282"/>
    <w:rsid w:val="00E55B92"/>
    <w:rsid w:val="00F10456"/>
    <w:rsid w:val="00F76070"/>
    <w:rsid w:val="00F80D9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5</cp:revision>
  <cp:lastPrinted>2018-03-14T10:13:00Z</cp:lastPrinted>
  <dcterms:created xsi:type="dcterms:W3CDTF">2018-03-14T10:14:00Z</dcterms:created>
  <dcterms:modified xsi:type="dcterms:W3CDTF">2018-03-29T08:28:00Z</dcterms:modified>
</cp:coreProperties>
</file>