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F7A" w:rsidRDefault="00805F7A" w:rsidP="00805F7A">
      <w:pPr>
        <w:tabs>
          <w:tab w:val="left" w:pos="7185"/>
          <w:tab w:val="left" w:pos="7305"/>
          <w:tab w:val="right" w:pos="9072"/>
        </w:tabs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załącznik </w:t>
      </w:r>
    </w:p>
    <w:p w:rsidR="00805F7A" w:rsidRDefault="00805F7A" w:rsidP="00805F7A">
      <w:pPr>
        <w:tabs>
          <w:tab w:val="left" w:pos="718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do zarządzenia Nr </w:t>
      </w:r>
      <w:r w:rsidR="00043E23">
        <w:rPr>
          <w:rFonts w:ascii="Times New Roman" w:eastAsia="Times New Roman" w:hAnsi="Times New Roman"/>
          <w:sz w:val="16"/>
          <w:szCs w:val="16"/>
          <w:lang w:eastAsia="pl-PL"/>
        </w:rPr>
        <w:t>58</w:t>
      </w:r>
      <w:r w:rsidR="00043E23">
        <w:rPr>
          <w:rFonts w:ascii="Times New Roman" w:eastAsia="Times New Roman" w:hAnsi="Times New Roman"/>
          <w:sz w:val="16"/>
          <w:szCs w:val="16"/>
          <w:lang w:eastAsia="pl-PL"/>
        </w:rPr>
        <w:t>/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18</w:t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  <w:t>Wójta Gminy Chełmża</w:t>
      </w:r>
    </w:p>
    <w:p w:rsidR="00805F7A" w:rsidRDefault="00805F7A" w:rsidP="00805F7A">
      <w:pPr>
        <w:tabs>
          <w:tab w:val="left" w:pos="718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z dnia </w:t>
      </w:r>
      <w:r w:rsidR="00043E23">
        <w:rPr>
          <w:rFonts w:ascii="Times New Roman" w:eastAsia="Times New Roman" w:hAnsi="Times New Roman"/>
          <w:sz w:val="16"/>
          <w:szCs w:val="16"/>
          <w:lang w:eastAsia="pl-PL"/>
        </w:rPr>
        <w:t>5</w:t>
      </w:r>
      <w:r w:rsidR="00043E23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lipca 2018 r.</w:t>
      </w:r>
    </w:p>
    <w:p w:rsidR="00805F7A" w:rsidRDefault="00805F7A" w:rsidP="00805F7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Wykaz niezabudowanych nieruchomości przeznaczonych do sprzedaży</w:t>
      </w:r>
    </w:p>
    <w:p w:rsidR="00805F7A" w:rsidRDefault="00805F7A" w:rsidP="00805F7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 podstawie  art. 35 ust. 1 i 2 ustawy z dnia 21 sierpnia 1997 r. o gospodarce nieruchomościami (Dz.U. z 2018 r. poz. 121 z późn.zm.), </w:t>
      </w:r>
      <w:r w:rsidRPr="00805F7A">
        <w:rPr>
          <w:rFonts w:ascii="Times New Roman" w:eastAsia="Times New Roman" w:hAnsi="Times New Roman"/>
          <w:lang w:eastAsia="pl-PL"/>
        </w:rPr>
        <w:t>uchwały Nr XXX/242/13 Rady Gminy Chełmża z dnia 28 lutego 2013 r. w sprawie sprzedaży nieruchomości we wsi Bocień, uchwały Nr VII/55/15 Rady Gminy Chełmża z dnia 30 czerwca 2015 r. w sprawie sprzedaży nieruchomości we wsi Dziemiony, uchwały Nr XX/174/16 Rady Gminy Chełmża z dnia 30 sierpnia 2016 r. w sprawie sprzedaży nieruchomości we wsi Dziemiony</w:t>
      </w:r>
      <w:r>
        <w:rPr>
          <w:rFonts w:ascii="Times New Roman" w:eastAsia="Times New Roman" w:hAnsi="Times New Roman"/>
          <w:lang w:eastAsia="pl-PL"/>
        </w:rPr>
        <w:t>,</w:t>
      </w:r>
    </w:p>
    <w:p w:rsidR="00805F7A" w:rsidRDefault="00805F7A" w:rsidP="00805F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zarządzenia Nr </w:t>
      </w:r>
      <w:r w:rsidR="00C22EC9">
        <w:rPr>
          <w:rFonts w:ascii="Times New Roman" w:eastAsia="Times New Roman" w:hAnsi="Times New Roman"/>
          <w:lang w:eastAsia="pl-PL"/>
        </w:rPr>
        <w:t>57/</w:t>
      </w:r>
      <w:r>
        <w:rPr>
          <w:rFonts w:ascii="Times New Roman" w:eastAsia="Times New Roman" w:hAnsi="Times New Roman"/>
          <w:lang w:eastAsia="pl-PL"/>
        </w:rPr>
        <w:t xml:space="preserve">18 Wójta Gminy Chełmża z dnia </w:t>
      </w:r>
      <w:r w:rsidR="00C22EC9">
        <w:rPr>
          <w:rFonts w:ascii="Times New Roman" w:eastAsia="Times New Roman" w:hAnsi="Times New Roman"/>
          <w:lang w:eastAsia="pl-PL"/>
        </w:rPr>
        <w:t xml:space="preserve">3 </w:t>
      </w:r>
      <w:r>
        <w:rPr>
          <w:rFonts w:ascii="Times New Roman" w:eastAsia="Times New Roman" w:hAnsi="Times New Roman"/>
          <w:lang w:eastAsia="pl-PL"/>
        </w:rPr>
        <w:t xml:space="preserve">lipca 2018 r. w sprawie ustalenia ceny wywoławczej w I przetargu na sprzedaż nieruchomości stanowiących zasób nieruchomości Gminy Chełmża oraz zarządzenia Nr </w:t>
      </w:r>
      <w:r w:rsidR="00043E23">
        <w:rPr>
          <w:rFonts w:ascii="Times New Roman" w:eastAsia="Times New Roman" w:hAnsi="Times New Roman"/>
          <w:lang w:eastAsia="pl-PL"/>
        </w:rPr>
        <w:t>58</w:t>
      </w:r>
      <w:r w:rsidR="00043E23">
        <w:rPr>
          <w:rFonts w:ascii="Times New Roman" w:eastAsia="Times New Roman" w:hAnsi="Times New Roman"/>
          <w:lang w:eastAsia="pl-PL"/>
        </w:rPr>
        <w:t>/</w:t>
      </w:r>
      <w:r>
        <w:rPr>
          <w:rFonts w:ascii="Times New Roman" w:eastAsia="Times New Roman" w:hAnsi="Times New Roman"/>
          <w:lang w:eastAsia="pl-PL"/>
        </w:rPr>
        <w:t xml:space="preserve">18 Wójta Gminy Chełmża z dnia </w:t>
      </w:r>
      <w:r w:rsidR="00043E23">
        <w:rPr>
          <w:rFonts w:ascii="Times New Roman" w:eastAsia="Times New Roman" w:hAnsi="Times New Roman"/>
          <w:lang w:eastAsia="pl-PL"/>
        </w:rPr>
        <w:t>5</w:t>
      </w:r>
      <w:r w:rsidR="00043E23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lipca 2018 r. w sprawie podania do publicznej wiadomości wykazu niezabudowanych nieruchomości przeznaczonych do sprzedaży we wsiach </w:t>
      </w:r>
      <w:r w:rsidR="00F10A67">
        <w:rPr>
          <w:rFonts w:ascii="Times New Roman" w:eastAsia="Times New Roman" w:hAnsi="Times New Roman"/>
          <w:lang w:eastAsia="pl-PL"/>
        </w:rPr>
        <w:t>Bocień i Dziemiony</w:t>
      </w:r>
      <w:r>
        <w:rPr>
          <w:rFonts w:ascii="Times New Roman" w:eastAsia="Times New Roman" w:hAnsi="Times New Roman"/>
          <w:lang w:eastAsia="pl-PL"/>
        </w:rPr>
        <w:t>,</w:t>
      </w:r>
    </w:p>
    <w:p w:rsidR="00805F7A" w:rsidRDefault="00805F7A" w:rsidP="00805F7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</w:p>
    <w:p w:rsidR="00805F7A" w:rsidRDefault="00805F7A" w:rsidP="00805F7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Wójt Gminy Chełmża podaje do publicznej wiadomości wykaz niezabudowanych nieruchomości przeznaczonych do sprzedaży stanowiących zasób nieruchomości Gminy Chełmża.</w:t>
      </w:r>
    </w:p>
    <w:p w:rsidR="00805F7A" w:rsidRDefault="00805F7A" w:rsidP="00805F7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:rsidR="00F10A67" w:rsidRDefault="00805F7A" w:rsidP="00805F7A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Nieruchomości będące przedmiotem sprzedaży stanowią odrębne pozycje przetargowe.</w:t>
      </w:r>
    </w:p>
    <w:tbl>
      <w:tblPr>
        <w:tblW w:w="10290" w:type="dxa"/>
        <w:tblInd w:w="-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718"/>
        <w:gridCol w:w="1718"/>
        <w:gridCol w:w="1244"/>
        <w:gridCol w:w="1485"/>
        <w:gridCol w:w="1198"/>
        <w:gridCol w:w="2430"/>
      </w:tblGrid>
      <w:tr w:rsidR="00F10A67" w:rsidRPr="00B634D1" w:rsidTr="007C5F3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67" w:rsidRPr="00B634D1" w:rsidRDefault="00F10A67" w:rsidP="007C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67" w:rsidRPr="00B634D1" w:rsidRDefault="00F10A67" w:rsidP="007C5F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Oznaczenie  nieruchomości, opis</w:t>
            </w:r>
          </w:p>
          <w:p w:rsidR="00F10A67" w:rsidRPr="00B634D1" w:rsidRDefault="00F10A67" w:rsidP="007C5F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nieruchomości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67" w:rsidRPr="00B634D1" w:rsidRDefault="00F10A67" w:rsidP="007C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F10A67" w:rsidRPr="00B634D1" w:rsidRDefault="00F10A67" w:rsidP="007C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Numer księgi wieczystej</w:t>
            </w:r>
          </w:p>
          <w:p w:rsidR="00F10A67" w:rsidRPr="00B634D1" w:rsidRDefault="00F10A67" w:rsidP="007C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67" w:rsidRPr="00B634D1" w:rsidRDefault="00F10A67" w:rsidP="007C5F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Powierzchnia nieruchomości</w:t>
            </w:r>
          </w:p>
          <w:p w:rsidR="00F10A67" w:rsidRPr="00B634D1" w:rsidRDefault="00F10A67" w:rsidP="007C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 ha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67" w:rsidRPr="00B634D1" w:rsidRDefault="00F10A67" w:rsidP="007C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Rodzaj</w:t>
            </w:r>
          </w:p>
          <w:p w:rsidR="00F10A67" w:rsidRPr="00B634D1" w:rsidRDefault="00F10A67" w:rsidP="007C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użytku</w:t>
            </w:r>
          </w:p>
          <w:p w:rsidR="00F10A67" w:rsidRPr="00B634D1" w:rsidRDefault="00F10A67" w:rsidP="007C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klasa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67" w:rsidRPr="00B634D1" w:rsidRDefault="00F10A67" w:rsidP="007C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</w:t>
            </w:r>
          </w:p>
          <w:p w:rsidR="00F10A67" w:rsidRPr="00B634D1" w:rsidRDefault="00F10A67" w:rsidP="007C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zł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67" w:rsidRPr="00B634D1" w:rsidRDefault="00F10A67" w:rsidP="007C5F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Przeznaczenie</w:t>
            </w:r>
          </w:p>
          <w:p w:rsidR="00F10A67" w:rsidRPr="00B634D1" w:rsidRDefault="00F10A67" w:rsidP="007C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nieruchomości</w:t>
            </w:r>
          </w:p>
        </w:tc>
      </w:tr>
      <w:tr w:rsidR="00F10A67" w:rsidRPr="00B634D1" w:rsidTr="007C5F3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67" w:rsidRPr="00B634D1" w:rsidRDefault="00F10A67" w:rsidP="007C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67" w:rsidRPr="00B634D1" w:rsidRDefault="00F10A67" w:rsidP="007C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67" w:rsidRPr="00B634D1" w:rsidRDefault="00F10A67" w:rsidP="007C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67" w:rsidRPr="00B634D1" w:rsidRDefault="00F10A67" w:rsidP="007C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67" w:rsidRPr="00B634D1" w:rsidRDefault="00F10A67" w:rsidP="007C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67" w:rsidRPr="00B634D1" w:rsidRDefault="00F10A67" w:rsidP="007C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67" w:rsidRPr="00B634D1" w:rsidRDefault="00F10A67" w:rsidP="007C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7.</w:t>
            </w:r>
          </w:p>
        </w:tc>
      </w:tr>
      <w:tr w:rsidR="00F10A67" w:rsidRPr="00B634D1" w:rsidTr="007C5F32">
        <w:trPr>
          <w:trHeight w:val="73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67" w:rsidRPr="00B634D1" w:rsidRDefault="00F10A67" w:rsidP="007C5F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10A67" w:rsidRPr="00B634D1" w:rsidRDefault="00F10A67" w:rsidP="007C5F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1.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67" w:rsidRPr="00B634D1" w:rsidRDefault="00F10A67" w:rsidP="007C5F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Bocień</w:t>
            </w:r>
          </w:p>
          <w:p w:rsidR="00F10A67" w:rsidRPr="00B634D1" w:rsidRDefault="00F10A67" w:rsidP="007C5F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 w:rsidRPr="00B634D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28/2</w:t>
            </w:r>
          </w:p>
          <w:p w:rsidR="00F10A67" w:rsidRPr="00B634D1" w:rsidRDefault="00F10A67" w:rsidP="007C5F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  <w:p w:rsidR="00F10A67" w:rsidRPr="00B634D1" w:rsidRDefault="00F10A67" w:rsidP="007C5F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10A67" w:rsidRPr="00B634D1" w:rsidRDefault="00F10A67" w:rsidP="007C5F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67" w:rsidRPr="00B634D1" w:rsidRDefault="00F10A67" w:rsidP="007C5F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TO1T/00054920/8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67" w:rsidRPr="00B634D1" w:rsidRDefault="00F10A67" w:rsidP="007C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0,6400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67" w:rsidRPr="00B634D1" w:rsidRDefault="00F10A67" w:rsidP="007C5F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</w:pPr>
            <w:proofErr w:type="spellStart"/>
            <w:r w:rsidRPr="00B634D1"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t>RIIIb</w:t>
            </w:r>
            <w:proofErr w:type="spellEnd"/>
            <w:r w:rsidRPr="00B634D1"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t xml:space="preserve">   0,6400</w:t>
            </w:r>
          </w:p>
          <w:p w:rsidR="00F10A67" w:rsidRPr="00B634D1" w:rsidRDefault="00F10A67" w:rsidP="007C5F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67" w:rsidRPr="00B634D1" w:rsidRDefault="00F10A67" w:rsidP="00F1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</w:t>
            </w:r>
            <w:r w:rsidRPr="00B634D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000,00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67" w:rsidRPr="00B634D1" w:rsidRDefault="00F10A67" w:rsidP="007C5F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Działka nie jest objęta miejscowym planem zagospodarowania przestrzennego, ani nie została dla niej wydana decyzja o warunkach zabudowy, w Studium uwarunkowań i kierunków zagospodarowania przestrzennego Gminy Chełmża przeznacz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  <w:r w:rsidRPr="00B634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ie - </w:t>
            </w:r>
            <w:r w:rsidRPr="00B634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teren roln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</w:t>
            </w:r>
            <w:r w:rsidRPr="00B634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 przewadze gruntów ornych.</w:t>
            </w:r>
          </w:p>
        </w:tc>
      </w:tr>
      <w:tr w:rsidR="00F10A67" w:rsidRPr="00B634D1" w:rsidTr="007C5F32">
        <w:trPr>
          <w:trHeight w:val="73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67" w:rsidRPr="00B634D1" w:rsidRDefault="00F10A67" w:rsidP="007C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10A67" w:rsidRPr="00B634D1" w:rsidRDefault="00F10A67" w:rsidP="007C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67" w:rsidRPr="00B634D1" w:rsidRDefault="00EE13AC" w:rsidP="007C5F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Dziemiony</w:t>
            </w:r>
          </w:p>
          <w:p w:rsidR="00F10A67" w:rsidRPr="00B634D1" w:rsidRDefault="00F10A67" w:rsidP="007C5F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 w:rsidR="00EE13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68/1</w:t>
            </w:r>
          </w:p>
          <w:p w:rsidR="00F10A67" w:rsidRPr="00B634D1" w:rsidRDefault="00F10A67" w:rsidP="007C5F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  <w:p w:rsidR="00F10A67" w:rsidRPr="00B634D1" w:rsidRDefault="00F10A67" w:rsidP="007C5F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67" w:rsidRPr="00B634D1" w:rsidRDefault="00F10A67" w:rsidP="00EE13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</w:t>
            </w:r>
            <w:r w:rsidR="00EE13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00010453/3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67" w:rsidRPr="00B634D1" w:rsidRDefault="00EE13AC" w:rsidP="007C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4,0000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67" w:rsidRDefault="00EE13AC" w:rsidP="007C5F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RIVa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2,0566</w:t>
            </w:r>
          </w:p>
          <w:p w:rsidR="00EE13AC" w:rsidRPr="00B634D1" w:rsidRDefault="00EE13AC" w:rsidP="007C5F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RIVb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1,9434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67" w:rsidRPr="00B634D1" w:rsidRDefault="00EE13AC" w:rsidP="007C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234 000,00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67" w:rsidRPr="00B634D1" w:rsidRDefault="00F10A67" w:rsidP="007C5F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Działka nie jest objęta miejscowym planem zagospodarowania przestrzennego, ani nie została dla niej wydana decyzja o warunkach zabudowy, w Studium uwarunkowań i kierunków zagospodarowania przestrzennego Gminy Chełmża przeznacz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enie - </w:t>
            </w:r>
            <w:r w:rsidRPr="00B634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teren roln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</w:t>
            </w:r>
            <w:r w:rsidRPr="00B634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 przewadze gruntów ornych.</w:t>
            </w:r>
          </w:p>
        </w:tc>
      </w:tr>
      <w:tr w:rsidR="00F10A67" w:rsidRPr="00B634D1" w:rsidTr="007C5F32">
        <w:trPr>
          <w:trHeight w:val="73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67" w:rsidRPr="00B634D1" w:rsidRDefault="00F10A67" w:rsidP="007C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10A67" w:rsidRPr="00B634D1" w:rsidRDefault="00F10A67" w:rsidP="007C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67" w:rsidRPr="00B634D1" w:rsidRDefault="00605529" w:rsidP="007C5F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Dziemiony</w:t>
            </w:r>
          </w:p>
          <w:p w:rsidR="00F10A67" w:rsidRPr="00B634D1" w:rsidRDefault="00F10A67" w:rsidP="007C5F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 w:rsidR="0060552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86</w:t>
            </w:r>
          </w:p>
          <w:p w:rsidR="00F10A67" w:rsidRPr="00B634D1" w:rsidRDefault="00F10A67" w:rsidP="007C5F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67" w:rsidRPr="00B634D1" w:rsidRDefault="00F10A67" w:rsidP="006055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</w:t>
            </w:r>
            <w:r w:rsidR="006055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00001910/9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67" w:rsidRPr="00B634D1" w:rsidRDefault="00605529" w:rsidP="007C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0,3300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67" w:rsidRPr="00B634D1" w:rsidRDefault="00605529" w:rsidP="007C5F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RIIIa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0,3300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67" w:rsidRPr="00B634D1" w:rsidRDefault="00605529" w:rsidP="007C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34 000,00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67" w:rsidRPr="00B634D1" w:rsidRDefault="00F10A67" w:rsidP="006055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Działka nie jest objęta miejscowym planem zagospodarowania przestrzennego, ani nie została dla niej wydana decyzja o warunkach zabudowy, w Studium uwarunkowań i kierunków zagospodarowania przestrzennego Gminy Chełmża przeznacz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enie - </w:t>
            </w:r>
            <w:r w:rsidRPr="00B634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teren </w:t>
            </w:r>
            <w:r w:rsidR="006055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zabudowy mieszkaniowo-usługowej.</w:t>
            </w:r>
          </w:p>
        </w:tc>
      </w:tr>
    </w:tbl>
    <w:p w:rsidR="00805F7A" w:rsidRDefault="00805F7A" w:rsidP="00805F7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8550E" w:rsidRDefault="0038550E" w:rsidP="00805F7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Nieruchomość położona w Dziemionach oznaczona numerem działki 68/1 (poz. 2 wykazu) jest wydzierżawiona na uprawy polowe do dnia 31.08.2018 r.</w:t>
      </w:r>
    </w:p>
    <w:p w:rsidR="00805F7A" w:rsidRDefault="00805F7A" w:rsidP="00805F7A">
      <w:pPr>
        <w:spacing w:after="0" w:line="240" w:lineRule="auto"/>
        <w:jc w:val="both"/>
        <w:rPr>
          <w:rFonts w:ascii="Times New Roman" w:eastAsia="Times New Roman" w:hAnsi="Times New Roman"/>
          <w:color w:val="4472C4" w:themeColor="accent5"/>
          <w:lang w:eastAsia="pl-PL"/>
        </w:rPr>
      </w:pPr>
      <w:r>
        <w:rPr>
          <w:rFonts w:ascii="Times New Roman" w:eastAsia="Times New Roman" w:hAnsi="Times New Roman"/>
          <w:lang w:eastAsia="pl-PL"/>
        </w:rPr>
        <w:t>Osoby, którym przysługuje pierwszeństwo w nabyciu przedmiotowej nieruchomości na podstawie art. 34 ust. 1 pkt 1 i</w:t>
      </w:r>
      <w:r>
        <w:rPr>
          <w:rFonts w:ascii="Times New Roman" w:eastAsia="Times New Roman" w:hAnsi="Times New Roman"/>
          <w:color w:val="000000"/>
          <w:lang w:eastAsia="pl-PL"/>
        </w:rPr>
        <w:t xml:space="preserve"> pkt 2 ustawy z dnia 21 sierpnia 1997 r. o gospodarce nieruchomościami, mogą składać wnioski do </w:t>
      </w:r>
      <w:r>
        <w:rPr>
          <w:rFonts w:ascii="Times New Roman" w:eastAsia="Times New Roman" w:hAnsi="Times New Roman"/>
          <w:lang w:eastAsia="pl-PL"/>
        </w:rPr>
        <w:t xml:space="preserve">dnia </w:t>
      </w:r>
      <w:r w:rsidR="00D318CD">
        <w:rPr>
          <w:rFonts w:ascii="Times New Roman" w:eastAsia="Times New Roman" w:hAnsi="Times New Roman"/>
          <w:lang w:eastAsia="pl-PL"/>
        </w:rPr>
        <w:t>21 sierpnia 2018</w:t>
      </w:r>
      <w:r>
        <w:rPr>
          <w:rFonts w:ascii="Times New Roman" w:eastAsia="Times New Roman" w:hAnsi="Times New Roman"/>
          <w:lang w:eastAsia="pl-PL"/>
        </w:rPr>
        <w:t xml:space="preserve"> r.</w:t>
      </w:r>
    </w:p>
    <w:p w:rsidR="00873DA7" w:rsidRDefault="00805F7A" w:rsidP="00805F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Sprzedaż nieruchomości nastąpi </w:t>
      </w:r>
      <w:r>
        <w:rPr>
          <w:rFonts w:ascii="Times New Roman" w:eastAsia="Times New Roman" w:hAnsi="Times New Roman"/>
          <w:b/>
          <w:color w:val="000000"/>
          <w:lang w:eastAsia="pl-PL"/>
        </w:rPr>
        <w:t>w drodze przetargu</w:t>
      </w:r>
      <w:r>
        <w:rPr>
          <w:rFonts w:ascii="Times New Roman" w:eastAsia="Times New Roman" w:hAnsi="Times New Roman"/>
          <w:color w:val="000000"/>
          <w:lang w:eastAsia="pl-PL"/>
        </w:rPr>
        <w:t xml:space="preserve"> ustnego</w:t>
      </w:r>
      <w:r w:rsidRPr="00EB3C7E">
        <w:rPr>
          <w:rFonts w:ascii="Times New Roman" w:eastAsia="Times New Roman" w:hAnsi="Times New Roman"/>
          <w:lang w:eastAsia="pl-PL"/>
        </w:rPr>
        <w:t xml:space="preserve"> ograniczonego </w:t>
      </w:r>
      <w:r>
        <w:rPr>
          <w:rFonts w:ascii="Times New Roman" w:eastAsia="Times New Roman" w:hAnsi="Times New Roman"/>
          <w:color w:val="000000"/>
          <w:lang w:eastAsia="pl-PL"/>
        </w:rPr>
        <w:t xml:space="preserve">zgodnie z art. 37 ust. 1 ustawy o gospodarce nieruchomościami. </w:t>
      </w:r>
    </w:p>
    <w:p w:rsidR="00873DA7" w:rsidRPr="00EB3C7E" w:rsidRDefault="00873DA7" w:rsidP="00805F7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B3C7E">
        <w:rPr>
          <w:rFonts w:ascii="Times New Roman" w:eastAsia="Times New Roman" w:hAnsi="Times New Roman"/>
          <w:lang w:eastAsia="pl-PL"/>
        </w:rPr>
        <w:t>Przetarg ograniczony dla rolników</w:t>
      </w:r>
      <w:r w:rsidR="00622B88" w:rsidRPr="00EB3C7E">
        <w:rPr>
          <w:rFonts w:ascii="Times New Roman" w:eastAsia="Times New Roman" w:hAnsi="Times New Roman"/>
          <w:lang w:eastAsia="pl-PL"/>
        </w:rPr>
        <w:t>,</w:t>
      </w:r>
      <w:r w:rsidRPr="00EB3C7E">
        <w:rPr>
          <w:rFonts w:ascii="Times New Roman" w:eastAsia="Times New Roman" w:hAnsi="Times New Roman"/>
          <w:lang w:eastAsia="pl-PL"/>
        </w:rPr>
        <w:t xml:space="preserve"> </w:t>
      </w:r>
      <w:r w:rsidR="00622B88" w:rsidRPr="00EB3C7E">
        <w:rPr>
          <w:rFonts w:ascii="Times New Roman" w:eastAsia="Times New Roman" w:hAnsi="Times New Roman"/>
          <w:lang w:eastAsia="pl-PL"/>
        </w:rPr>
        <w:t xml:space="preserve">z zastosowaniem przepisów </w:t>
      </w:r>
      <w:r w:rsidRPr="00EB3C7E">
        <w:rPr>
          <w:rFonts w:ascii="Times New Roman" w:eastAsia="Times New Roman" w:hAnsi="Times New Roman"/>
          <w:lang w:eastAsia="pl-PL"/>
        </w:rPr>
        <w:t>ustawy</w:t>
      </w:r>
      <w:r w:rsidR="00C22EC9" w:rsidRPr="00EB3C7E">
        <w:rPr>
          <w:rFonts w:ascii="Times New Roman" w:eastAsia="Times New Roman" w:hAnsi="Times New Roman"/>
          <w:lang w:eastAsia="pl-PL"/>
        </w:rPr>
        <w:t xml:space="preserve"> </w:t>
      </w:r>
      <w:r w:rsidR="00622B88" w:rsidRPr="00EB3C7E">
        <w:rPr>
          <w:rFonts w:ascii="Times New Roman" w:eastAsia="Times New Roman" w:hAnsi="Times New Roman"/>
          <w:lang w:eastAsia="pl-PL"/>
        </w:rPr>
        <w:t xml:space="preserve">z dnia 11 kwietnia 2003 r. </w:t>
      </w:r>
      <w:r w:rsidRPr="00EB3C7E">
        <w:rPr>
          <w:rFonts w:ascii="Times New Roman" w:eastAsia="Times New Roman" w:hAnsi="Times New Roman"/>
          <w:lang w:eastAsia="pl-PL"/>
        </w:rPr>
        <w:t xml:space="preserve"> o kształtowaniu ustroju rolnego.</w:t>
      </w:r>
    </w:p>
    <w:p w:rsidR="00805F7A" w:rsidRDefault="00805F7A" w:rsidP="00805F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Termin, miejsce i warunki przetargu zostaną podane do publicznej wiadomości w odrębnym ogłoszeniu.</w:t>
      </w:r>
    </w:p>
    <w:p w:rsidR="00805F7A" w:rsidRDefault="00805F7A" w:rsidP="00805F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Szczegółowe informacje o sprzedaży w/w nieruchomości można uzyskać w 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Urzędzie Gminy Chełmża, ul. Wodna 2, tel. 56 675–60–76 lub 77 wew. 37 lub na stronie internetowej Gminy www.bip.gminachelmza.pl </w:t>
      </w:r>
      <w:r>
        <w:rPr>
          <w:rFonts w:ascii="Times New Roman" w:eastAsia="Times New Roman" w:hAnsi="Times New Roman"/>
          <w:color w:val="000000"/>
          <w:lang w:eastAsia="pl-PL"/>
        </w:rPr>
        <w:t>zakładka ”oferty inwestycyjne/nieruchomości”.</w:t>
      </w:r>
    </w:p>
    <w:p w:rsidR="00805F7A" w:rsidRDefault="00805F7A" w:rsidP="00805F7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 xml:space="preserve">Wykaz wywiesza się na okres 21 dni  od dnia </w:t>
      </w:r>
      <w:r w:rsidR="0038550E">
        <w:rPr>
          <w:rFonts w:ascii="Times New Roman" w:hAnsi="Times New Roman"/>
        </w:rPr>
        <w:t>9 lipca</w:t>
      </w:r>
      <w:r>
        <w:rPr>
          <w:rFonts w:ascii="Times New Roman" w:hAnsi="Times New Roman"/>
        </w:rPr>
        <w:t xml:space="preserve"> 2018 r. do dnia </w:t>
      </w:r>
      <w:r w:rsidR="0038550E">
        <w:rPr>
          <w:rFonts w:ascii="Times New Roman" w:hAnsi="Times New Roman"/>
        </w:rPr>
        <w:t>30 lipca</w:t>
      </w:r>
      <w:r>
        <w:rPr>
          <w:rFonts w:ascii="Times New Roman" w:hAnsi="Times New Roman"/>
        </w:rPr>
        <w:t xml:space="preserve"> 2018 r.</w:t>
      </w:r>
    </w:p>
    <w:p w:rsidR="00805F7A" w:rsidRDefault="00805F7A" w:rsidP="00805F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Chełmża, dnia </w:t>
      </w:r>
      <w:r w:rsidR="00043E23">
        <w:rPr>
          <w:rFonts w:ascii="Times New Roman" w:eastAsia="Times New Roman" w:hAnsi="Times New Roman"/>
          <w:color w:val="000000"/>
          <w:lang w:eastAsia="pl-PL"/>
        </w:rPr>
        <w:t>5</w:t>
      </w:r>
      <w:r w:rsidR="00043E23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38550E">
        <w:rPr>
          <w:rFonts w:ascii="Times New Roman" w:eastAsia="Times New Roman" w:hAnsi="Times New Roman"/>
          <w:color w:val="000000"/>
          <w:lang w:eastAsia="pl-PL"/>
        </w:rPr>
        <w:t>lipca</w:t>
      </w:r>
      <w:r>
        <w:rPr>
          <w:rFonts w:ascii="Times New Roman" w:eastAsia="Times New Roman" w:hAnsi="Times New Roman"/>
          <w:color w:val="000000"/>
          <w:lang w:eastAsia="pl-PL"/>
        </w:rPr>
        <w:t xml:space="preserve"> 2018 r.</w:t>
      </w:r>
    </w:p>
    <w:p w:rsidR="00805F7A" w:rsidRDefault="00805F7A" w:rsidP="00805F7A">
      <w:bookmarkStart w:id="0" w:name="_GoBack"/>
      <w:bookmarkEnd w:id="0"/>
    </w:p>
    <w:p w:rsidR="00805F7A" w:rsidRDefault="00805F7A" w:rsidP="00805F7A"/>
    <w:p w:rsidR="00805F7A" w:rsidRDefault="00805F7A" w:rsidP="00805F7A"/>
    <w:p w:rsidR="00513453" w:rsidRDefault="00513453"/>
    <w:sectPr w:rsidR="00513453" w:rsidSect="0038550E">
      <w:headerReference w:type="default" r:id="rId6"/>
      <w:pgSz w:w="11906" w:h="16838"/>
      <w:pgMar w:top="851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D6E" w:rsidRDefault="00543D6E" w:rsidP="0038550E">
      <w:pPr>
        <w:spacing w:after="0" w:line="240" w:lineRule="auto"/>
      </w:pPr>
      <w:r>
        <w:separator/>
      </w:r>
    </w:p>
  </w:endnote>
  <w:endnote w:type="continuationSeparator" w:id="0">
    <w:p w:rsidR="00543D6E" w:rsidRDefault="00543D6E" w:rsidP="0038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D6E" w:rsidRDefault="00543D6E" w:rsidP="0038550E">
      <w:pPr>
        <w:spacing w:after="0" w:line="240" w:lineRule="auto"/>
      </w:pPr>
      <w:r>
        <w:separator/>
      </w:r>
    </w:p>
  </w:footnote>
  <w:footnote w:type="continuationSeparator" w:id="0">
    <w:p w:rsidR="00543D6E" w:rsidRDefault="00543D6E" w:rsidP="00385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2482952"/>
      <w:docPartObj>
        <w:docPartGallery w:val="Page Numbers (Top of Page)"/>
        <w:docPartUnique/>
      </w:docPartObj>
    </w:sdtPr>
    <w:sdtEndPr/>
    <w:sdtContent>
      <w:p w:rsidR="0038550E" w:rsidRDefault="0038550E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E23">
          <w:rPr>
            <w:noProof/>
          </w:rPr>
          <w:t>2</w:t>
        </w:r>
        <w:r>
          <w:fldChar w:fldCharType="end"/>
        </w:r>
      </w:p>
    </w:sdtContent>
  </w:sdt>
  <w:p w:rsidR="0038550E" w:rsidRDefault="003855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7A"/>
    <w:rsid w:val="00043E23"/>
    <w:rsid w:val="001755A7"/>
    <w:rsid w:val="0038550E"/>
    <w:rsid w:val="00513453"/>
    <w:rsid w:val="00543D6E"/>
    <w:rsid w:val="005B5D17"/>
    <w:rsid w:val="00605529"/>
    <w:rsid w:val="00622B88"/>
    <w:rsid w:val="00720653"/>
    <w:rsid w:val="00805F7A"/>
    <w:rsid w:val="00873DA7"/>
    <w:rsid w:val="0090666D"/>
    <w:rsid w:val="00984255"/>
    <w:rsid w:val="00C22EC9"/>
    <w:rsid w:val="00CA203F"/>
    <w:rsid w:val="00D318CD"/>
    <w:rsid w:val="00EB3C7E"/>
    <w:rsid w:val="00EE13AC"/>
    <w:rsid w:val="00F1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80A8C-C07A-4CC2-9E09-998A9C39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F7A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5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85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50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C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2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4</cp:revision>
  <dcterms:created xsi:type="dcterms:W3CDTF">2018-07-05T05:54:00Z</dcterms:created>
  <dcterms:modified xsi:type="dcterms:W3CDTF">2018-07-05T08:07:00Z</dcterms:modified>
</cp:coreProperties>
</file>