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173CB8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XLIX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173C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IX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173CB8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30</w:t>
      </w:r>
      <w:r w:rsidR="001938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.08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173C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IX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14.30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Gminy Jacka Czarneckiego, 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Rygielską, Z-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1-7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173CB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brakiem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173CB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173C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1-7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B90FB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ustawowego </w:t>
      </w:r>
      <w:r w:rsidR="00B90F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wynoszącego 15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r w:rsidR="00B90F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Kopik, G. Garwoliński, M. Sołtysiak</w:t>
      </w:r>
    </w:p>
    <w:p w:rsidR="00B90FBA" w:rsidRDefault="00B90FB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Radni, którzy dołączyli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dlaszej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części: T. Szczepański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Radnej Doroty Kurdynowskiej.</w:t>
      </w:r>
    </w:p>
    <w:p w:rsidR="003A66AE" w:rsidRPr="00BF2F16" w:rsidRDefault="004A6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000EEF" w:rsidRPr="00000EEF" w:rsidRDefault="00BF2F16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4A6D4C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powierzyli </w:t>
      </w:r>
      <w:proofErr w:type="spellStart"/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Radnnej</w:t>
      </w:r>
      <w:proofErr w:type="spellEnd"/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Dorocie Kurdynowskiej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funkcję Sekretarza XL</w:t>
      </w:r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00EEF" w:rsidRDefault="00000EEF" w:rsidP="00000EE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przyjęcie protokołu z:</w:t>
      </w:r>
    </w:p>
    <w:p w:rsidR="00D4530F" w:rsidRPr="00000EEF" w:rsidRDefault="00D4530F" w:rsidP="00D4530F">
      <w:pPr>
        <w:spacing w:after="0" w:line="36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EEF" w:rsidRPr="00000EEF" w:rsidRDefault="00000EEF" w:rsidP="004A6D4C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="004A6D4C" w:rsidRPr="004A6D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XLVII Sesji RG z dnia 24.07</w:t>
      </w:r>
      <w:r w:rsidR="004A6D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 r.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sprawie uwag do treści protokołu z X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LVI</w:t>
      </w:r>
      <w:r w:rsidR="004A6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00EEF" w:rsidRPr="00000EEF" w:rsidRDefault="00000EEF" w:rsidP="00000E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 X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AF26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00EEF" w:rsidRPr="00000EEF" w:rsidRDefault="00AF26F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CA47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AF26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710BA" w:rsidRPr="00D4530F" w:rsidRDefault="00C710BA" w:rsidP="00B0131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F26FF" w:rsidRDefault="00AF26FF" w:rsidP="00AF26FF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AF26FF">
        <w:rPr>
          <w:rFonts w:ascii="Times New Roman" w:eastAsia="Times New Roman" w:hAnsi="Times New Roman"/>
          <w:i/>
          <w:color w:val="000000"/>
          <w:sz w:val="24"/>
          <w:lang w:eastAsia="pl-PL"/>
        </w:rPr>
        <w:t>Na obrady przybył Radny Tomasz Szczepański</w:t>
      </w:r>
    </w:p>
    <w:p w:rsidR="00AF26FF" w:rsidRDefault="00AF26FF" w:rsidP="00AF26FF">
      <w:pPr>
        <w:spacing w:after="0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</w:p>
    <w:p w:rsidR="0003588E" w:rsidRPr="00AF26FF" w:rsidRDefault="00C90F58" w:rsidP="00AF26FF">
      <w:pPr>
        <w:spacing w:after="0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AF26FF" w:rsidRPr="00AF26FF" w:rsidRDefault="00AF26FF" w:rsidP="00AF26F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2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zaliczenia dróg do kategorii dróg gminnych.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AF26FF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 w:rsidR="00704C8D">
        <w:rPr>
          <w:rFonts w:ascii="Times New Roman" w:eastAsia="Times New Roman" w:hAnsi="Times New Roman"/>
          <w:color w:val="000000"/>
          <w:sz w:val="24"/>
          <w:lang w:eastAsia="pl-PL"/>
        </w:rPr>
        <w:t>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AF26FF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</w:t>
      </w:r>
      <w:r w:rsidRPr="00AF26FF">
        <w:rPr>
          <w:rFonts w:ascii="Times New Roman" w:eastAsia="Times New Roman" w:hAnsi="Times New Roman"/>
          <w:color w:val="000000"/>
          <w:sz w:val="24"/>
          <w:lang w:eastAsia="pl-PL"/>
        </w:rPr>
        <w:t>ta Kurdynowska</w:t>
      </w:r>
      <w:r w:rsidR="0003588E" w:rsidRPr="00AF26FF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 w:rsidRPr="00AF26FF"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03588E" w:rsidRPr="00AF26FF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uchwały </w:t>
      </w:r>
      <w:r w:rsidR="00C90F58" w:rsidRPr="00AF26F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Pr="00AF26F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zaliczenia dróg do kategorii dróg gminnych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03588E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AF26F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AF26FF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AF26FF">
        <w:rPr>
          <w:rFonts w:ascii="Times New Roman" w:eastAsia="Times New Roman" w:hAnsi="Times New Roman"/>
          <w:color w:val="000000"/>
          <w:sz w:val="24"/>
          <w:lang w:eastAsia="pl-PL"/>
        </w:rPr>
        <w:t>IX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</w:t>
      </w:r>
      <w:r w:rsidR="00AF26FF">
        <w:rPr>
          <w:rFonts w:ascii="Times New Roman" w:eastAsia="Times New Roman" w:hAnsi="Times New Roman"/>
          <w:color w:val="000000"/>
          <w:sz w:val="24"/>
          <w:lang w:eastAsia="pl-PL"/>
        </w:rPr>
        <w:t>393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F26FF" w:rsidRDefault="00AF26FF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F26FF" w:rsidRDefault="00AF26FF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F26FF" w:rsidRDefault="00AF26FF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CE1889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3</w:t>
      </w:r>
    </w:p>
    <w:p w:rsidR="00CE1889" w:rsidRPr="00823E32" w:rsidRDefault="00AF26FF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F26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WPF Gminy Chełmża na lata 2018-2030. (druk nr 2)</w:t>
      </w:r>
    </w:p>
    <w:p w:rsidR="00AF26FF" w:rsidRDefault="00AF26FF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AF26FF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531571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531571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Radna Dorota Kurdynowska odczytała projekt uchwały </w:t>
      </w:r>
      <w:r w:rsidR="00CE1889"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Pr="00531571">
        <w:rPr>
          <w:rFonts w:ascii="Times New Roman" w:eastAsia="Times New Roman" w:hAnsi="Times New Roman"/>
          <w:bCs/>
          <w:sz w:val="24"/>
          <w:szCs w:val="24"/>
          <w:lang w:eastAsia="pl-PL"/>
        </w:rPr>
        <w:t>zmiany WPF Gminy Chełmża na lata 2018-2030</w:t>
      </w:r>
      <w:r w:rsidR="007C2382" w:rsidRPr="007C23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E1889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CE188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CE1889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CE1889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="00CE1889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="00CE1889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CE1889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E1889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C238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1889" w:rsidRPr="00823E3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ności 12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531571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IX / 394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Pr="00217243" w:rsidRDefault="0035085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531571" w:rsidRPr="00531571" w:rsidRDefault="00531571" w:rsidP="0053157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</w:t>
      </w:r>
      <w:r w:rsidRPr="005315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sprawie zmiany budżetu Gminy Chełmża na 2018 r. (druk nr 3)</w:t>
      </w:r>
    </w:p>
    <w:p w:rsidR="0091327E" w:rsidRDefault="0091327E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7C2382" w:rsidRDefault="007C2382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A77CEF" w:rsidRDefault="00531571" w:rsidP="0035085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531571"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 odczytała projekt uchwały</w:t>
      </w:r>
      <w:r w:rsidR="000A7D49"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zmiany budżetu Gminy Chełmża na 2018 r.</w:t>
      </w:r>
      <w:r w:rsidRPr="00531571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="000A7D49" w:rsidRPr="007C238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35085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35085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35085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="0035085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="0035085A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35085A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5085A" w:rsidRPr="00823E32" w:rsidRDefault="00531571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5085A" w:rsidRPr="00823E32" w:rsidRDefault="00531571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IX / 395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5085A" w:rsidRPr="00217243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A77CE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35085A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</w:p>
    <w:p w:rsidR="00531571" w:rsidRPr="00531571" w:rsidRDefault="00531571" w:rsidP="0053157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315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 w sprawie utworzenia odrębnych obwodów głosowania w wyborach do organów jednostek samorządu terytorialnego. (druk nr 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30</w:t>
      </w:r>
      <w:r w:rsidR="00BE6352">
        <w:rPr>
          <w:rFonts w:ascii="Times New Roman" w:eastAsia="Times New Roman" w:hAnsi="Times New Roman"/>
          <w:color w:val="000000"/>
          <w:sz w:val="24"/>
          <w:lang w:eastAsia="pl-PL"/>
        </w:rPr>
        <w:t>.08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A7D49" w:rsidRDefault="00531571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31571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Radna Dorota Kurdynowska odczytała projekt uchwały </w:t>
      </w:r>
      <w:r w:rsidR="002F0CB0"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</w:t>
      </w:r>
      <w:r w:rsidR="000A41FD"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>e</w:t>
      </w:r>
      <w:r w:rsidR="002F0CB0"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531571">
        <w:rPr>
          <w:rFonts w:ascii="Times New Roman" w:eastAsia="Times New Roman" w:hAnsi="Times New Roman"/>
          <w:bCs/>
          <w:color w:val="000000"/>
          <w:sz w:val="24"/>
          <w:lang w:eastAsia="pl-PL"/>
        </w:rPr>
        <w:t>utworzenia odrębnych obwodów głosowania w wyborach do organów jednostek samorządu terytorialnego</w:t>
      </w:r>
      <w:r w:rsidR="000A41FD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4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="0003588E"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="0003588E"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03588E"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A41FD" w:rsidRDefault="000A41FD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531571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531571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BE6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>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531571">
        <w:rPr>
          <w:rFonts w:ascii="Times New Roman" w:eastAsia="Times New Roman" w:hAnsi="Times New Roman"/>
          <w:color w:val="000000"/>
          <w:sz w:val="24"/>
          <w:lang w:eastAsia="pl-PL"/>
        </w:rPr>
        <w:t>IX / 396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D00F9" w:rsidRPr="00C710BA" w:rsidRDefault="0003588E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684DC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Ad.6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84DCC" w:rsidRPr="00684DCC" w:rsidRDefault="00684DCC" w:rsidP="00684DCC">
      <w:pPr>
        <w:rPr>
          <w:rFonts w:ascii="Times New Roman" w:hAnsi="Times New Roman"/>
          <w:b/>
          <w:sz w:val="24"/>
          <w:szCs w:val="24"/>
        </w:rPr>
      </w:pPr>
      <w:r w:rsidRPr="00684DCC">
        <w:rPr>
          <w:rFonts w:ascii="Times New Roman" w:hAnsi="Times New Roman"/>
          <w:b/>
          <w:sz w:val="24"/>
          <w:szCs w:val="24"/>
        </w:rPr>
        <w:t>Radny Mirosław Trzpil</w:t>
      </w:r>
    </w:p>
    <w:p w:rsidR="00684DCC" w:rsidRPr="00684DCC" w:rsidRDefault="00684DCC" w:rsidP="00684DC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DCC">
        <w:rPr>
          <w:rFonts w:ascii="Times New Roman" w:hAnsi="Times New Roman"/>
          <w:sz w:val="24"/>
          <w:szCs w:val="24"/>
        </w:rPr>
        <w:t xml:space="preserve">Powiedział, że po zgłoszeniu na Sesji na początku roku otrzymał odpowiedź od </w:t>
      </w:r>
      <w:proofErr w:type="spellStart"/>
      <w:r w:rsidRPr="00684DCC">
        <w:rPr>
          <w:rFonts w:ascii="Times New Roman" w:hAnsi="Times New Roman"/>
          <w:sz w:val="24"/>
          <w:szCs w:val="24"/>
        </w:rPr>
        <w:t>Polski</w:t>
      </w:r>
      <w:r w:rsidR="00BF0A58">
        <w:rPr>
          <w:rFonts w:ascii="Times New Roman" w:hAnsi="Times New Roman"/>
          <w:sz w:val="24"/>
          <w:szCs w:val="24"/>
        </w:rPr>
        <w:t>h</w:t>
      </w:r>
      <w:proofErr w:type="spellEnd"/>
      <w:r w:rsidRPr="00684DCC">
        <w:rPr>
          <w:rFonts w:ascii="Times New Roman" w:hAnsi="Times New Roman"/>
          <w:sz w:val="24"/>
          <w:szCs w:val="24"/>
        </w:rPr>
        <w:t xml:space="preserve"> Wód w sprawie czyszczenia rzeki </w:t>
      </w:r>
      <w:proofErr w:type="spellStart"/>
      <w:r w:rsidRPr="00684DCC">
        <w:rPr>
          <w:rFonts w:ascii="Times New Roman" w:hAnsi="Times New Roman"/>
          <w:sz w:val="24"/>
          <w:szCs w:val="24"/>
        </w:rPr>
        <w:t>Fryba</w:t>
      </w:r>
      <w:proofErr w:type="spellEnd"/>
      <w:r w:rsidRPr="00684DCC">
        <w:rPr>
          <w:rFonts w:ascii="Times New Roman" w:hAnsi="Times New Roman"/>
          <w:sz w:val="24"/>
          <w:szCs w:val="24"/>
        </w:rPr>
        <w:t xml:space="preserve"> na odcinku Kuczwały-Grzywna. Zaznaczył, że jest już końcówka sierpnia, a nic nie dzieje się w temacie. W związku ze zbliżającym się okresem uprawiania pól przez rolników może być problem z wjazdem sprzętu, a brak odpływu może spowodować zalewiska. Poprosił o informacje kiedy Polskie Wody rozpoczną prace.</w:t>
      </w:r>
    </w:p>
    <w:p w:rsidR="00684DCC" w:rsidRPr="00684DCC" w:rsidRDefault="00684DCC" w:rsidP="00684DC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DCC">
        <w:rPr>
          <w:rFonts w:ascii="Times New Roman" w:hAnsi="Times New Roman"/>
          <w:sz w:val="24"/>
          <w:szCs w:val="24"/>
        </w:rPr>
        <w:t>Zapytał kiedy rozpoczną się prace nad ścieżką na Strużalu.</w:t>
      </w:r>
    </w:p>
    <w:p w:rsidR="00684DCC" w:rsidRPr="00684DCC" w:rsidRDefault="00684DCC" w:rsidP="00684DC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84DCC">
        <w:rPr>
          <w:rFonts w:ascii="Times New Roman" w:hAnsi="Times New Roman"/>
          <w:sz w:val="24"/>
          <w:szCs w:val="24"/>
        </w:rPr>
        <w:t>Wyraził niezadowolenie z czystości dróg gminnych i powiatowych. Powiedział, że rolnicy nie stosują się do przepisów i wyjeżdżają z pól zanieczyszczając asfalt ziemią czy obornikiem.</w:t>
      </w:r>
    </w:p>
    <w:p w:rsidR="00684DCC" w:rsidRPr="00684DCC" w:rsidRDefault="00684DCC" w:rsidP="00684DC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84DCC">
        <w:rPr>
          <w:rFonts w:ascii="Times New Roman" w:hAnsi="Times New Roman"/>
          <w:sz w:val="24"/>
          <w:szCs w:val="24"/>
        </w:rPr>
        <w:lastRenderedPageBreak/>
        <w:t>Sprawa ścieżek rowerowych i dróg. Powiedział, ze przy ścieżce były odtwarzane słupki, właściciele dostali spłaty, a pola uprawiane są do samej linii drogi czy ścieżki. Powiedział, że może podziała nakładanie kar finansowych.</w:t>
      </w:r>
    </w:p>
    <w:p w:rsidR="00684DCC" w:rsidRPr="00684DCC" w:rsidRDefault="00684DCC" w:rsidP="00684DC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84DCC">
        <w:rPr>
          <w:rFonts w:ascii="Times New Roman" w:hAnsi="Times New Roman"/>
          <w:sz w:val="24"/>
          <w:szCs w:val="24"/>
        </w:rPr>
        <w:t>Powiedział, że brygada budowlana wykonuje bardzo dużo prac. Zawnioskował o podwyżki i nagrody, nawiązał do trudnej sytuacji na rynku pracy, gdzie brakuje pracowników.</w:t>
      </w:r>
    </w:p>
    <w:p w:rsidR="00684DCC" w:rsidRDefault="00684DCC" w:rsidP="00684DCC">
      <w:pPr>
        <w:rPr>
          <w:rFonts w:ascii="Times New Roman" w:hAnsi="Times New Roman"/>
          <w:sz w:val="24"/>
          <w:szCs w:val="24"/>
        </w:rPr>
      </w:pPr>
    </w:p>
    <w:p w:rsidR="00684DCC" w:rsidRPr="00BF0A58" w:rsidRDefault="00BF0A58" w:rsidP="00BF0A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</w:t>
      </w:r>
      <w:r w:rsidRPr="00BF0A58">
        <w:rPr>
          <w:rFonts w:ascii="Times New Roman" w:hAnsi="Times New Roman"/>
          <w:sz w:val="24"/>
          <w:szCs w:val="24"/>
        </w:rPr>
        <w:t xml:space="preserve">ady odczytał pismo Państwa </w:t>
      </w:r>
      <w:proofErr w:type="spellStart"/>
      <w:r w:rsidRPr="00BF0A58">
        <w:rPr>
          <w:rFonts w:ascii="Times New Roman" w:hAnsi="Times New Roman"/>
          <w:sz w:val="24"/>
          <w:szCs w:val="24"/>
        </w:rPr>
        <w:t>Słumskich</w:t>
      </w:r>
      <w:proofErr w:type="spellEnd"/>
      <w:r w:rsidRPr="00BF0A58">
        <w:rPr>
          <w:rFonts w:ascii="Times New Roman" w:hAnsi="Times New Roman"/>
          <w:sz w:val="24"/>
          <w:szCs w:val="24"/>
        </w:rPr>
        <w:t xml:space="preserve"> z dnia 16 sierpnia 2018 r. (data wpływu do Urzędu 17.08.2018 r.) dotyczące uchwały XXXVIII/297/13. Rada zapoznała się z tr</w:t>
      </w:r>
      <w:r>
        <w:rPr>
          <w:rFonts w:ascii="Times New Roman" w:hAnsi="Times New Roman"/>
          <w:sz w:val="24"/>
          <w:szCs w:val="24"/>
        </w:rPr>
        <w:t>e</w:t>
      </w:r>
      <w:r w:rsidRPr="00BF0A58">
        <w:rPr>
          <w:rFonts w:ascii="Times New Roman" w:hAnsi="Times New Roman"/>
          <w:sz w:val="24"/>
          <w:szCs w:val="24"/>
        </w:rPr>
        <w:t xml:space="preserve">ścią pisma. Uwag nie </w:t>
      </w:r>
      <w:proofErr w:type="spellStart"/>
      <w:r w:rsidRPr="00BF0A58">
        <w:rPr>
          <w:rFonts w:ascii="Times New Roman" w:hAnsi="Times New Roman"/>
          <w:sz w:val="24"/>
          <w:szCs w:val="24"/>
        </w:rPr>
        <w:t>wnisiono</w:t>
      </w:r>
      <w:proofErr w:type="spellEnd"/>
      <w:r w:rsidRPr="00BF0A58">
        <w:rPr>
          <w:rFonts w:ascii="Times New Roman" w:hAnsi="Times New Roman"/>
          <w:sz w:val="24"/>
          <w:szCs w:val="24"/>
        </w:rPr>
        <w:t>.</w:t>
      </w:r>
    </w:p>
    <w:p w:rsidR="00884155" w:rsidRDefault="0088415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BF0A58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Ad.7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BF0A58">
        <w:rPr>
          <w:rFonts w:ascii="Times New Roman" w:hAnsi="Times New Roman"/>
          <w:b/>
          <w:sz w:val="24"/>
          <w:szCs w:val="24"/>
          <w:lang w:eastAsia="pl-PL"/>
        </w:rPr>
        <w:t>IX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BF0A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 Sesji Rady Gminy o godz. 15.10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BF0A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BF0A58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Pr="00D4530F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Pr="00884155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p w:rsid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………………………………</w:t>
      </w:r>
    </w:p>
    <w:p w:rsidR="000048D1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……………………………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</w:p>
    <w:sectPr w:rsidR="000048D1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8D" w:rsidRDefault="00CE168D" w:rsidP="002D0E69">
      <w:pPr>
        <w:spacing w:after="0" w:line="240" w:lineRule="auto"/>
      </w:pPr>
      <w:r>
        <w:separator/>
      </w:r>
    </w:p>
  </w:endnote>
  <w:endnote w:type="continuationSeparator" w:id="0">
    <w:p w:rsidR="00CE168D" w:rsidRDefault="00CE168D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0A58">
      <w:rPr>
        <w:noProof/>
      </w:rPr>
      <w:t>4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8D" w:rsidRDefault="00CE168D" w:rsidP="002D0E69">
      <w:pPr>
        <w:spacing w:after="0" w:line="240" w:lineRule="auto"/>
      </w:pPr>
      <w:r>
        <w:separator/>
      </w:r>
    </w:p>
  </w:footnote>
  <w:footnote w:type="continuationSeparator" w:id="0">
    <w:p w:rsidR="00CE168D" w:rsidRDefault="00CE168D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822FB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8E70E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C0C5BAB"/>
    <w:multiLevelType w:val="hybridMultilevel"/>
    <w:tmpl w:val="2B20E5EA"/>
    <w:lvl w:ilvl="0" w:tplc="E5F0B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74F4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23"/>
  </w:num>
  <w:num w:numId="8">
    <w:abstractNumId w:val="27"/>
  </w:num>
  <w:num w:numId="9">
    <w:abstractNumId w:val="21"/>
  </w:num>
  <w:num w:numId="10">
    <w:abstractNumId w:val="4"/>
  </w:num>
  <w:num w:numId="11">
    <w:abstractNumId w:val="6"/>
  </w:num>
  <w:num w:numId="12">
    <w:abstractNumId w:val="26"/>
  </w:num>
  <w:num w:numId="13">
    <w:abstractNumId w:val="20"/>
  </w:num>
  <w:num w:numId="14">
    <w:abstractNumId w:val="15"/>
  </w:num>
  <w:num w:numId="15">
    <w:abstractNumId w:val="24"/>
  </w:num>
  <w:num w:numId="16">
    <w:abstractNumId w:val="22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  <w:num w:numId="21">
    <w:abstractNumId w:val="16"/>
  </w:num>
  <w:num w:numId="22">
    <w:abstractNumId w:val="10"/>
  </w:num>
  <w:num w:numId="23">
    <w:abstractNumId w:val="7"/>
  </w:num>
  <w:num w:numId="24">
    <w:abstractNumId w:val="25"/>
  </w:num>
  <w:num w:numId="25">
    <w:abstractNumId w:val="5"/>
  </w:num>
  <w:num w:numId="26">
    <w:abstractNumId w:val="13"/>
  </w:num>
  <w:num w:numId="27">
    <w:abstractNumId w:val="1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73CB8"/>
    <w:rsid w:val="00181B1F"/>
    <w:rsid w:val="00183062"/>
    <w:rsid w:val="00193883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A6D4C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1571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84DCC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6C53"/>
    <w:rsid w:val="008B7414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26FF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8694F"/>
    <w:rsid w:val="00B90173"/>
    <w:rsid w:val="00B90FBA"/>
    <w:rsid w:val="00B919E7"/>
    <w:rsid w:val="00B94DA5"/>
    <w:rsid w:val="00B966EE"/>
    <w:rsid w:val="00BA11CD"/>
    <w:rsid w:val="00BA1D98"/>
    <w:rsid w:val="00BA227D"/>
    <w:rsid w:val="00BA423B"/>
    <w:rsid w:val="00BA6879"/>
    <w:rsid w:val="00BB5133"/>
    <w:rsid w:val="00BB5689"/>
    <w:rsid w:val="00BD0727"/>
    <w:rsid w:val="00BD290E"/>
    <w:rsid w:val="00BE6352"/>
    <w:rsid w:val="00BF0A58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68D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4C15"/>
    <w:rsid w:val="00EB7DCE"/>
    <w:rsid w:val="00EC0951"/>
    <w:rsid w:val="00EC2025"/>
    <w:rsid w:val="00ED1929"/>
    <w:rsid w:val="00ED48F2"/>
    <w:rsid w:val="00ED65A7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AD8-1DAE-4ACD-9912-751E7A67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4</cp:revision>
  <cp:lastPrinted>2018-09-28T07:17:00Z</cp:lastPrinted>
  <dcterms:created xsi:type="dcterms:W3CDTF">2018-09-07T09:18:00Z</dcterms:created>
  <dcterms:modified xsi:type="dcterms:W3CDTF">2018-09-28T07:19:00Z</dcterms:modified>
</cp:coreProperties>
</file>