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6D" w:rsidRPr="007953B4" w:rsidRDefault="00C5076D" w:rsidP="00C5076D">
      <w:pPr>
        <w:pStyle w:val="NormalnyWeb"/>
        <w:jc w:val="center"/>
      </w:pPr>
      <w:r w:rsidRPr="007953B4">
        <w:rPr>
          <w:rStyle w:val="Pogrubienie"/>
        </w:rPr>
        <w:t>OGŁOSZENIE</w:t>
      </w:r>
      <w:r w:rsidRPr="007953B4">
        <w:rPr>
          <w:b/>
          <w:bCs/>
        </w:rPr>
        <w:br/>
      </w:r>
      <w:r w:rsidRPr="007953B4">
        <w:rPr>
          <w:rStyle w:val="Pogrubienie"/>
        </w:rPr>
        <w:t>WÓJTA GMINY CHEŁMŻA</w:t>
      </w:r>
      <w:r w:rsidRPr="007953B4">
        <w:rPr>
          <w:b/>
          <w:bCs/>
        </w:rPr>
        <w:br/>
      </w:r>
      <w:r w:rsidR="002436D3">
        <w:rPr>
          <w:rStyle w:val="Pogrubienie"/>
        </w:rPr>
        <w:t> Z DNIA 30 listopada  2018 r</w:t>
      </w:r>
      <w:r w:rsidRPr="007953B4">
        <w:rPr>
          <w:rStyle w:val="Pogrubienie"/>
        </w:rPr>
        <w:t>.</w:t>
      </w:r>
      <w:bookmarkStart w:id="0" w:name="_GoBack"/>
      <w:bookmarkEnd w:id="0"/>
    </w:p>
    <w:p w:rsidR="00C5076D" w:rsidRPr="007953B4" w:rsidRDefault="00C5076D" w:rsidP="00E5302B">
      <w:pPr>
        <w:pStyle w:val="NormalnyWeb"/>
        <w:jc w:val="center"/>
        <w:rPr>
          <w:rStyle w:val="Pogrubienie"/>
        </w:rPr>
      </w:pPr>
      <w:r w:rsidRPr="007953B4">
        <w:rPr>
          <w:rStyle w:val="Pogrubienie"/>
        </w:rPr>
        <w:t>o kons</w:t>
      </w:r>
      <w:r w:rsidR="00635EC7">
        <w:rPr>
          <w:rStyle w:val="Pogrubienie"/>
        </w:rPr>
        <w:t>ultacjach społecznych projektów zmian Statutów Sołectw.</w:t>
      </w:r>
    </w:p>
    <w:p w:rsidR="00C5076D" w:rsidRPr="007953B4" w:rsidRDefault="00C5076D" w:rsidP="004257D0">
      <w:pPr>
        <w:pStyle w:val="NormalnyWeb"/>
        <w:jc w:val="both"/>
      </w:pPr>
      <w:r w:rsidRPr="007953B4">
        <w:t>Na podstawie art. 5a ust. 1 ustawy z dnia 8 marca 19</w:t>
      </w:r>
      <w:r w:rsidR="00635EC7">
        <w:t>90 r. o samorządzie gminnym (</w:t>
      </w:r>
      <w:r w:rsidR="00635EC7" w:rsidRPr="00C50386">
        <w:rPr>
          <w:rFonts w:eastAsia="Lucida Sans Unicode"/>
        </w:rPr>
        <w:t>Dz.U. 2018</w:t>
      </w:r>
      <w:r w:rsidR="00635EC7" w:rsidRPr="00F54580">
        <w:rPr>
          <w:rFonts w:eastAsia="Lucida Sans Unicode"/>
        </w:rPr>
        <w:t xml:space="preserve"> r. poz.</w:t>
      </w:r>
      <w:r w:rsidR="00635EC7" w:rsidRPr="00F54580">
        <w:t xml:space="preserve"> 994, 1000, 1349 i 1432</w:t>
      </w:r>
      <w:r>
        <w:t xml:space="preserve"> </w:t>
      </w:r>
      <w:r w:rsidRPr="007953B4">
        <w:t>), Wójt Gminy Chełmża informuje o rozpoczęciu k</w:t>
      </w:r>
      <w:r w:rsidR="00635EC7">
        <w:t>onsultacji społeczn</w:t>
      </w:r>
      <w:r w:rsidR="004257D0">
        <w:t>ych projektów zmian Statutów Soł</w:t>
      </w:r>
      <w:r w:rsidR="00635EC7">
        <w:t>ectw.</w:t>
      </w:r>
    </w:p>
    <w:p w:rsidR="00C5076D" w:rsidRDefault="00C5076D" w:rsidP="002436D3">
      <w:pPr>
        <w:pStyle w:val="Normalny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7953B4">
        <w:rPr>
          <w:b/>
        </w:rPr>
        <w:t>Cel i przedmiot konsultacji</w:t>
      </w:r>
    </w:p>
    <w:p w:rsidR="00635EC7" w:rsidRDefault="00635EC7" w:rsidP="004257D0">
      <w:pPr>
        <w:pStyle w:val="NormalnyWeb"/>
        <w:spacing w:before="0" w:beforeAutospacing="0" w:after="0" w:afterAutospacing="0"/>
        <w:ind w:left="426"/>
        <w:jc w:val="both"/>
      </w:pPr>
      <w:r w:rsidRPr="0064583F">
        <w:t xml:space="preserve">Statuty Sołectw dla 28 jednostek sołeckich funkcjonujących na terenie Gminy Chełmża zostały przyjęte uchwałami Rady Gminy Chełmża od nr VIII/48/2003 do nr VIII/75/2003 z dnia 23 kwietnia 2003 r. Zmiany we wszystkich statutach Sołectwa zostały wprowadzone uchwałami Rady </w:t>
      </w:r>
      <w:r w:rsidR="0064583F" w:rsidRPr="0064583F">
        <w:t>Gminy Chełmża od nr IX/92/2003 do nr IX/119/2003 z dnia 18 czerwca</w:t>
      </w:r>
      <w:r w:rsidR="00875059">
        <w:t xml:space="preserve"> 2003 </w:t>
      </w:r>
      <w:r w:rsidRPr="0064583F">
        <w:t>r</w:t>
      </w:r>
    </w:p>
    <w:p w:rsidR="0064583F" w:rsidRDefault="0064583F" w:rsidP="004257D0">
      <w:pPr>
        <w:pStyle w:val="NormalnyWeb"/>
        <w:spacing w:before="0" w:beforeAutospacing="0" w:after="0" w:afterAutospacing="0"/>
        <w:ind w:left="426"/>
        <w:jc w:val="both"/>
      </w:pPr>
      <w:r>
        <w:t>Przedmiotem konsultacji są zmiany statutów we wszystkich sołectwach</w:t>
      </w:r>
      <w:r w:rsidR="00CE748F">
        <w:t xml:space="preserve">. Zaproponowane zmiany </w:t>
      </w:r>
      <w:r w:rsidR="002E0E5A">
        <w:t xml:space="preserve">m. in. </w:t>
      </w:r>
      <w:r w:rsidR="00CE748F">
        <w:t>obejmują:</w:t>
      </w:r>
    </w:p>
    <w:p w:rsidR="00CE748F" w:rsidRDefault="00CE748F" w:rsidP="004257D0">
      <w:pPr>
        <w:pStyle w:val="NormalnyWeb"/>
        <w:numPr>
          <w:ilvl w:val="0"/>
          <w:numId w:val="2"/>
        </w:numPr>
        <w:spacing w:before="0" w:beforeAutospacing="0" w:after="0" w:afterAutospacing="0"/>
        <w:ind w:left="426" w:firstLine="0"/>
        <w:jc w:val="both"/>
      </w:pPr>
      <w:r>
        <w:t>wydłużenie kadencji Sołtysa i Rady Sołeckiej do 5 lat,</w:t>
      </w:r>
    </w:p>
    <w:p w:rsidR="00CE748F" w:rsidRDefault="00CE748F" w:rsidP="004257D0">
      <w:pPr>
        <w:pStyle w:val="NormalnyWeb"/>
        <w:numPr>
          <w:ilvl w:val="0"/>
          <w:numId w:val="2"/>
        </w:numPr>
        <w:spacing w:before="0" w:beforeAutospacing="0" w:after="0" w:afterAutospacing="0"/>
        <w:ind w:left="426" w:firstLine="0"/>
        <w:jc w:val="both"/>
      </w:pPr>
      <w:r>
        <w:t>uzupełnieni</w:t>
      </w:r>
      <w:r w:rsidR="002E0E5A">
        <w:t>e</w:t>
      </w:r>
      <w:r>
        <w:t xml:space="preserve">  właściwości Zebrania Wiejskiego oraz wykreślenie zadań, które przechodzą do kompetencji Sołtysa,</w:t>
      </w:r>
    </w:p>
    <w:p w:rsidR="00CE748F" w:rsidRDefault="002E0E5A" w:rsidP="004257D0">
      <w:pPr>
        <w:pStyle w:val="NormalnyWeb"/>
        <w:numPr>
          <w:ilvl w:val="0"/>
          <w:numId w:val="2"/>
        </w:numPr>
        <w:spacing w:before="0" w:beforeAutospacing="0" w:after="0" w:afterAutospacing="0"/>
        <w:ind w:left="426" w:firstLine="0"/>
        <w:jc w:val="both"/>
      </w:pPr>
      <w:r>
        <w:t>zmiana sposobu powiadamiania o Zebraniu Wiejskim ( wprowadzenie formy podstawowej i form dodatkowych),</w:t>
      </w:r>
    </w:p>
    <w:p w:rsidR="002E0E5A" w:rsidRDefault="002E0E5A" w:rsidP="004257D0">
      <w:pPr>
        <w:pStyle w:val="NormalnyWeb"/>
        <w:numPr>
          <w:ilvl w:val="0"/>
          <w:numId w:val="2"/>
        </w:numPr>
        <w:spacing w:before="0" w:beforeAutospacing="0" w:after="0" w:afterAutospacing="0"/>
        <w:ind w:left="426" w:firstLine="0"/>
        <w:jc w:val="both"/>
      </w:pPr>
      <w:r>
        <w:t>wprowadzenie możliwości powierzenia członkowi Rady Sołeckiej obowiązków Sołtysa na okres do 6 miesięcy ( dotychczas 3 miesiące),</w:t>
      </w:r>
    </w:p>
    <w:p w:rsidR="002E0E5A" w:rsidRDefault="002E0E5A" w:rsidP="004257D0">
      <w:pPr>
        <w:pStyle w:val="NormalnyWeb"/>
        <w:numPr>
          <w:ilvl w:val="0"/>
          <w:numId w:val="2"/>
        </w:numPr>
        <w:spacing w:before="0" w:beforeAutospacing="0" w:after="0" w:afterAutospacing="0"/>
        <w:ind w:left="426" w:firstLine="0"/>
        <w:jc w:val="both"/>
      </w:pPr>
      <w:r>
        <w:t>wprowadzenie zasady zwoływania Zebrań Wyborczych przez Przewodniczącego Rady Gminy.</w:t>
      </w:r>
    </w:p>
    <w:p w:rsidR="00CE748F" w:rsidRPr="0064583F" w:rsidRDefault="002E0E5A" w:rsidP="004257D0">
      <w:pPr>
        <w:pStyle w:val="NormalnyWeb"/>
        <w:spacing w:before="0" w:beforeAutospacing="0" w:after="0" w:afterAutospacing="0"/>
        <w:ind w:left="426"/>
        <w:jc w:val="both"/>
      </w:pPr>
      <w:r>
        <w:t>Podstawowym celem proponowanych zmian jest wydłużenie kadencji organów jednostek pomocniczych do okresu jaki obejmuj</w:t>
      </w:r>
      <w:r w:rsidR="00731E44">
        <w:t>e</w:t>
      </w:r>
      <w:r>
        <w:t xml:space="preserve"> kadencja organów samorządowych tj. 5 lat oraz uregulowanie zapisów, które jak wynika z dotychczasowej praktyki wymagają doprecyzowania lub dostosowania do aktualnych warunków.</w:t>
      </w:r>
    </w:p>
    <w:p w:rsidR="00C5076D" w:rsidRPr="007953B4" w:rsidRDefault="00C5076D" w:rsidP="004257D0">
      <w:pPr>
        <w:pStyle w:val="NormalnyWeb"/>
        <w:spacing w:before="0" w:beforeAutospacing="0" w:after="0" w:afterAutospacing="0"/>
        <w:ind w:left="426" w:hanging="426"/>
        <w:rPr>
          <w:b/>
        </w:rPr>
      </w:pPr>
      <w:r w:rsidRPr="007953B4">
        <w:rPr>
          <w:b/>
        </w:rPr>
        <w:t xml:space="preserve">2. </w:t>
      </w:r>
      <w:r w:rsidR="00731E44">
        <w:rPr>
          <w:b/>
        </w:rPr>
        <w:t xml:space="preserve">   </w:t>
      </w:r>
      <w:r w:rsidRPr="007953B4">
        <w:rPr>
          <w:b/>
        </w:rPr>
        <w:t>Data rozpoczęcia i zakończenia konsultacji</w:t>
      </w:r>
      <w:r w:rsidRPr="007953B4">
        <w:rPr>
          <w:b/>
        </w:rPr>
        <w:br/>
      </w:r>
      <w:r w:rsidRPr="007953B4">
        <w:rPr>
          <w:rStyle w:val="Pogrubienie"/>
          <w:b w:val="0"/>
        </w:rPr>
        <w:t xml:space="preserve">Konsultacje będą prowadzone od </w:t>
      </w:r>
      <w:r w:rsidR="002E0E5A">
        <w:rPr>
          <w:rStyle w:val="Pogrubienie"/>
          <w:b w:val="0"/>
        </w:rPr>
        <w:t>1 grudnia</w:t>
      </w:r>
      <w:r>
        <w:rPr>
          <w:rStyle w:val="Pogrubienie"/>
          <w:b w:val="0"/>
        </w:rPr>
        <w:t xml:space="preserve"> 2018 roku do </w:t>
      </w:r>
      <w:r w:rsidR="002E0E5A">
        <w:rPr>
          <w:rStyle w:val="Pogrubienie"/>
          <w:b w:val="0"/>
        </w:rPr>
        <w:t>12 grudnia</w:t>
      </w:r>
      <w:r w:rsidRPr="007953B4">
        <w:rPr>
          <w:rStyle w:val="Pogrubienie"/>
          <w:b w:val="0"/>
        </w:rPr>
        <w:t xml:space="preserve">  2018 roku </w:t>
      </w:r>
      <w:r w:rsidR="00875059">
        <w:rPr>
          <w:rStyle w:val="Pogrubienie"/>
          <w:b w:val="0"/>
        </w:rPr>
        <w:t>do godz. 15</w:t>
      </w:r>
      <w:r>
        <w:rPr>
          <w:rStyle w:val="Pogrubienie"/>
          <w:b w:val="0"/>
        </w:rPr>
        <w:t>.00</w:t>
      </w:r>
      <w:r w:rsidRPr="007953B4">
        <w:rPr>
          <w:rStyle w:val="Pogrubienie"/>
          <w:b w:val="0"/>
        </w:rPr>
        <w:t>.</w:t>
      </w:r>
    </w:p>
    <w:p w:rsidR="00875059" w:rsidRDefault="00C5076D" w:rsidP="004257D0">
      <w:pPr>
        <w:pStyle w:val="NormalnyWeb"/>
        <w:spacing w:before="0" w:beforeAutospacing="0" w:after="0" w:afterAutospacing="0"/>
        <w:ind w:left="426" w:hanging="426"/>
      </w:pPr>
      <w:r w:rsidRPr="007953B4">
        <w:rPr>
          <w:b/>
        </w:rPr>
        <w:t xml:space="preserve">3. </w:t>
      </w:r>
      <w:r w:rsidR="00F12F1B">
        <w:rPr>
          <w:b/>
        </w:rPr>
        <w:t xml:space="preserve">  </w:t>
      </w:r>
      <w:r w:rsidRPr="007953B4">
        <w:rPr>
          <w:b/>
        </w:rPr>
        <w:t>Forma konsultacji</w:t>
      </w:r>
      <w:r w:rsidRPr="007953B4">
        <w:br/>
        <w:t xml:space="preserve">Konsultacje prowadzone będą </w:t>
      </w:r>
      <w:r w:rsidR="00875059">
        <w:t xml:space="preserve">w następujących formach: </w:t>
      </w:r>
    </w:p>
    <w:p w:rsidR="00C5076D" w:rsidRPr="007953B4" w:rsidRDefault="00875059" w:rsidP="004257D0">
      <w:pPr>
        <w:pStyle w:val="NormalnyWeb"/>
        <w:spacing w:before="0" w:beforeAutospacing="0" w:after="0" w:afterAutospacing="0"/>
        <w:ind w:left="426"/>
      </w:pPr>
      <w:r>
        <w:t xml:space="preserve">1 ) </w:t>
      </w:r>
      <w:r w:rsidR="00C5076D" w:rsidRPr="007953B4">
        <w:t>poprzez składanie wn</w:t>
      </w:r>
      <w:r>
        <w:t xml:space="preserve">iosków i uwag </w:t>
      </w:r>
      <w:r w:rsidR="00C5076D" w:rsidRPr="007953B4">
        <w:t>na specjalnym formularzu zgłoszeniowym (do pob</w:t>
      </w:r>
      <w:r>
        <w:t>rania poniżej lub w biurze nr 1</w:t>
      </w:r>
      <w:r w:rsidR="00C5076D" w:rsidRPr="007953B4">
        <w:t xml:space="preserve"> UG Che</w:t>
      </w:r>
      <w:r>
        <w:t>łmża, ul. Wodna 2) – biuro RG, który należy przekazać w jednej z wybranych form</w:t>
      </w:r>
      <w:r w:rsidR="00C5076D" w:rsidRPr="007953B4">
        <w:t>:</w:t>
      </w:r>
    </w:p>
    <w:p w:rsidR="00C5076D" w:rsidRPr="007953B4" w:rsidRDefault="00C5076D" w:rsidP="004257D0">
      <w:pPr>
        <w:pStyle w:val="NormalnyWeb"/>
        <w:spacing w:before="0" w:beforeAutospacing="0" w:after="0" w:afterAutospacing="0"/>
        <w:ind w:left="426"/>
      </w:pPr>
      <w:r w:rsidRPr="007953B4">
        <w:t>-</w:t>
      </w:r>
      <w:r w:rsidR="00875059">
        <w:t xml:space="preserve"> na adres mailowy: mrosinska</w:t>
      </w:r>
      <w:r w:rsidRPr="007953B4">
        <w:t xml:space="preserve">@gminachemza.pl  lub  </w:t>
      </w:r>
    </w:p>
    <w:p w:rsidR="00C5076D" w:rsidRPr="007953B4" w:rsidRDefault="00C5076D" w:rsidP="004257D0">
      <w:pPr>
        <w:pStyle w:val="NormalnyWeb"/>
        <w:spacing w:before="0" w:beforeAutospacing="0" w:after="0" w:afterAutospacing="0"/>
        <w:ind w:left="426"/>
      </w:pPr>
      <w:r w:rsidRPr="007953B4">
        <w:t xml:space="preserve">- pocztą tradycyjną na adres Urząd Gminy Chełmża, ul. Wodna 2, 87-140 Chełmża lub </w:t>
      </w:r>
    </w:p>
    <w:p w:rsidR="00875059" w:rsidRDefault="00C5076D" w:rsidP="004257D0">
      <w:pPr>
        <w:pStyle w:val="NormalnyWeb"/>
        <w:spacing w:before="0" w:beforeAutospacing="0" w:after="0" w:afterAutospacing="0"/>
        <w:ind w:left="426"/>
      </w:pPr>
      <w:r w:rsidRPr="007953B4">
        <w:t>- złożyć w sekretar</w:t>
      </w:r>
      <w:r w:rsidR="00875059">
        <w:t>iacie UG Chełmża, biuro nr 19;</w:t>
      </w:r>
    </w:p>
    <w:p w:rsidR="00875059" w:rsidRDefault="00875059" w:rsidP="004257D0">
      <w:pPr>
        <w:pStyle w:val="NormalnyWeb"/>
        <w:spacing w:before="0" w:beforeAutospacing="0" w:after="0" w:afterAutospacing="0"/>
        <w:ind w:left="426"/>
      </w:pPr>
      <w:r>
        <w:t xml:space="preserve">2) </w:t>
      </w:r>
      <w:r w:rsidR="00F12F1B">
        <w:t>spotkania konsultacyjne.</w:t>
      </w:r>
    </w:p>
    <w:p w:rsidR="00C5076D" w:rsidRDefault="00C5076D" w:rsidP="004257D0">
      <w:pPr>
        <w:pStyle w:val="NormalnyWeb"/>
        <w:spacing w:before="0" w:beforeAutospacing="0" w:after="0" w:afterAutospacing="0"/>
        <w:ind w:left="426"/>
      </w:pPr>
      <w:r>
        <w:t>Zapraszam</w:t>
      </w:r>
      <w:r w:rsidRPr="007953B4">
        <w:t xml:space="preserve"> wszystkich zainteresowanych mieszkańców Gminy Chełmża do wzięcia udziału w konsultacjach.</w:t>
      </w:r>
    </w:p>
    <w:p w:rsidR="00C5076D" w:rsidRDefault="000D5D78" w:rsidP="004257D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076D" w:rsidRPr="000B6C29">
        <w:rPr>
          <w:sz w:val="20"/>
          <w:szCs w:val="20"/>
        </w:rPr>
        <w:t>Wójt Gminy Chełmża</w:t>
      </w:r>
    </w:p>
    <w:p w:rsidR="002F32AA" w:rsidRPr="00C5076D" w:rsidRDefault="004257D0" w:rsidP="00F12F1B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5076D" w:rsidRPr="000B6C29">
        <w:rPr>
          <w:sz w:val="20"/>
          <w:szCs w:val="20"/>
        </w:rPr>
        <w:t>Jacek Czarnecki</w:t>
      </w:r>
    </w:p>
    <w:sectPr w:rsidR="002F32AA" w:rsidRPr="00C5076D" w:rsidSect="0022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541"/>
    <w:multiLevelType w:val="hybridMultilevel"/>
    <w:tmpl w:val="D6F8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E5DE0"/>
    <w:multiLevelType w:val="hybridMultilevel"/>
    <w:tmpl w:val="2BD03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6D"/>
    <w:rsid w:val="000D5D78"/>
    <w:rsid w:val="002436D3"/>
    <w:rsid w:val="002E0E5A"/>
    <w:rsid w:val="002F32AA"/>
    <w:rsid w:val="004257D0"/>
    <w:rsid w:val="00635EC7"/>
    <w:rsid w:val="0064583F"/>
    <w:rsid w:val="00731E44"/>
    <w:rsid w:val="00745885"/>
    <w:rsid w:val="00875059"/>
    <w:rsid w:val="00970AE0"/>
    <w:rsid w:val="00C5076D"/>
    <w:rsid w:val="00CE748F"/>
    <w:rsid w:val="00E5302B"/>
    <w:rsid w:val="00F1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DD064-C497-406C-8FAE-EC69164F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76D"/>
    <w:rPr>
      <w:b/>
      <w:bCs/>
    </w:rPr>
  </w:style>
  <w:style w:type="paragraph" w:styleId="Akapitzlist">
    <w:name w:val="List Paragraph"/>
    <w:basedOn w:val="Normalny"/>
    <w:uiPriority w:val="34"/>
    <w:qFormat/>
    <w:rsid w:val="00C507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4</cp:revision>
  <dcterms:created xsi:type="dcterms:W3CDTF">2018-11-30T10:47:00Z</dcterms:created>
  <dcterms:modified xsi:type="dcterms:W3CDTF">2018-11-30T12:22:00Z</dcterms:modified>
</cp:coreProperties>
</file>