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C2F3E" w14:textId="00A6C911" w:rsidR="006A7D9A" w:rsidRDefault="006A7D9A" w:rsidP="006A7D9A">
      <w:pPr>
        <w:ind w:left="63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załącznik  </w:t>
      </w:r>
      <w:r w:rsidR="000E1080">
        <w:rPr>
          <w:color w:val="000000"/>
          <w:sz w:val="20"/>
          <w:szCs w:val="20"/>
        </w:rPr>
        <w:t>N</w:t>
      </w:r>
      <w:r>
        <w:rPr>
          <w:color w:val="000000"/>
          <w:sz w:val="20"/>
          <w:szCs w:val="20"/>
        </w:rPr>
        <w:t xml:space="preserve">r 4 do zarządzenia  </w:t>
      </w:r>
    </w:p>
    <w:p w14:paraId="7EDD2168" w14:textId="7283339E" w:rsidR="006A7D9A" w:rsidRDefault="006A7D9A" w:rsidP="006A7D9A">
      <w:pPr>
        <w:ind w:left="63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Nr</w:t>
      </w:r>
      <w:r w:rsidR="000E1080">
        <w:rPr>
          <w:color w:val="000000"/>
          <w:sz w:val="20"/>
          <w:szCs w:val="20"/>
        </w:rPr>
        <w:t xml:space="preserve"> 27</w:t>
      </w:r>
      <w:r>
        <w:rPr>
          <w:color w:val="000000"/>
          <w:sz w:val="20"/>
          <w:szCs w:val="20"/>
        </w:rPr>
        <w:t>/19</w:t>
      </w:r>
    </w:p>
    <w:p w14:paraId="04578DDB" w14:textId="77777777" w:rsidR="006A7D9A" w:rsidRDefault="006A7D9A" w:rsidP="006A7D9A">
      <w:pPr>
        <w:ind w:left="63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Wójta Gminy Chełmża</w:t>
      </w:r>
    </w:p>
    <w:p w14:paraId="2DE9B831" w14:textId="6F50D209" w:rsidR="006A7D9A" w:rsidRDefault="006A7D9A" w:rsidP="006A7D9A">
      <w:pPr>
        <w:ind w:left="63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 dnia </w:t>
      </w:r>
      <w:r w:rsidR="000E1080">
        <w:rPr>
          <w:color w:val="000000"/>
          <w:sz w:val="20"/>
          <w:szCs w:val="20"/>
        </w:rPr>
        <w:t>25</w:t>
      </w:r>
      <w:bookmarkStart w:id="0" w:name="_GoBack"/>
      <w:bookmarkEnd w:id="0"/>
      <w:r>
        <w:rPr>
          <w:color w:val="000000"/>
          <w:sz w:val="20"/>
          <w:szCs w:val="20"/>
        </w:rPr>
        <w:t xml:space="preserve"> marca 2019 r.</w:t>
      </w:r>
    </w:p>
    <w:p w14:paraId="04E8FA94" w14:textId="588B8686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7BB4AB47" w14:textId="77777777" w:rsidR="006A7D9A" w:rsidRDefault="006A7D9A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lastRenderedPageBreak/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97E76" w14:textId="77777777" w:rsidR="004D56B6" w:rsidRDefault="004D56B6" w:rsidP="00B8414F">
      <w:r>
        <w:separator/>
      </w:r>
    </w:p>
  </w:endnote>
  <w:endnote w:type="continuationSeparator" w:id="0">
    <w:p w14:paraId="3ACF6270" w14:textId="77777777" w:rsidR="004D56B6" w:rsidRDefault="004D56B6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C64424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ED70D" w14:textId="77777777" w:rsidR="004D56B6" w:rsidRDefault="004D56B6" w:rsidP="00B8414F">
      <w:r>
        <w:separator/>
      </w:r>
    </w:p>
  </w:footnote>
  <w:footnote w:type="continuationSeparator" w:id="0">
    <w:p w14:paraId="08272895" w14:textId="77777777" w:rsidR="004D56B6" w:rsidRDefault="004D56B6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1080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56B6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A7D9A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0A54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F7BA0-84D5-49B6-BA47-AA84C6D5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3577</Words>
  <Characters>21466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Katarzyna Orłowska</cp:lastModifiedBy>
  <cp:revision>7</cp:revision>
  <cp:lastPrinted>2019-03-25T08:21:00Z</cp:lastPrinted>
  <dcterms:created xsi:type="dcterms:W3CDTF">2018-10-26T10:18:00Z</dcterms:created>
  <dcterms:modified xsi:type="dcterms:W3CDTF">2019-03-25T08:21:00Z</dcterms:modified>
</cp:coreProperties>
</file>