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2E" w:rsidRDefault="00517F2E" w:rsidP="00517F2E">
      <w:bookmarkStart w:id="0" w:name="_GoBack"/>
      <w:bookmarkEnd w:id="0"/>
    </w:p>
    <w:p w:rsidR="00517F2E" w:rsidRDefault="00517F2E" w:rsidP="00517F2E">
      <w:pPr>
        <w:widowControl w:val="0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załącznik Nr 2</w:t>
      </w:r>
    </w:p>
    <w:p w:rsidR="00517F2E" w:rsidRDefault="00517F2E" w:rsidP="00517F2E">
      <w:pPr>
        <w:widowControl w:val="0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do zarządzenia Nr 90/16</w:t>
      </w:r>
    </w:p>
    <w:p w:rsidR="00517F2E" w:rsidRDefault="00517F2E" w:rsidP="00517F2E">
      <w:pPr>
        <w:widowControl w:val="0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Wójta Gminy Chełmża</w:t>
      </w:r>
    </w:p>
    <w:p w:rsidR="00517F2E" w:rsidRDefault="00517F2E" w:rsidP="00517F2E">
      <w:pPr>
        <w:widowControl w:val="0"/>
        <w:rPr>
          <w:bCs/>
          <w:iCs/>
        </w:rPr>
      </w:pPr>
      <w:r>
        <w:rPr>
          <w:bCs/>
          <w:iCs/>
        </w:rPr>
        <w:t xml:space="preserve">                 </w:t>
      </w:r>
      <w:r>
        <w:rPr>
          <w:bCs/>
          <w:iCs/>
        </w:rPr>
        <w:t xml:space="preserve">                                 </w:t>
      </w:r>
      <w:r>
        <w:rPr>
          <w:bCs/>
          <w:iCs/>
        </w:rPr>
        <w:t xml:space="preserve">                                                   z dnia 28.10.2016 r.</w:t>
      </w:r>
    </w:p>
    <w:p w:rsidR="00517F2E" w:rsidRDefault="00517F2E" w:rsidP="00517F2E">
      <w:pPr>
        <w:widowControl w:val="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17F2E" w:rsidRPr="00366543" w:rsidTr="0095058B">
        <w:tc>
          <w:tcPr>
            <w:tcW w:w="9212" w:type="dxa"/>
            <w:gridSpan w:val="2"/>
            <w:shd w:val="clear" w:color="auto" w:fill="auto"/>
          </w:tcPr>
          <w:p w:rsidR="00517F2E" w:rsidRPr="00366543" w:rsidRDefault="00517F2E" w:rsidP="0095058B">
            <w:pPr>
              <w:widowControl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66543">
              <w:rPr>
                <w:b/>
                <w:bCs/>
                <w:iCs/>
                <w:sz w:val="28"/>
                <w:szCs w:val="28"/>
              </w:rPr>
              <w:t>ANKIETA</w:t>
            </w:r>
          </w:p>
          <w:p w:rsidR="00517F2E" w:rsidRPr="00AA7193" w:rsidRDefault="00517F2E" w:rsidP="0095058B">
            <w:pPr>
              <w:widowControl w:val="0"/>
              <w:ind w:firstLine="432"/>
              <w:jc w:val="center"/>
              <w:rPr>
                <w:bCs/>
                <w:iCs/>
                <w:sz w:val="18"/>
                <w:szCs w:val="18"/>
              </w:rPr>
            </w:pPr>
            <w:r w:rsidRPr="00AA7193">
              <w:rPr>
                <w:bCs/>
                <w:iCs/>
                <w:sz w:val="18"/>
                <w:szCs w:val="18"/>
              </w:rPr>
              <w:t>do zgłaszania uwag/opinii do projektu</w:t>
            </w:r>
          </w:p>
          <w:p w:rsidR="00517F2E" w:rsidRPr="00AA7193" w:rsidRDefault="00517F2E" w:rsidP="0095058B">
            <w:pPr>
              <w:widowControl w:val="0"/>
              <w:ind w:firstLine="432"/>
              <w:jc w:val="center"/>
              <w:rPr>
                <w:rFonts w:eastAsia="Lucida Sans Unicode"/>
                <w:sz w:val="18"/>
                <w:szCs w:val="18"/>
              </w:rPr>
            </w:pPr>
            <w:r w:rsidRPr="00AA7193">
              <w:rPr>
                <w:bCs/>
                <w:iCs/>
                <w:sz w:val="18"/>
                <w:szCs w:val="18"/>
              </w:rPr>
              <w:t xml:space="preserve">„ Rocznego programu współpracy Gminy Chełmża </w:t>
            </w:r>
            <w:r w:rsidRPr="00AA7193">
              <w:rPr>
                <w:rFonts w:eastAsia="Lucida Sans Unicode"/>
                <w:sz w:val="18"/>
                <w:szCs w:val="18"/>
              </w:rPr>
              <w:t xml:space="preserve">z organizacjami pozarządowymi </w:t>
            </w:r>
          </w:p>
          <w:p w:rsidR="00517F2E" w:rsidRPr="00366543" w:rsidRDefault="00517F2E" w:rsidP="0095058B">
            <w:pPr>
              <w:widowControl w:val="0"/>
              <w:jc w:val="center"/>
              <w:rPr>
                <w:bCs/>
                <w:iCs/>
              </w:rPr>
            </w:pPr>
            <w:r w:rsidRPr="00AA7193">
              <w:rPr>
                <w:rFonts w:eastAsia="Lucida Sans Unicode"/>
                <w:sz w:val="18"/>
                <w:szCs w:val="18"/>
              </w:rPr>
              <w:t>oraz podmiotami  wymienionymi w art. 3 ust. 3 ustawy  o działalności pożytku publicznego i o wolontariacie na rok 2017”</w:t>
            </w:r>
          </w:p>
        </w:tc>
      </w:tr>
      <w:tr w:rsidR="00517F2E" w:rsidRPr="00AA7193" w:rsidTr="0095058B">
        <w:tc>
          <w:tcPr>
            <w:tcW w:w="9212" w:type="dxa"/>
            <w:gridSpan w:val="2"/>
            <w:shd w:val="clear" w:color="auto" w:fill="auto"/>
          </w:tcPr>
          <w:p w:rsidR="00517F2E" w:rsidRPr="00AA7193" w:rsidRDefault="00517F2E" w:rsidP="0095058B">
            <w:pPr>
              <w:widowControl w:val="0"/>
              <w:spacing w:line="720" w:lineRule="auto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Podmiot zgłaszający uwagi:</w:t>
            </w:r>
          </w:p>
        </w:tc>
      </w:tr>
      <w:tr w:rsidR="00517F2E" w:rsidRPr="00AA7193" w:rsidTr="0095058B">
        <w:tc>
          <w:tcPr>
            <w:tcW w:w="9212" w:type="dxa"/>
            <w:gridSpan w:val="2"/>
            <w:shd w:val="clear" w:color="auto" w:fill="auto"/>
          </w:tcPr>
          <w:p w:rsidR="00517F2E" w:rsidRPr="00AA7193" w:rsidRDefault="00517F2E" w:rsidP="0095058B">
            <w:pPr>
              <w:widowControl w:val="0"/>
              <w:spacing w:line="720" w:lineRule="auto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Nazwa organizacji lub podmiotu wymienionego w art. 3 ust. 3 :</w:t>
            </w:r>
          </w:p>
        </w:tc>
      </w:tr>
      <w:tr w:rsidR="00517F2E" w:rsidRPr="00AA7193" w:rsidTr="0095058B">
        <w:tc>
          <w:tcPr>
            <w:tcW w:w="9212" w:type="dxa"/>
            <w:gridSpan w:val="2"/>
            <w:shd w:val="clear" w:color="auto" w:fill="auto"/>
          </w:tcPr>
          <w:p w:rsidR="00517F2E" w:rsidRPr="00AA7193" w:rsidRDefault="00517F2E" w:rsidP="0095058B">
            <w:pPr>
              <w:widowControl w:val="0"/>
              <w:spacing w:line="720" w:lineRule="auto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Numer KRS  lub odpowiedniego rejestru :</w:t>
            </w:r>
          </w:p>
        </w:tc>
      </w:tr>
      <w:tr w:rsidR="00517F2E" w:rsidRPr="00AA7193" w:rsidTr="0095058B">
        <w:tc>
          <w:tcPr>
            <w:tcW w:w="9212" w:type="dxa"/>
            <w:gridSpan w:val="2"/>
            <w:shd w:val="clear" w:color="auto" w:fill="auto"/>
          </w:tcPr>
          <w:p w:rsidR="00517F2E" w:rsidRPr="00AA7193" w:rsidRDefault="00517F2E" w:rsidP="0095058B">
            <w:pPr>
              <w:widowControl w:val="0"/>
              <w:spacing w:line="720" w:lineRule="auto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Imię i nazwisko osoby zgłaszającej / status zgłaszającego w organizacji:</w:t>
            </w:r>
          </w:p>
        </w:tc>
      </w:tr>
      <w:tr w:rsidR="00517F2E" w:rsidRPr="00AA7193" w:rsidTr="0095058B">
        <w:tc>
          <w:tcPr>
            <w:tcW w:w="9212" w:type="dxa"/>
            <w:gridSpan w:val="2"/>
            <w:shd w:val="clear" w:color="auto" w:fill="auto"/>
          </w:tcPr>
          <w:p w:rsidR="00517F2E" w:rsidRPr="00AA7193" w:rsidRDefault="00517F2E" w:rsidP="0095058B">
            <w:pPr>
              <w:widowControl w:val="0"/>
              <w:spacing w:line="720" w:lineRule="auto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Dane teleadresowe ( adres do korespondencji, telefon, e-mail):</w:t>
            </w:r>
          </w:p>
        </w:tc>
      </w:tr>
      <w:tr w:rsidR="00517F2E" w:rsidRPr="00AA7193" w:rsidTr="0095058B">
        <w:tc>
          <w:tcPr>
            <w:tcW w:w="9212" w:type="dxa"/>
            <w:gridSpan w:val="2"/>
            <w:shd w:val="clear" w:color="auto" w:fill="auto"/>
          </w:tcPr>
          <w:p w:rsidR="00517F2E" w:rsidRPr="00AA7193" w:rsidRDefault="00517F2E" w:rsidP="0095058B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Uwagi do projektu w/w Programu</w:t>
            </w:r>
          </w:p>
        </w:tc>
      </w:tr>
      <w:tr w:rsidR="00517F2E" w:rsidRPr="00AA7193" w:rsidTr="0095058B"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PUNKT PROGRAMU</w:t>
            </w:r>
          </w:p>
        </w:tc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AA7193">
              <w:rPr>
                <w:b/>
                <w:bCs/>
                <w:iCs/>
                <w:sz w:val="20"/>
                <w:szCs w:val="20"/>
              </w:rPr>
              <w:t>UZASADNIENIE</w:t>
            </w:r>
          </w:p>
        </w:tc>
      </w:tr>
      <w:tr w:rsidR="00517F2E" w:rsidRPr="00AA7193" w:rsidTr="0095058B"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17F2E" w:rsidRPr="00AA7193" w:rsidRDefault="00517F2E" w:rsidP="009505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A7193">
              <w:rPr>
                <w:b/>
                <w:bCs/>
                <w:sz w:val="20"/>
                <w:szCs w:val="20"/>
              </w:rPr>
              <w:t>Cele Programu</w:t>
            </w:r>
          </w:p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517F2E" w:rsidRPr="00AA7193" w:rsidTr="0095058B"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adjustRightInd w:val="0"/>
              <w:ind w:right="302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  <w:p w:rsidR="00517F2E" w:rsidRPr="00AA7193" w:rsidRDefault="00517F2E" w:rsidP="0095058B">
            <w:pPr>
              <w:widowControl w:val="0"/>
              <w:adjustRightInd w:val="0"/>
              <w:ind w:right="302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AA7193">
              <w:rPr>
                <w:rFonts w:eastAsia="Lucida Sans Unicode"/>
                <w:b/>
                <w:sz w:val="20"/>
                <w:szCs w:val="20"/>
              </w:rPr>
              <w:t>Zakres współpracy i priorytetowe zadania publiczne</w:t>
            </w:r>
          </w:p>
          <w:p w:rsidR="00517F2E" w:rsidRPr="00AA7193" w:rsidRDefault="00517F2E" w:rsidP="009505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517F2E" w:rsidRPr="00AA7193" w:rsidTr="0095058B"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17F2E" w:rsidRPr="00AA7193" w:rsidRDefault="00517F2E" w:rsidP="009505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A7193">
              <w:rPr>
                <w:b/>
                <w:bCs/>
                <w:sz w:val="20"/>
                <w:szCs w:val="20"/>
              </w:rPr>
              <w:t>Formy współpracy</w:t>
            </w:r>
          </w:p>
          <w:p w:rsidR="00517F2E" w:rsidRPr="00AA7193" w:rsidRDefault="00517F2E" w:rsidP="0095058B">
            <w:pPr>
              <w:widowControl w:val="0"/>
              <w:adjustRightInd w:val="0"/>
              <w:ind w:right="302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517F2E" w:rsidRPr="00AA7193" w:rsidTr="0095058B"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</w:p>
          <w:p w:rsidR="00517F2E" w:rsidRPr="00AA7193" w:rsidRDefault="00517F2E" w:rsidP="0095058B">
            <w:pPr>
              <w:widowControl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AA7193">
              <w:rPr>
                <w:rFonts w:eastAsia="Lucida Sans Unicode"/>
                <w:b/>
                <w:sz w:val="20"/>
                <w:szCs w:val="20"/>
              </w:rPr>
              <w:t>Zasady współpracy</w:t>
            </w:r>
          </w:p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517F2E" w:rsidRPr="00AA7193" w:rsidTr="0095058B"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17F2E" w:rsidRPr="00AA7193" w:rsidRDefault="00517F2E" w:rsidP="009505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A7193">
              <w:rPr>
                <w:b/>
                <w:sz w:val="20"/>
                <w:szCs w:val="20"/>
              </w:rPr>
              <w:t>Wysokość środków przeznaczonych na realizację Programu</w:t>
            </w:r>
          </w:p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517F2E" w:rsidRPr="00AA7193" w:rsidTr="0095058B"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AA7193">
              <w:rPr>
                <w:b/>
                <w:bCs/>
                <w:sz w:val="20"/>
                <w:szCs w:val="20"/>
                <w:lang w:eastAsia="pl-PL"/>
              </w:rPr>
              <w:t xml:space="preserve">Sposób oceny realizacji Programu </w:t>
            </w:r>
          </w:p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517F2E" w:rsidRPr="00AA7193" w:rsidTr="0095058B"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</w:p>
          <w:p w:rsidR="00517F2E" w:rsidRPr="00AA7193" w:rsidRDefault="00517F2E" w:rsidP="0095058B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sz w:val="20"/>
                <w:szCs w:val="20"/>
              </w:rPr>
            </w:pPr>
            <w:r w:rsidRPr="00AA7193">
              <w:rPr>
                <w:rFonts w:eastAsia="Lucida Sans Unicode"/>
                <w:b/>
                <w:bCs/>
                <w:sz w:val="20"/>
                <w:szCs w:val="20"/>
              </w:rPr>
              <w:t>Informacje o sposobie tworzenia Programu oraz przebiegu konsultacji</w:t>
            </w:r>
          </w:p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  <w:tr w:rsidR="00517F2E" w:rsidRPr="00AA7193" w:rsidTr="0095058B"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shd w:val="clear" w:color="auto" w:fill="FFFFFF"/>
              <w:jc w:val="center"/>
              <w:textAlignment w:val="top"/>
              <w:rPr>
                <w:rFonts w:eastAsia="Lucida Sans Unicode"/>
                <w:b/>
                <w:sz w:val="20"/>
                <w:szCs w:val="20"/>
              </w:rPr>
            </w:pPr>
          </w:p>
          <w:p w:rsidR="00517F2E" w:rsidRPr="00AA7193" w:rsidRDefault="00517F2E" w:rsidP="0095058B">
            <w:pPr>
              <w:shd w:val="clear" w:color="auto" w:fill="FFFFFF"/>
              <w:jc w:val="center"/>
              <w:textAlignment w:val="top"/>
              <w:rPr>
                <w:rFonts w:eastAsia="Lucida Sans Unicode"/>
                <w:b/>
                <w:sz w:val="20"/>
                <w:szCs w:val="20"/>
              </w:rPr>
            </w:pPr>
            <w:r w:rsidRPr="00AA7193">
              <w:rPr>
                <w:rFonts w:eastAsia="Lucida Sans Unicode"/>
                <w:b/>
                <w:sz w:val="20"/>
                <w:szCs w:val="20"/>
              </w:rPr>
              <w:t xml:space="preserve">Tryb powołania i zasady działania komisji konkursowej do oceny ofert w otwartym </w:t>
            </w:r>
          </w:p>
          <w:p w:rsidR="00517F2E" w:rsidRPr="00AA7193" w:rsidRDefault="00517F2E" w:rsidP="0095058B">
            <w:pPr>
              <w:shd w:val="clear" w:color="auto" w:fill="FFFFFF"/>
              <w:jc w:val="center"/>
              <w:textAlignment w:val="top"/>
              <w:rPr>
                <w:rFonts w:eastAsia="Lucida Sans Unicode"/>
                <w:b/>
                <w:sz w:val="20"/>
                <w:szCs w:val="20"/>
              </w:rPr>
            </w:pPr>
            <w:r w:rsidRPr="00AA7193">
              <w:rPr>
                <w:rFonts w:eastAsia="Lucida Sans Unicode"/>
                <w:b/>
                <w:sz w:val="20"/>
                <w:szCs w:val="20"/>
              </w:rPr>
              <w:t>konkursie ofert</w:t>
            </w:r>
          </w:p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17F2E" w:rsidRPr="00AA7193" w:rsidRDefault="00517F2E" w:rsidP="0095058B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</w:tr>
    </w:tbl>
    <w:p w:rsidR="00517F2E" w:rsidRDefault="00517F2E" w:rsidP="00517F2E">
      <w:pPr>
        <w:jc w:val="center"/>
        <w:rPr>
          <w:b/>
        </w:rPr>
      </w:pPr>
    </w:p>
    <w:p w:rsidR="00517F2E" w:rsidRDefault="00517F2E" w:rsidP="00517F2E"/>
    <w:p w:rsidR="00B43227" w:rsidRDefault="00B43227"/>
    <w:sectPr w:rsidR="00B43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E"/>
    <w:rsid w:val="00517F2E"/>
    <w:rsid w:val="00B4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F2E"/>
    <w:pPr>
      <w:suppressAutoHyphens/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F2E"/>
    <w:pPr>
      <w:suppressAutoHyphens/>
      <w:spacing w:before="0"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Orlowska</dc:creator>
  <cp:lastModifiedBy>Orlowska</cp:lastModifiedBy>
  <cp:revision>1</cp:revision>
  <dcterms:created xsi:type="dcterms:W3CDTF">2016-10-28T07:26:00Z</dcterms:created>
  <dcterms:modified xsi:type="dcterms:W3CDTF">2016-10-28T07:27:00Z</dcterms:modified>
</cp:coreProperties>
</file>