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A5" w:rsidRPr="00A522A5" w:rsidRDefault="00054B83" w:rsidP="00EE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I/1/18</w:t>
      </w:r>
    </w:p>
    <w:p w:rsidR="00A522A5" w:rsidRPr="00A522A5" w:rsidRDefault="00A522A5" w:rsidP="00A522A5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CHEŁMŻA </w:t>
      </w:r>
    </w:p>
    <w:p w:rsidR="00A522A5" w:rsidRPr="00A522A5" w:rsidRDefault="00A522A5" w:rsidP="00A522A5">
      <w:pPr>
        <w:jc w:val="center"/>
        <w:rPr>
          <w:b/>
          <w:sz w:val="24"/>
          <w:szCs w:val="24"/>
        </w:rPr>
      </w:pPr>
    </w:p>
    <w:p w:rsidR="00A522A5" w:rsidRPr="00A522A5" w:rsidRDefault="00580CDF" w:rsidP="00A52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54B83">
        <w:rPr>
          <w:sz w:val="24"/>
          <w:szCs w:val="24"/>
        </w:rPr>
        <w:t>20</w:t>
      </w:r>
      <w:r w:rsidR="0020725B">
        <w:rPr>
          <w:sz w:val="24"/>
          <w:szCs w:val="24"/>
        </w:rPr>
        <w:t xml:space="preserve"> listopada</w:t>
      </w:r>
      <w:r w:rsidR="00054B83">
        <w:rPr>
          <w:sz w:val="24"/>
          <w:szCs w:val="24"/>
        </w:rPr>
        <w:t xml:space="preserve"> 2018</w:t>
      </w:r>
      <w:r w:rsidR="00A522A5" w:rsidRPr="00A522A5">
        <w:rPr>
          <w:sz w:val="24"/>
          <w:szCs w:val="24"/>
        </w:rPr>
        <w:t xml:space="preserve"> r.</w:t>
      </w:r>
    </w:p>
    <w:p w:rsidR="00A522A5" w:rsidRPr="00A522A5" w:rsidRDefault="00A522A5" w:rsidP="00A522A5">
      <w:pPr>
        <w:jc w:val="center"/>
        <w:rPr>
          <w:sz w:val="24"/>
          <w:szCs w:val="24"/>
        </w:rPr>
      </w:pPr>
    </w:p>
    <w:p w:rsidR="00A522A5" w:rsidRPr="00A522A5" w:rsidRDefault="00A522A5" w:rsidP="00A52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22A5">
        <w:rPr>
          <w:b/>
          <w:bCs/>
          <w:sz w:val="24"/>
          <w:szCs w:val="24"/>
        </w:rPr>
        <w:t>w sprawie powołania Komisji Skrutacyjnej d</w:t>
      </w:r>
      <w:r w:rsidR="00DB2FF0">
        <w:rPr>
          <w:b/>
          <w:bCs/>
          <w:sz w:val="24"/>
          <w:szCs w:val="24"/>
        </w:rPr>
        <w:t>o</w:t>
      </w:r>
      <w:r w:rsidRPr="00A522A5">
        <w:rPr>
          <w:b/>
          <w:bCs/>
          <w:sz w:val="24"/>
          <w:szCs w:val="24"/>
        </w:rPr>
        <w:t xml:space="preserve"> przeprowadzenia </w:t>
      </w:r>
      <w:r w:rsidR="00580CDF">
        <w:rPr>
          <w:b/>
          <w:bCs/>
          <w:sz w:val="24"/>
          <w:szCs w:val="24"/>
        </w:rPr>
        <w:t xml:space="preserve">tajnego </w:t>
      </w:r>
      <w:r w:rsidRPr="00A522A5">
        <w:rPr>
          <w:b/>
          <w:bCs/>
          <w:sz w:val="24"/>
          <w:szCs w:val="24"/>
        </w:rPr>
        <w:t xml:space="preserve">głosowania </w:t>
      </w:r>
      <w:r w:rsidR="00580CDF">
        <w:rPr>
          <w:b/>
          <w:bCs/>
          <w:sz w:val="24"/>
          <w:szCs w:val="24"/>
        </w:rPr>
        <w:t xml:space="preserve">w </w:t>
      </w:r>
      <w:r w:rsidRPr="00A522A5">
        <w:rPr>
          <w:b/>
          <w:bCs/>
          <w:sz w:val="24"/>
          <w:szCs w:val="24"/>
        </w:rPr>
        <w:t>wybor</w:t>
      </w:r>
      <w:r w:rsidR="00580CDF">
        <w:rPr>
          <w:b/>
          <w:bCs/>
          <w:sz w:val="24"/>
          <w:szCs w:val="24"/>
        </w:rPr>
        <w:t>ach</w:t>
      </w:r>
      <w:r w:rsidRPr="00A522A5">
        <w:rPr>
          <w:b/>
          <w:bCs/>
          <w:sz w:val="24"/>
          <w:szCs w:val="24"/>
        </w:rPr>
        <w:t xml:space="preserve"> Przewodniczącego i Wiceprzewodniczących Rady Gminy Chełmża.</w:t>
      </w:r>
    </w:p>
    <w:p w:rsidR="00A522A5" w:rsidRPr="00A522A5" w:rsidRDefault="00A522A5" w:rsidP="00A522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522A5" w:rsidRPr="005361C8" w:rsidRDefault="00A522A5" w:rsidP="00A522A5">
      <w:pPr>
        <w:jc w:val="both"/>
        <w:rPr>
          <w:sz w:val="24"/>
          <w:szCs w:val="24"/>
        </w:rPr>
      </w:pPr>
      <w:r w:rsidRPr="005361C8">
        <w:rPr>
          <w:sz w:val="24"/>
          <w:szCs w:val="24"/>
        </w:rPr>
        <w:t xml:space="preserve">     Na podstawie art. 19 ust. 1 ustawy z dnia 8 marca 1990 r. o samorządzie gminnym (</w:t>
      </w:r>
      <w:r w:rsidR="00054B83" w:rsidRPr="00B4024E">
        <w:rPr>
          <w:sz w:val="24"/>
          <w:szCs w:val="24"/>
        </w:rPr>
        <w:t>Dz.U. z 2018 r. poz. 994</w:t>
      </w:r>
      <w:r w:rsidR="00054B83">
        <w:rPr>
          <w:sz w:val="24"/>
          <w:szCs w:val="24"/>
        </w:rPr>
        <w:t xml:space="preserve">, </w:t>
      </w:r>
      <w:r w:rsidR="00054B83" w:rsidRPr="00B4024E">
        <w:rPr>
          <w:sz w:val="24"/>
          <w:szCs w:val="24"/>
        </w:rPr>
        <w:t>1000</w:t>
      </w:r>
      <w:r w:rsidR="00054B83">
        <w:rPr>
          <w:sz w:val="24"/>
          <w:szCs w:val="24"/>
        </w:rPr>
        <w:t>, 1349 i 1432</w:t>
      </w:r>
      <w:r w:rsidRPr="005361C8">
        <w:rPr>
          <w:sz w:val="24"/>
          <w:szCs w:val="24"/>
        </w:rPr>
        <w:t xml:space="preserve">) </w:t>
      </w:r>
      <w:r w:rsidR="005361C8" w:rsidRPr="005361C8">
        <w:rPr>
          <w:sz w:val="24"/>
          <w:szCs w:val="24"/>
        </w:rPr>
        <w:t>§ 41 ust. 2 Statutu Gminy Chełmża (Dz.</w:t>
      </w:r>
      <w:r w:rsidR="00EE4FC9">
        <w:rPr>
          <w:sz w:val="24"/>
          <w:szCs w:val="24"/>
        </w:rPr>
        <w:t> </w:t>
      </w:r>
      <w:r w:rsidR="005361C8" w:rsidRPr="005361C8">
        <w:rPr>
          <w:sz w:val="24"/>
          <w:szCs w:val="24"/>
        </w:rPr>
        <w:t>Urz. Woj. Kuj. - Pom. z 2002 r. Nr 34, poz. 627,</w:t>
      </w:r>
      <w:r w:rsidR="00085A0C">
        <w:rPr>
          <w:sz w:val="24"/>
          <w:szCs w:val="24"/>
        </w:rPr>
        <w:t xml:space="preserve"> z 2003 r. Nr 24, poz. 486, </w:t>
      </w:r>
      <w:r w:rsidR="00EE4FC9">
        <w:rPr>
          <w:sz w:val="24"/>
          <w:szCs w:val="24"/>
        </w:rPr>
        <w:t>z 2013 </w:t>
      </w:r>
      <w:r w:rsidR="005361C8" w:rsidRPr="005361C8">
        <w:rPr>
          <w:sz w:val="24"/>
          <w:szCs w:val="24"/>
        </w:rPr>
        <w:t>r. poz. 1061</w:t>
      </w:r>
      <w:r w:rsidR="00085A0C">
        <w:rPr>
          <w:sz w:val="24"/>
          <w:szCs w:val="24"/>
        </w:rPr>
        <w:t xml:space="preserve"> oraz z 2018 r. poz. 5600</w:t>
      </w:r>
      <w:r w:rsidR="005361C8" w:rsidRPr="005361C8">
        <w:rPr>
          <w:sz w:val="24"/>
          <w:szCs w:val="24"/>
        </w:rPr>
        <w:t>)</w:t>
      </w:r>
      <w:r w:rsidR="005361C8">
        <w:rPr>
          <w:sz w:val="24"/>
          <w:szCs w:val="24"/>
        </w:rPr>
        <w:t xml:space="preserve"> </w:t>
      </w:r>
      <w:r w:rsidRPr="005361C8">
        <w:rPr>
          <w:sz w:val="24"/>
          <w:szCs w:val="24"/>
        </w:rPr>
        <w:t xml:space="preserve">uchwala się, co następuje: </w:t>
      </w:r>
    </w:p>
    <w:p w:rsidR="00EE4FC9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sz w:val="24"/>
          <w:szCs w:val="24"/>
        </w:rPr>
        <w:t xml:space="preserve"> </w:t>
      </w:r>
    </w:p>
    <w:p w:rsidR="00A522A5" w:rsidRPr="00A522A5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b/>
          <w:sz w:val="24"/>
          <w:szCs w:val="24"/>
        </w:rPr>
        <w:t xml:space="preserve">§ 1. </w:t>
      </w:r>
      <w:r w:rsidRPr="00A522A5">
        <w:rPr>
          <w:sz w:val="24"/>
          <w:szCs w:val="24"/>
        </w:rPr>
        <w:t>Powołuje się Komisję Skrutacyjną d</w:t>
      </w:r>
      <w:r w:rsidR="00DB2FF0">
        <w:rPr>
          <w:sz w:val="24"/>
          <w:szCs w:val="24"/>
        </w:rPr>
        <w:t>o</w:t>
      </w:r>
      <w:r w:rsidRPr="00A522A5">
        <w:rPr>
          <w:sz w:val="24"/>
          <w:szCs w:val="24"/>
        </w:rPr>
        <w:t xml:space="preserve"> przeprowadzenia tajnego głosowania </w:t>
      </w:r>
      <w:r w:rsidR="00580CDF">
        <w:rPr>
          <w:sz w:val="24"/>
          <w:szCs w:val="24"/>
        </w:rPr>
        <w:t>w</w:t>
      </w:r>
      <w:r w:rsidR="00EE4FC9">
        <w:rPr>
          <w:sz w:val="24"/>
          <w:szCs w:val="24"/>
        </w:rPr>
        <w:t> </w:t>
      </w:r>
      <w:r w:rsidRPr="00A522A5">
        <w:rPr>
          <w:sz w:val="24"/>
          <w:szCs w:val="24"/>
        </w:rPr>
        <w:t>wybor</w:t>
      </w:r>
      <w:r w:rsidR="00580CDF">
        <w:rPr>
          <w:sz w:val="24"/>
          <w:szCs w:val="24"/>
        </w:rPr>
        <w:t>ach</w:t>
      </w:r>
      <w:r w:rsidRPr="00A522A5">
        <w:rPr>
          <w:sz w:val="24"/>
          <w:szCs w:val="24"/>
        </w:rPr>
        <w:t xml:space="preserve"> Przewodniczącego i Wiceprzewodniczących Rady Gminy Chełmża </w:t>
      </w:r>
      <w:r w:rsidR="00C212C5">
        <w:rPr>
          <w:sz w:val="24"/>
          <w:szCs w:val="24"/>
        </w:rPr>
        <w:br/>
      </w:r>
      <w:r w:rsidRPr="00A522A5">
        <w:rPr>
          <w:sz w:val="24"/>
          <w:szCs w:val="24"/>
        </w:rPr>
        <w:t>w składzie:</w:t>
      </w:r>
    </w:p>
    <w:p w:rsidR="00A522A5" w:rsidRPr="00A522A5" w:rsidRDefault="006E45B5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radny Tomasz Szczepański</w:t>
      </w:r>
      <w:r w:rsidR="00A522A5" w:rsidRPr="00A522A5">
        <w:rPr>
          <w:sz w:val="24"/>
          <w:szCs w:val="24"/>
        </w:rPr>
        <w:t>;</w:t>
      </w:r>
    </w:p>
    <w:p w:rsidR="00A522A5" w:rsidRPr="00A522A5" w:rsidRDefault="00EE4FC9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6E45B5">
        <w:rPr>
          <w:sz w:val="24"/>
          <w:szCs w:val="24"/>
        </w:rPr>
        <w:t>radna Żaneta Talarek</w:t>
      </w:r>
      <w:r w:rsidR="00A522A5" w:rsidRPr="00A522A5">
        <w:rPr>
          <w:sz w:val="24"/>
          <w:szCs w:val="24"/>
        </w:rPr>
        <w:t>;</w:t>
      </w:r>
    </w:p>
    <w:p w:rsidR="00EE4FC9" w:rsidRDefault="006E45B5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radna Anna Balińska</w:t>
      </w:r>
      <w:r w:rsidR="00A522A5" w:rsidRPr="00A522A5">
        <w:rPr>
          <w:sz w:val="24"/>
          <w:szCs w:val="24"/>
        </w:rPr>
        <w:t>.</w:t>
      </w:r>
    </w:p>
    <w:p w:rsidR="00EE4FC9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522A5" w:rsidRPr="00A522A5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22A5" w:rsidRPr="00A522A5">
        <w:rPr>
          <w:b/>
          <w:sz w:val="24"/>
          <w:szCs w:val="24"/>
        </w:rPr>
        <w:t xml:space="preserve">§ 2. </w:t>
      </w:r>
      <w:r w:rsidR="00A522A5" w:rsidRPr="00A522A5">
        <w:rPr>
          <w:sz w:val="24"/>
          <w:szCs w:val="24"/>
        </w:rPr>
        <w:t xml:space="preserve">Uchwała wchodzi w życie z </w:t>
      </w:r>
      <w:r w:rsidR="00580CDF">
        <w:rPr>
          <w:sz w:val="24"/>
          <w:szCs w:val="24"/>
        </w:rPr>
        <w:t xml:space="preserve">chwilą </w:t>
      </w:r>
      <w:r w:rsidR="00A522A5" w:rsidRPr="00A522A5">
        <w:rPr>
          <w:sz w:val="24"/>
          <w:szCs w:val="24"/>
        </w:rPr>
        <w:t>podjęcia.</w:t>
      </w:r>
    </w:p>
    <w:p w:rsidR="00F63A61" w:rsidRPr="00A522A5" w:rsidRDefault="00A522A5" w:rsidP="00A52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22A5">
        <w:rPr>
          <w:sz w:val="24"/>
          <w:szCs w:val="24"/>
        </w:rPr>
        <w:tab/>
      </w: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20E0" w:rsidRPr="006B5AD7" w:rsidRDefault="000220E0" w:rsidP="00F63A61">
      <w:pPr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EE4FC9" w:rsidRDefault="00EE4FC9" w:rsidP="00F63A61">
      <w:pPr>
        <w:jc w:val="center"/>
        <w:rPr>
          <w:b/>
          <w:sz w:val="24"/>
          <w:szCs w:val="24"/>
        </w:rPr>
      </w:pPr>
    </w:p>
    <w:p w:rsidR="00F63A61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:rsidR="00F63A61" w:rsidRPr="006B5AD7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</w:t>
      </w:r>
      <w:r w:rsidRPr="006B5AD7">
        <w:rPr>
          <w:b/>
          <w:sz w:val="24"/>
          <w:szCs w:val="24"/>
        </w:rPr>
        <w:t>Nr I</w:t>
      </w:r>
      <w:r>
        <w:rPr>
          <w:b/>
          <w:sz w:val="24"/>
          <w:szCs w:val="24"/>
        </w:rPr>
        <w:t xml:space="preserve">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6B5AD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E1609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F63A61" w:rsidRPr="00B30352" w:rsidRDefault="00E16096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</w:t>
      </w:r>
      <w:r w:rsidR="0020725B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2018</w:t>
      </w:r>
      <w:r w:rsidR="00F63A61" w:rsidRPr="00B30352">
        <w:rPr>
          <w:b/>
          <w:sz w:val="24"/>
          <w:szCs w:val="24"/>
        </w:rPr>
        <w:t xml:space="preserve"> r.</w:t>
      </w:r>
    </w:p>
    <w:p w:rsidR="00F63A61" w:rsidRPr="00B30352" w:rsidRDefault="00F63A61" w:rsidP="00F63A61">
      <w:pPr>
        <w:jc w:val="center"/>
        <w:rPr>
          <w:b/>
          <w:sz w:val="24"/>
          <w:szCs w:val="24"/>
        </w:rPr>
      </w:pPr>
    </w:p>
    <w:p w:rsidR="00F63A61" w:rsidRPr="00B30352" w:rsidRDefault="00F63A61" w:rsidP="00F63A6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63A61" w:rsidRPr="00CA0E5A" w:rsidRDefault="00F63A61" w:rsidP="00F63A61">
      <w:pPr>
        <w:jc w:val="both"/>
        <w:rPr>
          <w:sz w:val="24"/>
          <w:szCs w:val="24"/>
        </w:rPr>
      </w:pPr>
    </w:p>
    <w:p w:rsidR="00E16096" w:rsidRDefault="0020725B" w:rsidP="00EE4FC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F63A61" w:rsidRPr="00CA0E5A">
        <w:rPr>
          <w:sz w:val="24"/>
          <w:szCs w:val="24"/>
        </w:rPr>
        <w:t>z art. 19 ust. 1 ustawy z dnia 8 marca 1990 r</w:t>
      </w:r>
      <w:r w:rsidR="002A2F70">
        <w:rPr>
          <w:sz w:val="24"/>
          <w:szCs w:val="24"/>
        </w:rPr>
        <w:t>.</w:t>
      </w:r>
      <w:r w:rsidR="00F63A61" w:rsidRPr="00CA0E5A">
        <w:rPr>
          <w:sz w:val="24"/>
          <w:szCs w:val="24"/>
        </w:rPr>
        <w:t xml:space="preserve"> o samorządzie gminnym</w:t>
      </w:r>
      <w:r>
        <w:rPr>
          <w:sz w:val="24"/>
          <w:szCs w:val="24"/>
        </w:rPr>
        <w:t xml:space="preserve"> rada gminy wybiera ze swego grona</w:t>
      </w:r>
      <w:r w:rsidR="00EE4FC9">
        <w:rPr>
          <w:sz w:val="24"/>
          <w:szCs w:val="24"/>
        </w:rPr>
        <w:t xml:space="preserve"> przewodniczącego </w:t>
      </w:r>
      <w:r w:rsidR="00F63A61" w:rsidRPr="00CA0E5A">
        <w:rPr>
          <w:sz w:val="24"/>
          <w:szCs w:val="24"/>
        </w:rPr>
        <w:t xml:space="preserve">i </w:t>
      </w:r>
      <w:r w:rsidR="00E16096">
        <w:rPr>
          <w:sz w:val="24"/>
          <w:szCs w:val="24"/>
        </w:rPr>
        <w:t xml:space="preserve">1-3 </w:t>
      </w:r>
      <w:r w:rsidR="00F63A61" w:rsidRPr="00CA0E5A">
        <w:rPr>
          <w:sz w:val="24"/>
          <w:szCs w:val="24"/>
        </w:rPr>
        <w:t xml:space="preserve">wiceprzewodniczących. Głosowania przeprowadza się w sposób tajny. </w:t>
      </w:r>
    </w:p>
    <w:p w:rsidR="00F63A61" w:rsidRDefault="00E16096" w:rsidP="00EE4FC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przeprowadzenia </w:t>
      </w:r>
      <w:r w:rsidR="00F63A61" w:rsidRPr="00CA0E5A">
        <w:rPr>
          <w:sz w:val="24"/>
          <w:szCs w:val="24"/>
        </w:rPr>
        <w:t xml:space="preserve">głosowania tajnego </w:t>
      </w:r>
      <w:r>
        <w:rPr>
          <w:sz w:val="24"/>
          <w:szCs w:val="24"/>
        </w:rPr>
        <w:t xml:space="preserve">określa </w:t>
      </w:r>
      <w:r w:rsidR="00580CDF">
        <w:rPr>
          <w:sz w:val="24"/>
          <w:szCs w:val="24"/>
        </w:rPr>
        <w:t xml:space="preserve">w § 41 </w:t>
      </w:r>
      <w:r w:rsidR="00F63A61" w:rsidRPr="00CA0E5A">
        <w:rPr>
          <w:sz w:val="24"/>
          <w:szCs w:val="24"/>
        </w:rPr>
        <w:t>Statut Gminy:</w:t>
      </w:r>
    </w:p>
    <w:p w:rsidR="00E16096" w:rsidRDefault="00F63A61" w:rsidP="00EE4FC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b/>
          <w:bCs/>
          <w:i/>
          <w:sz w:val="24"/>
          <w:szCs w:val="24"/>
        </w:rPr>
        <w:t>§ 41.</w:t>
      </w:r>
      <w:r w:rsidRPr="00E24A55">
        <w:rPr>
          <w:rFonts w:eastAsia="Calibri"/>
          <w:i/>
          <w:sz w:val="24"/>
          <w:szCs w:val="24"/>
        </w:rPr>
        <w:t> </w:t>
      </w:r>
      <w:r w:rsidR="00E16096">
        <w:rPr>
          <w:rFonts w:eastAsia="Calibri"/>
          <w:i/>
          <w:sz w:val="24"/>
          <w:szCs w:val="24"/>
        </w:rPr>
        <w:t xml:space="preserve"> 1. W głosowaniu tajnym Radni głosują kartami opatrzonymi pieczątką podłużną Rady Gminy. Treść karty do głosowania oraz sposób głosowania określa Rada przed przeprowadzeniem głosowania.</w:t>
      </w:r>
    </w:p>
    <w:p w:rsidR="00F63A61" w:rsidRPr="00287107" w:rsidRDefault="00F63A61" w:rsidP="00EE4FC9">
      <w:pPr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C212C5">
        <w:rPr>
          <w:rFonts w:eastAsia="Calibri"/>
          <w:i/>
          <w:sz w:val="24"/>
          <w:szCs w:val="24"/>
        </w:rPr>
        <w:t xml:space="preserve">2. Głosowanie tajne przeprowadza </w:t>
      </w:r>
      <w:r w:rsidRPr="00C212C5">
        <w:rPr>
          <w:rFonts w:eastAsia="Calibri"/>
          <w:b/>
          <w:i/>
          <w:sz w:val="24"/>
          <w:szCs w:val="24"/>
          <w:u w:val="single"/>
        </w:rPr>
        <w:t>komisja skrutacyjna</w:t>
      </w:r>
      <w:r w:rsidRPr="00C212C5">
        <w:rPr>
          <w:rFonts w:eastAsia="Calibri"/>
          <w:i/>
          <w:sz w:val="24"/>
          <w:szCs w:val="24"/>
        </w:rPr>
        <w:t xml:space="preserve"> powołana na sesji spośród radnych</w:t>
      </w:r>
      <w:r w:rsidRPr="00287107">
        <w:rPr>
          <w:rFonts w:eastAsia="Calibri"/>
          <w:b/>
          <w:i/>
          <w:sz w:val="24"/>
          <w:szCs w:val="24"/>
        </w:rPr>
        <w:t>.</w:t>
      </w:r>
    </w:p>
    <w:p w:rsidR="00F63A61" w:rsidRPr="00EE4FC9" w:rsidRDefault="00F63A61" w:rsidP="00EE4FC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i/>
          <w:sz w:val="24"/>
          <w:szCs w:val="24"/>
        </w:rPr>
        <w:t xml:space="preserve">3.  Protokół komisji skrutacyjnej odczytuje przewodniczący komisji i przekazuje go sekretarzowi wraz z kartami do głosowania. Karty z głosowania przechowuje się </w:t>
      </w:r>
      <w:r w:rsidR="00C212C5">
        <w:rPr>
          <w:rFonts w:eastAsia="Calibri"/>
          <w:i/>
          <w:sz w:val="24"/>
          <w:szCs w:val="24"/>
        </w:rPr>
        <w:br/>
      </w:r>
      <w:r w:rsidRPr="00E24A55">
        <w:rPr>
          <w:rFonts w:eastAsia="Calibri"/>
          <w:i/>
          <w:sz w:val="24"/>
          <w:szCs w:val="24"/>
        </w:rPr>
        <w:t>w zaklejonej k</w:t>
      </w:r>
      <w:r>
        <w:rPr>
          <w:rFonts w:eastAsia="Calibri"/>
          <w:i/>
          <w:sz w:val="24"/>
          <w:szCs w:val="24"/>
        </w:rPr>
        <w:t>opercie i dołącza się do protoko</w:t>
      </w:r>
      <w:r w:rsidRPr="00E24A55">
        <w:rPr>
          <w:rFonts w:eastAsia="Calibri"/>
          <w:i/>
          <w:sz w:val="24"/>
          <w:szCs w:val="24"/>
        </w:rPr>
        <w:t>łu z sesji.</w:t>
      </w:r>
    </w:p>
    <w:p w:rsidR="00F63A61" w:rsidRPr="00CA0E5A" w:rsidRDefault="00F63A61" w:rsidP="00EE4FC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związku z powyższym </w:t>
      </w:r>
      <w:r w:rsidR="002A2F70">
        <w:rPr>
          <w:rFonts w:eastAsia="Calibri"/>
          <w:sz w:val="24"/>
          <w:szCs w:val="24"/>
        </w:rPr>
        <w:t xml:space="preserve">należy </w:t>
      </w:r>
      <w:r>
        <w:rPr>
          <w:rFonts w:eastAsia="Calibri"/>
          <w:sz w:val="24"/>
          <w:szCs w:val="24"/>
        </w:rPr>
        <w:t>powoła</w:t>
      </w:r>
      <w:r w:rsidR="002A2F70">
        <w:rPr>
          <w:rFonts w:eastAsia="Calibri"/>
          <w:sz w:val="24"/>
          <w:szCs w:val="24"/>
        </w:rPr>
        <w:t>ć</w:t>
      </w:r>
      <w:r>
        <w:rPr>
          <w:rFonts w:eastAsia="Calibri"/>
          <w:sz w:val="24"/>
          <w:szCs w:val="24"/>
        </w:rPr>
        <w:t xml:space="preserve"> komisj</w:t>
      </w:r>
      <w:r w:rsidR="002A2F70">
        <w:rPr>
          <w:rFonts w:eastAsia="Calibri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skrutacyjn</w:t>
      </w:r>
      <w:r w:rsidR="002A2F70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, </w:t>
      </w:r>
      <w:r w:rsidR="002A2F70">
        <w:rPr>
          <w:rFonts w:eastAsia="Calibri"/>
          <w:sz w:val="24"/>
          <w:szCs w:val="24"/>
        </w:rPr>
        <w:t xml:space="preserve">określając jej </w:t>
      </w:r>
      <w:r>
        <w:rPr>
          <w:rFonts w:eastAsia="Calibri"/>
          <w:sz w:val="24"/>
          <w:szCs w:val="24"/>
        </w:rPr>
        <w:t>liczebność i skład</w:t>
      </w:r>
      <w:r w:rsidR="002A2F70">
        <w:rPr>
          <w:rFonts w:eastAsia="Calibri"/>
          <w:sz w:val="24"/>
          <w:szCs w:val="24"/>
        </w:rPr>
        <w:t>.</w:t>
      </w:r>
    </w:p>
    <w:p w:rsidR="00F63A61" w:rsidRPr="00CA0E5A" w:rsidRDefault="00F63A61" w:rsidP="00EE4FC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:rsidR="00F63A61" w:rsidRPr="00CA0E5A" w:rsidRDefault="00F63A61" w:rsidP="00EE4FC9">
      <w:pPr>
        <w:spacing w:line="276" w:lineRule="auto"/>
        <w:jc w:val="both"/>
        <w:rPr>
          <w:sz w:val="24"/>
          <w:szCs w:val="24"/>
        </w:rPr>
      </w:pPr>
    </w:p>
    <w:p w:rsidR="00F63A61" w:rsidRDefault="00F63A61" w:rsidP="00EE4FC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63A61" w:rsidRPr="006B5AD7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Pr="006B5AD7" w:rsidRDefault="00F63A61" w:rsidP="00F63A61">
      <w:pPr>
        <w:tabs>
          <w:tab w:val="righ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AD7">
        <w:rPr>
          <w:sz w:val="24"/>
          <w:szCs w:val="24"/>
        </w:rPr>
        <w:tab/>
      </w:r>
    </w:p>
    <w:p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29F" w:rsidRDefault="006E45B5"/>
    <w:sectPr w:rsidR="00E7329F" w:rsidSect="00EE4FC9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61"/>
    <w:rsid w:val="000220E0"/>
    <w:rsid w:val="00054B83"/>
    <w:rsid w:val="00085A0C"/>
    <w:rsid w:val="000A381A"/>
    <w:rsid w:val="00113E8A"/>
    <w:rsid w:val="0020725B"/>
    <w:rsid w:val="002A2F70"/>
    <w:rsid w:val="005361C8"/>
    <w:rsid w:val="0053744D"/>
    <w:rsid w:val="00580CDF"/>
    <w:rsid w:val="00607FD9"/>
    <w:rsid w:val="006E45B5"/>
    <w:rsid w:val="00824A13"/>
    <w:rsid w:val="00A43C76"/>
    <w:rsid w:val="00A44321"/>
    <w:rsid w:val="00A522A5"/>
    <w:rsid w:val="00B8220A"/>
    <w:rsid w:val="00C212C5"/>
    <w:rsid w:val="00C33EE0"/>
    <w:rsid w:val="00D20827"/>
    <w:rsid w:val="00DB2FF0"/>
    <w:rsid w:val="00E16096"/>
    <w:rsid w:val="00EE4FC9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7</cp:revision>
  <cp:lastPrinted>2018-11-21T11:13:00Z</cp:lastPrinted>
  <dcterms:created xsi:type="dcterms:W3CDTF">2018-11-14T08:57:00Z</dcterms:created>
  <dcterms:modified xsi:type="dcterms:W3CDTF">2018-11-21T11:15:00Z</dcterms:modified>
</cp:coreProperties>
</file>