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A87" w:rsidRPr="00B86AE6" w:rsidRDefault="0061683E" w:rsidP="0088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120. 5</w:t>
      </w:r>
      <w:r w:rsidR="00880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80A87"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</w:t>
      </w:r>
      <w:r w:rsidR="00880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018</w:t>
      </w:r>
    </w:p>
    <w:p w:rsidR="00880A87" w:rsidRPr="00B86AE6" w:rsidRDefault="00880A87" w:rsidP="0088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CHEŁMŻA</w:t>
      </w:r>
    </w:p>
    <w:p w:rsidR="00880A87" w:rsidRPr="00B86AE6" w:rsidRDefault="00880A87" w:rsidP="00880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80A87" w:rsidRPr="00B86AE6" w:rsidRDefault="00880A87" w:rsidP="00880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25 maja 2018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880A87" w:rsidRPr="00B86AE6" w:rsidRDefault="00880A87" w:rsidP="00880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A87" w:rsidRPr="00B86AE6" w:rsidRDefault="00880A87" w:rsidP="0088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A87" w:rsidRPr="00B86AE6" w:rsidRDefault="00880A87" w:rsidP="00880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bCs/>
          <w:sz w:val="24"/>
          <w:szCs w:val="24"/>
        </w:rPr>
        <w:t>w sprawie zmiany Regulaminu organizacyjnego Urzędu Gminy Chełmża.</w:t>
      </w:r>
    </w:p>
    <w:p w:rsidR="00880A87" w:rsidRPr="00B86AE6" w:rsidRDefault="00880A87" w:rsidP="00880A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0A87" w:rsidRPr="00B86AE6" w:rsidRDefault="00880A87" w:rsidP="00880A8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80A87" w:rsidRPr="00B86AE6" w:rsidRDefault="00880A87" w:rsidP="00880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</w:pPr>
      <w:r w:rsidRPr="00B86AE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 podstawie  art. 33 ust. 2 ustawy z dnia 8 marca 1990 r. o  samorządzie  gminnym 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(</w:t>
      </w:r>
      <w:r w:rsidR="0045776C" w:rsidRPr="0045776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 xml:space="preserve">Dz. U. z 2018 r. poz. </w:t>
      </w:r>
      <w:r w:rsidR="0045776C">
        <w:rPr>
          <w:rFonts w:ascii="Times New Roman" w:eastAsia="Times New Roman" w:hAnsi="Times New Roman" w:cs="Times New Roman"/>
          <w:spacing w:val="-1"/>
          <w:sz w:val="24"/>
          <w:szCs w:val="24"/>
          <w:lang w:eastAsia="pl-PL"/>
        </w:rPr>
        <w:t>994 i 1000</w:t>
      </w:r>
      <w:r w:rsidR="0014113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B86A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zarz</w:t>
      </w:r>
      <w:r w:rsidRPr="00B86AE6">
        <w:rPr>
          <w:rFonts w:ascii="Times New Roman" w:eastAsia="Calibri" w:hAnsi="Times New Roman" w:cs="Times New Roman"/>
          <w:sz w:val="24"/>
          <w:szCs w:val="24"/>
        </w:rPr>
        <w:t>ą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dzam, co nast</w:t>
      </w:r>
      <w:r w:rsidRPr="00B86AE6">
        <w:rPr>
          <w:rFonts w:ascii="Times New Roman" w:eastAsia="Calibri" w:hAnsi="Times New Roman" w:cs="Times New Roman"/>
          <w:sz w:val="24"/>
          <w:szCs w:val="24"/>
        </w:rPr>
        <w:t>ę</w:t>
      </w:r>
      <w:r w:rsidRPr="00B86AE6">
        <w:rPr>
          <w:rFonts w:ascii="Times New Roman" w:eastAsia="Calibri" w:hAnsi="Times New Roman" w:cs="Times New Roman"/>
          <w:bCs/>
          <w:sz w:val="24"/>
          <w:szCs w:val="24"/>
        </w:rPr>
        <w:t>puje:</w:t>
      </w:r>
    </w:p>
    <w:p w:rsidR="00880A87" w:rsidRPr="00B86AE6" w:rsidRDefault="00880A87" w:rsidP="00880A87">
      <w:pPr>
        <w:tabs>
          <w:tab w:val="left" w:pos="68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86AE6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45776C" w:rsidRPr="00B86AE6" w:rsidRDefault="00880A87" w:rsidP="004577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1.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B2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W Regulaminie organizacyjnym Urzędu Gminy Chełmża wprowadzonym Zarządzeniem Nr  0152-12/2010 Wójta Gminy Chełmża z dnia 31 grudnia  2010 r. wprowadza się następujące zmiany:  </w:t>
      </w:r>
    </w:p>
    <w:p w:rsidR="00880A87" w:rsidRDefault="00880A87" w:rsidP="00880A87">
      <w:pPr>
        <w:pStyle w:val="Akapitzlist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8268A3">
        <w:rPr>
          <w:rFonts w:ascii="Times New Roman" w:eastAsia="Calibri" w:hAnsi="Times New Roman" w:cs="Times New Roman"/>
          <w:sz w:val="24"/>
          <w:szCs w:val="24"/>
        </w:rPr>
        <w:t>§10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8A3">
        <w:rPr>
          <w:rFonts w:ascii="Times New Roman" w:eastAsia="Calibri" w:hAnsi="Times New Roman" w:cs="Times New Roman"/>
          <w:sz w:val="24"/>
          <w:szCs w:val="24"/>
        </w:rPr>
        <w:t xml:space="preserve">ust. 3 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otrzymują brzmienie:</w:t>
      </w:r>
    </w:p>
    <w:p w:rsidR="00880A87" w:rsidRPr="008268A3" w:rsidRDefault="008268A3" w:rsidP="008268A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8819AD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>
        <w:rPr>
          <w:rFonts w:ascii="Times New Roman" w:eastAsia="Calibri" w:hAnsi="Times New Roman" w:cs="Times New Roman"/>
          <w:sz w:val="24"/>
          <w:szCs w:val="24"/>
        </w:rPr>
        <w:t>W czasie nieobecności wójta obowiązki kierownika urzędu pełni odpowiednio z-ca wójta, a w przypadku jego nieobecności sekretarz.</w:t>
      </w:r>
      <w:r w:rsidR="00880A87">
        <w:rPr>
          <w:rFonts w:ascii="Times New Roman" w:eastAsia="Calibri" w:hAnsi="Times New Roman" w:cs="Times New Roman"/>
          <w:sz w:val="24"/>
          <w:szCs w:val="24"/>
        </w:rPr>
        <w:t>"</w:t>
      </w:r>
    </w:p>
    <w:p w:rsidR="00880A87" w:rsidRPr="0079153D" w:rsidRDefault="008268A3" w:rsidP="00880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§17</w:t>
      </w:r>
      <w:r w:rsidR="009C627E">
        <w:rPr>
          <w:rFonts w:ascii="Times New Roman" w:eastAsia="Calibri" w:hAnsi="Times New Roman" w:cs="Times New Roman"/>
          <w:sz w:val="24"/>
          <w:szCs w:val="24"/>
        </w:rPr>
        <w:t xml:space="preserve"> pkt 4</w:t>
      </w:r>
      <w:r w:rsidR="00880A87" w:rsidRPr="0079153D">
        <w:rPr>
          <w:rFonts w:ascii="Times New Roman" w:eastAsia="Calibri" w:hAnsi="Times New Roman" w:cs="Times New Roman"/>
          <w:sz w:val="24"/>
          <w:szCs w:val="24"/>
        </w:rPr>
        <w:t xml:space="preserve"> otrzymuje brzmienie:</w:t>
      </w:r>
    </w:p>
    <w:p w:rsidR="00880A87" w:rsidRPr="00B86AE6" w:rsidRDefault="00835E38" w:rsidP="00880A87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 4) inspektor ochrony d</w:t>
      </w:r>
      <w:r w:rsidR="009C627E">
        <w:rPr>
          <w:rFonts w:ascii="Times New Roman" w:eastAsia="Calibri" w:hAnsi="Times New Roman" w:cs="Times New Roman"/>
          <w:sz w:val="24"/>
          <w:szCs w:val="24"/>
        </w:rPr>
        <w:t>anych (Znak: IOD)</w:t>
      </w:r>
      <w:r w:rsidR="00880A87">
        <w:rPr>
          <w:rFonts w:ascii="Times New Roman" w:eastAsiaTheme="majorEastAsia" w:hAnsi="Times New Roman" w:cs="Times New Roman"/>
          <w:sz w:val="24"/>
          <w:szCs w:val="24"/>
          <w:lang w:eastAsia="pl-PL"/>
        </w:rPr>
        <w:t>”;</w:t>
      </w:r>
    </w:p>
    <w:p w:rsidR="00880A87" w:rsidRDefault="00880A87" w:rsidP="00880A8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9C627E">
        <w:rPr>
          <w:rFonts w:ascii="Times New Roman" w:eastAsia="Calibri" w:hAnsi="Times New Roman" w:cs="Times New Roman"/>
          <w:sz w:val="24"/>
          <w:szCs w:val="24"/>
        </w:rPr>
        <w:t xml:space="preserve">§18 </w:t>
      </w:r>
      <w:r w:rsidR="00493228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="009C627E">
        <w:rPr>
          <w:rFonts w:ascii="Times New Roman" w:eastAsia="Calibri" w:hAnsi="Times New Roman" w:cs="Times New Roman"/>
          <w:sz w:val="24"/>
          <w:szCs w:val="24"/>
        </w:rPr>
        <w:t>pkt 7 otrzymuje brzmienie: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C627E" w:rsidRDefault="00835E38" w:rsidP="009C627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„7) i</w:t>
      </w:r>
      <w:r w:rsidR="009C627E">
        <w:rPr>
          <w:rFonts w:ascii="Times New Roman" w:eastAsia="Calibri" w:hAnsi="Times New Roman" w:cs="Times New Roman"/>
          <w:sz w:val="24"/>
          <w:szCs w:val="24"/>
        </w:rPr>
        <w:t>nsp</w:t>
      </w:r>
      <w:r>
        <w:rPr>
          <w:rFonts w:ascii="Times New Roman" w:eastAsia="Calibri" w:hAnsi="Times New Roman" w:cs="Times New Roman"/>
          <w:sz w:val="24"/>
          <w:szCs w:val="24"/>
        </w:rPr>
        <w:t>ektor ochrony d</w:t>
      </w:r>
      <w:r w:rsidR="009C627E">
        <w:rPr>
          <w:rFonts w:ascii="Times New Roman" w:eastAsia="Calibri" w:hAnsi="Times New Roman" w:cs="Times New Roman"/>
          <w:sz w:val="24"/>
          <w:szCs w:val="24"/>
        </w:rPr>
        <w:t>anych.”;</w:t>
      </w:r>
    </w:p>
    <w:p w:rsidR="00FC2F3E" w:rsidRDefault="00FC2F3E" w:rsidP="00FC2F3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 20 wprowadza się następujące zmiany:</w:t>
      </w:r>
    </w:p>
    <w:p w:rsidR="00FC2F3E" w:rsidRDefault="00FC2F3E" w:rsidP="00FC2F3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ust. 1 pkt 15</w:t>
      </w:r>
      <w:r w:rsidR="00C04951">
        <w:rPr>
          <w:rFonts w:ascii="Times New Roman" w:eastAsia="Calibri" w:hAnsi="Times New Roman" w:cs="Times New Roman"/>
          <w:sz w:val="24"/>
          <w:szCs w:val="24"/>
        </w:rPr>
        <w:t>, 17, 24 otrzymują</w:t>
      </w:r>
      <w:r>
        <w:rPr>
          <w:rFonts w:ascii="Times New Roman" w:eastAsia="Calibri" w:hAnsi="Times New Roman" w:cs="Times New Roman"/>
          <w:sz w:val="24"/>
          <w:szCs w:val="24"/>
        </w:rPr>
        <w:t xml:space="preserve"> brzmienie:</w:t>
      </w:r>
    </w:p>
    <w:p w:rsidR="00C04951" w:rsidRDefault="00FC2F3E" w:rsidP="00FC2F3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„15) przestrzeganie i stosowanie zapisów Polityki Ochrony Danych osobowych </w:t>
      </w:r>
      <w:r w:rsidR="00C04951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Urzędzie Gminy;</w:t>
      </w:r>
    </w:p>
    <w:p w:rsidR="00C04951" w:rsidRDefault="00C04951" w:rsidP="0097029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17) udostępnianie informacji publicznej na zasadach i w formie, o której mowa </w:t>
      </w:r>
      <w:r w:rsidR="00D4799E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w ustawie o dostępie do informacji publicznej;</w:t>
      </w:r>
    </w:p>
    <w:p w:rsidR="00C04951" w:rsidRDefault="00C04951" w:rsidP="0097029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24) przygotowanie niezbędnych materiałów informacyjnych służących promocji działań należących do właściwości danej komórki organiz</w:t>
      </w:r>
      <w:r w:rsidR="00501B6A">
        <w:rPr>
          <w:rFonts w:ascii="Times New Roman" w:eastAsia="Calibri" w:hAnsi="Times New Roman" w:cs="Times New Roman"/>
          <w:sz w:val="24"/>
          <w:szCs w:val="24"/>
        </w:rPr>
        <w:t>acyjnej,</w:t>
      </w:r>
    </w:p>
    <w:p w:rsidR="00501B6A" w:rsidRDefault="00501B6A" w:rsidP="0097029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b) ust. 2 otrzymuje brzmienie:</w:t>
      </w:r>
    </w:p>
    <w:p w:rsidR="00501B6A" w:rsidRPr="00970293" w:rsidRDefault="00970293" w:rsidP="00970293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„</w:t>
      </w:r>
      <w:r w:rsidRPr="00970293">
        <w:rPr>
          <w:rFonts w:ascii="Times New Roman" w:eastAsia="Times New Roman" w:hAnsi="Times New Roman" w:cs="Times New Roman"/>
          <w:sz w:val="24"/>
          <w:szCs w:val="24"/>
          <w:lang w:eastAsia="pl-PL"/>
        </w:rPr>
        <w:t>2. Kierownicy komórek organizacyjnych są odpowiedzialni za prawidłowe i sprawne wykonywanie zadań i kompetencji Wójta, wynikających z przepisów obowiązującego prawa i niniejszego regulaminu. Kierownicy stosownie do struktury organizacyjnej komórki   wykonują swoje zadania bezpośrednio lub przy pomocy podległych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pracowników.”;</w:t>
      </w:r>
    </w:p>
    <w:p w:rsidR="00966230" w:rsidRPr="00501B6A" w:rsidRDefault="00966230" w:rsidP="00970293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1B6A">
        <w:rPr>
          <w:rFonts w:ascii="Times New Roman" w:eastAsia="Calibri" w:hAnsi="Times New Roman" w:cs="Times New Roman"/>
          <w:sz w:val="24"/>
          <w:szCs w:val="24"/>
        </w:rPr>
        <w:t>w ust. 3 dodaje się pkt 3</w:t>
      </w:r>
      <w:r w:rsidRPr="00501B6A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501B6A">
        <w:rPr>
          <w:rFonts w:ascii="Times New Roman" w:eastAsia="Calibri" w:hAnsi="Times New Roman" w:cs="Times New Roman"/>
          <w:sz w:val="24"/>
          <w:szCs w:val="24"/>
        </w:rPr>
        <w:t xml:space="preserve"> w brzmieniu:</w:t>
      </w:r>
    </w:p>
    <w:p w:rsidR="00966230" w:rsidRDefault="00966230" w:rsidP="00970293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66230">
        <w:rPr>
          <w:rFonts w:ascii="Times New Roman" w:eastAsia="Calibri" w:hAnsi="Times New Roman" w:cs="Times New Roman"/>
          <w:sz w:val="24"/>
          <w:szCs w:val="24"/>
        </w:rPr>
        <w:t>„3</w:t>
      </w:r>
      <w:r w:rsidRPr="00966230">
        <w:rPr>
          <w:rFonts w:ascii="Times New Roman" w:eastAsia="Calibri" w:hAnsi="Times New Roman" w:cs="Times New Roman"/>
          <w:sz w:val="24"/>
          <w:szCs w:val="24"/>
          <w:vertAlign w:val="superscript"/>
        </w:rPr>
        <w:t>1</w:t>
      </w:r>
      <w:r w:rsidRPr="0096623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966230">
        <w:rPr>
          <w:rFonts w:ascii="Times New Roman" w:hAnsi="Times New Roman" w:cs="Times New Roman"/>
        </w:rPr>
        <w:t xml:space="preserve">nadzór i kontrola przestrzegania ochrony danych osobowych i informacji niejawnych przez podległych im </w:t>
      </w:r>
      <w:r>
        <w:rPr>
          <w:rFonts w:ascii="Times New Roman" w:hAnsi="Times New Roman" w:cs="Times New Roman"/>
        </w:rPr>
        <w:t>pracowników;”;</w:t>
      </w:r>
    </w:p>
    <w:p w:rsidR="00966230" w:rsidRDefault="00966230" w:rsidP="00231FB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§28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 xml:space="preserve"> otrzymuje brzmienie:</w:t>
      </w:r>
    </w:p>
    <w:p w:rsidR="00880A87" w:rsidRDefault="00231FB5" w:rsidP="0049322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 w:rsidR="00966230">
        <w:rPr>
          <w:rFonts w:ascii="Times New Roman" w:eastAsia="Calibri" w:hAnsi="Times New Roman" w:cs="Times New Roman"/>
          <w:sz w:val="24"/>
          <w:szCs w:val="24"/>
        </w:rPr>
        <w:t>§28</w:t>
      </w:r>
      <w:r w:rsidR="0096623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8819AD">
        <w:rPr>
          <w:rFonts w:ascii="Times New Roman" w:eastAsia="Calibri" w:hAnsi="Times New Roman" w:cs="Times New Roman"/>
          <w:sz w:val="24"/>
          <w:szCs w:val="24"/>
        </w:rPr>
        <w:t>. Zadania inspektora ochrony d</w:t>
      </w:r>
      <w:r w:rsidR="00966230">
        <w:rPr>
          <w:rFonts w:ascii="Times New Roman" w:eastAsia="Calibri" w:hAnsi="Times New Roman" w:cs="Times New Roman"/>
          <w:sz w:val="24"/>
          <w:szCs w:val="24"/>
        </w:rPr>
        <w:t xml:space="preserve">anych określa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Parlamentu Europejskiego i Rady (UE</w:t>
      </w:r>
      <w:r w:rsidRPr="005B786C">
        <w:rPr>
          <w:rFonts w:ascii="Times New Roman" w:eastAsia="Times New Roman" w:hAnsi="Times New Roman" w:cs="Times New Roman"/>
          <w:sz w:val="24"/>
          <w:szCs w:val="24"/>
          <w:lang w:eastAsia="pl-PL"/>
        </w:rPr>
        <w:t>) 2016/679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5B786C" w:rsidRPr="005B7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</w:t>
      </w:r>
      <w:proofErr w:type="spellStart"/>
      <w:r w:rsidR="005B786C" w:rsidRPr="005B786C">
        <w:rPr>
          <w:rFonts w:ascii="Times New Roman" w:eastAsia="Times New Roman" w:hAnsi="Times New Roman" w:cs="Times New Roman"/>
          <w:sz w:val="24"/>
          <w:szCs w:val="24"/>
          <w:lang w:eastAsia="pl-PL"/>
        </w:rPr>
        <w:t>r.w</w:t>
      </w:r>
      <w:proofErr w:type="spellEnd"/>
      <w:r w:rsidR="005B786C" w:rsidRPr="005B78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.”.</w:t>
      </w:r>
    </w:p>
    <w:p w:rsidR="00F02B25" w:rsidRPr="00493228" w:rsidRDefault="00F02B25" w:rsidP="00493228">
      <w:p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2. Schemat struktury organizacyjnej Urzędu Gminy Chełmża otrzymuje brzmienie jak </w:t>
      </w:r>
      <w:r>
        <w:rPr>
          <w:rFonts w:ascii="Times New Roman" w:hAnsi="Times New Roman" w:cs="Times New Roman"/>
          <w:sz w:val="24"/>
          <w:szCs w:val="24"/>
        </w:rPr>
        <w:br/>
        <w:t>w załączniku do uchwały.</w:t>
      </w:r>
    </w:p>
    <w:p w:rsidR="00880A87" w:rsidRPr="00B86AE6" w:rsidRDefault="00880A87" w:rsidP="00880A8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 xml:space="preserve">§ 2. </w:t>
      </w:r>
      <w:r w:rsidRPr="00B86AE6">
        <w:rPr>
          <w:rFonts w:ascii="Times New Roman" w:eastAsia="Calibri" w:hAnsi="Times New Roman" w:cs="Times New Roman"/>
          <w:sz w:val="24"/>
          <w:szCs w:val="24"/>
        </w:rPr>
        <w:t>Wykonanie zarządzenia powierzam Sekretarzowi Gminy.</w:t>
      </w:r>
    </w:p>
    <w:p w:rsidR="00880A87" w:rsidRPr="00B86AE6" w:rsidRDefault="00880A87" w:rsidP="00880A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786C" w:rsidRPr="0014113A" w:rsidRDefault="00880A87" w:rsidP="001411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6AE6">
        <w:rPr>
          <w:rFonts w:ascii="Times New Roman" w:eastAsia="Calibri" w:hAnsi="Times New Roman" w:cs="Times New Roman"/>
          <w:b/>
          <w:sz w:val="24"/>
          <w:szCs w:val="24"/>
        </w:rPr>
        <w:t>§ 3.</w:t>
      </w:r>
      <w:r w:rsidRPr="00B86AE6">
        <w:rPr>
          <w:rFonts w:ascii="Times New Roman" w:eastAsia="Calibri" w:hAnsi="Times New Roman" w:cs="Times New Roman"/>
          <w:sz w:val="24"/>
          <w:szCs w:val="24"/>
        </w:rPr>
        <w:t xml:space="preserve"> Zarządzenie wychodzi w życie z dniem wydania .</w:t>
      </w:r>
    </w:p>
    <w:sectPr w:rsidR="005B786C" w:rsidRPr="0014113A" w:rsidSect="00CD366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C289F"/>
    <w:multiLevelType w:val="hybridMultilevel"/>
    <w:tmpl w:val="62D2AC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281"/>
    <w:multiLevelType w:val="multilevel"/>
    <w:tmpl w:val="EDAA48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D2400B"/>
    <w:multiLevelType w:val="hybridMultilevel"/>
    <w:tmpl w:val="63701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79EF"/>
    <w:multiLevelType w:val="multilevel"/>
    <w:tmpl w:val="5642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7AA9"/>
    <w:multiLevelType w:val="multilevel"/>
    <w:tmpl w:val="E398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2C5A31"/>
    <w:multiLevelType w:val="hybridMultilevel"/>
    <w:tmpl w:val="81A8703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453D1"/>
    <w:multiLevelType w:val="hybridMultilevel"/>
    <w:tmpl w:val="EED87BF4"/>
    <w:lvl w:ilvl="0" w:tplc="983257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0F6537B2"/>
    <w:multiLevelType w:val="hybridMultilevel"/>
    <w:tmpl w:val="EC08A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72172"/>
    <w:multiLevelType w:val="multilevel"/>
    <w:tmpl w:val="AD0E63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010FF2"/>
    <w:multiLevelType w:val="hybridMultilevel"/>
    <w:tmpl w:val="E2B867C6"/>
    <w:lvl w:ilvl="0" w:tplc="41D05A6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68B024E"/>
    <w:multiLevelType w:val="hybridMultilevel"/>
    <w:tmpl w:val="438CC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112210"/>
    <w:multiLevelType w:val="hybridMultilevel"/>
    <w:tmpl w:val="D2BAC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660A2"/>
    <w:multiLevelType w:val="multilevel"/>
    <w:tmpl w:val="F242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AC3054"/>
    <w:multiLevelType w:val="multilevel"/>
    <w:tmpl w:val="A75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9DF47AD"/>
    <w:multiLevelType w:val="hybridMultilevel"/>
    <w:tmpl w:val="3CD8B7C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BBA7848"/>
    <w:multiLevelType w:val="hybridMultilevel"/>
    <w:tmpl w:val="FD6A7B9C"/>
    <w:lvl w:ilvl="0" w:tplc="FA064560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BEA1981"/>
    <w:multiLevelType w:val="hybridMultilevel"/>
    <w:tmpl w:val="9F3AE4E4"/>
    <w:lvl w:ilvl="0" w:tplc="18C6B4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F948E1"/>
    <w:multiLevelType w:val="hybridMultilevel"/>
    <w:tmpl w:val="518E2C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E64DB8"/>
    <w:multiLevelType w:val="hybridMultilevel"/>
    <w:tmpl w:val="700E2E2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B937F5"/>
    <w:multiLevelType w:val="hybridMultilevel"/>
    <w:tmpl w:val="C1346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F978A0"/>
    <w:multiLevelType w:val="multilevel"/>
    <w:tmpl w:val="A682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3C44A5B"/>
    <w:multiLevelType w:val="multilevel"/>
    <w:tmpl w:val="B1D60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5155AD6"/>
    <w:multiLevelType w:val="multilevel"/>
    <w:tmpl w:val="0F385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6676A7A"/>
    <w:multiLevelType w:val="multilevel"/>
    <w:tmpl w:val="1A32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2F05DF1"/>
    <w:multiLevelType w:val="hybridMultilevel"/>
    <w:tmpl w:val="9D1007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062ED66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BD14229E">
      <w:start w:val="27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F67160"/>
    <w:multiLevelType w:val="multilevel"/>
    <w:tmpl w:val="98A6B4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BED35E1"/>
    <w:multiLevelType w:val="hybridMultilevel"/>
    <w:tmpl w:val="C60A29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70654"/>
    <w:multiLevelType w:val="hybridMultilevel"/>
    <w:tmpl w:val="C8BA2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314FB7"/>
    <w:multiLevelType w:val="multilevel"/>
    <w:tmpl w:val="AB820A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2E6444E"/>
    <w:multiLevelType w:val="multilevel"/>
    <w:tmpl w:val="2B6C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D522A0"/>
    <w:multiLevelType w:val="multilevel"/>
    <w:tmpl w:val="32E6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116680"/>
    <w:multiLevelType w:val="multilevel"/>
    <w:tmpl w:val="2BFE3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603D52"/>
    <w:multiLevelType w:val="multilevel"/>
    <w:tmpl w:val="57D62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6544DC"/>
    <w:multiLevelType w:val="multilevel"/>
    <w:tmpl w:val="FD56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1F729B"/>
    <w:multiLevelType w:val="hybridMultilevel"/>
    <w:tmpl w:val="A8F2F810"/>
    <w:lvl w:ilvl="0" w:tplc="09847374">
      <w:start w:val="9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9927148"/>
    <w:multiLevelType w:val="multilevel"/>
    <w:tmpl w:val="518E1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9B466F"/>
    <w:multiLevelType w:val="multilevel"/>
    <w:tmpl w:val="A29E31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9F5A6D"/>
    <w:multiLevelType w:val="hybridMultilevel"/>
    <w:tmpl w:val="78F865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03485"/>
    <w:multiLevelType w:val="multilevel"/>
    <w:tmpl w:val="FA9606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1810C6"/>
    <w:multiLevelType w:val="multilevel"/>
    <w:tmpl w:val="4222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940CDA"/>
    <w:multiLevelType w:val="multilevel"/>
    <w:tmpl w:val="72FA7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7251D1B"/>
    <w:multiLevelType w:val="multilevel"/>
    <w:tmpl w:val="B280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3913CD"/>
    <w:multiLevelType w:val="hybridMultilevel"/>
    <w:tmpl w:val="F2ECD3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6"/>
  </w:num>
  <w:num w:numId="4">
    <w:abstractNumId w:val="6"/>
  </w:num>
  <w:num w:numId="5">
    <w:abstractNumId w:val="19"/>
  </w:num>
  <w:num w:numId="6">
    <w:abstractNumId w:val="0"/>
  </w:num>
  <w:num w:numId="7">
    <w:abstractNumId w:val="34"/>
  </w:num>
  <w:num w:numId="8">
    <w:abstractNumId w:val="18"/>
  </w:num>
  <w:num w:numId="9">
    <w:abstractNumId w:val="10"/>
  </w:num>
  <w:num w:numId="10">
    <w:abstractNumId w:val="24"/>
  </w:num>
  <w:num w:numId="11">
    <w:abstractNumId w:val="2"/>
  </w:num>
  <w:num w:numId="12">
    <w:abstractNumId w:val="17"/>
  </w:num>
  <w:num w:numId="13">
    <w:abstractNumId w:val="16"/>
  </w:num>
  <w:num w:numId="14">
    <w:abstractNumId w:val="27"/>
  </w:num>
  <w:num w:numId="15">
    <w:abstractNumId w:val="14"/>
  </w:num>
  <w:num w:numId="16">
    <w:abstractNumId w:val="37"/>
  </w:num>
  <w:num w:numId="17">
    <w:abstractNumId w:val="11"/>
  </w:num>
  <w:num w:numId="18">
    <w:abstractNumId w:val="42"/>
  </w:num>
  <w:num w:numId="19">
    <w:abstractNumId w:val="15"/>
  </w:num>
  <w:num w:numId="20">
    <w:abstractNumId w:val="32"/>
  </w:num>
  <w:num w:numId="21">
    <w:abstractNumId w:val="38"/>
  </w:num>
  <w:num w:numId="22">
    <w:abstractNumId w:val="13"/>
  </w:num>
  <w:num w:numId="23">
    <w:abstractNumId w:val="36"/>
  </w:num>
  <w:num w:numId="24">
    <w:abstractNumId w:val="29"/>
  </w:num>
  <w:num w:numId="25">
    <w:abstractNumId w:val="8"/>
  </w:num>
  <w:num w:numId="26">
    <w:abstractNumId w:val="28"/>
  </w:num>
  <w:num w:numId="27">
    <w:abstractNumId w:val="22"/>
  </w:num>
  <w:num w:numId="28">
    <w:abstractNumId w:val="1"/>
  </w:num>
  <w:num w:numId="29">
    <w:abstractNumId w:val="25"/>
  </w:num>
  <w:num w:numId="30">
    <w:abstractNumId w:val="40"/>
  </w:num>
  <w:num w:numId="31">
    <w:abstractNumId w:val="33"/>
  </w:num>
  <w:num w:numId="32">
    <w:abstractNumId w:val="20"/>
  </w:num>
  <w:num w:numId="33">
    <w:abstractNumId w:val="30"/>
  </w:num>
  <w:num w:numId="34">
    <w:abstractNumId w:val="12"/>
  </w:num>
  <w:num w:numId="35">
    <w:abstractNumId w:val="35"/>
  </w:num>
  <w:num w:numId="36">
    <w:abstractNumId w:val="3"/>
  </w:num>
  <w:num w:numId="37">
    <w:abstractNumId w:val="41"/>
  </w:num>
  <w:num w:numId="38">
    <w:abstractNumId w:val="23"/>
  </w:num>
  <w:num w:numId="39">
    <w:abstractNumId w:val="21"/>
  </w:num>
  <w:num w:numId="40">
    <w:abstractNumId w:val="39"/>
  </w:num>
  <w:num w:numId="41">
    <w:abstractNumId w:val="4"/>
  </w:num>
  <w:num w:numId="42">
    <w:abstractNumId w:val="3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87"/>
    <w:rsid w:val="0014113A"/>
    <w:rsid w:val="00231FB5"/>
    <w:rsid w:val="002F32AA"/>
    <w:rsid w:val="0045776C"/>
    <w:rsid w:val="00493228"/>
    <w:rsid w:val="00501B6A"/>
    <w:rsid w:val="005B786C"/>
    <w:rsid w:val="0061683E"/>
    <w:rsid w:val="008268A3"/>
    <w:rsid w:val="00835E38"/>
    <w:rsid w:val="00880A87"/>
    <w:rsid w:val="008819AD"/>
    <w:rsid w:val="00966230"/>
    <w:rsid w:val="00970293"/>
    <w:rsid w:val="00970AE0"/>
    <w:rsid w:val="009C627E"/>
    <w:rsid w:val="00B55B5B"/>
    <w:rsid w:val="00C04951"/>
    <w:rsid w:val="00CD366F"/>
    <w:rsid w:val="00D4799E"/>
    <w:rsid w:val="00F02B25"/>
    <w:rsid w:val="00F83C45"/>
    <w:rsid w:val="00FC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8A09E3-192B-481A-9B39-D34976E5A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A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A87"/>
    <w:pPr>
      <w:ind w:left="720"/>
      <w:contextualSpacing/>
    </w:pPr>
  </w:style>
  <w:style w:type="character" w:customStyle="1" w:styleId="apple-style-span">
    <w:name w:val="apple-style-span"/>
    <w:rsid w:val="00880A87"/>
  </w:style>
  <w:style w:type="character" w:styleId="Hipercze">
    <w:name w:val="Hyperlink"/>
    <w:basedOn w:val="Domylnaczcionkaakapitu"/>
    <w:uiPriority w:val="99"/>
    <w:unhideWhenUsed/>
    <w:rsid w:val="00880A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0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06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625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82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7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9</cp:revision>
  <dcterms:created xsi:type="dcterms:W3CDTF">2019-01-15T19:05:00Z</dcterms:created>
  <dcterms:modified xsi:type="dcterms:W3CDTF">2019-01-17T07:18:00Z</dcterms:modified>
</cp:coreProperties>
</file>