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BB" w:rsidRDefault="006C1363" w:rsidP="006C13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Gmina Chełmża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F53BB" w:rsidRPr="00A44FF5">
        <w:rPr>
          <w:rFonts w:ascii="Times New Roman" w:hAnsi="Times New Roman" w:cs="Times New Roman"/>
          <w:color w:val="000000"/>
        </w:rPr>
        <w:t>Chełmża, dnia</w:t>
      </w:r>
      <w:r w:rsidR="00AF53BB">
        <w:rPr>
          <w:rFonts w:ascii="Times New Roman" w:hAnsi="Times New Roman" w:cs="Times New Roman"/>
          <w:color w:val="000000"/>
        </w:rPr>
        <w:t xml:space="preserve"> 13.09.2019</w:t>
      </w:r>
      <w:r w:rsidR="00AF53BB" w:rsidRPr="00A44FF5">
        <w:rPr>
          <w:rFonts w:ascii="Times New Roman" w:hAnsi="Times New Roman" w:cs="Times New Roman"/>
          <w:color w:val="000000"/>
        </w:rPr>
        <w:t xml:space="preserve"> r.</w:t>
      </w:r>
    </w:p>
    <w:p w:rsidR="006C1363" w:rsidRDefault="006C1363" w:rsidP="006C13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ul. Wodna 2 </w:t>
      </w:r>
    </w:p>
    <w:p w:rsidR="006C1363" w:rsidRDefault="006C1363" w:rsidP="006C13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87-140 Chełmża</w:t>
      </w:r>
    </w:p>
    <w:p w:rsidR="006C1363" w:rsidRPr="00A44FF5" w:rsidRDefault="006C1363" w:rsidP="006C13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53BB" w:rsidRPr="00A44FF5" w:rsidRDefault="00AF53BB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OSO.271.</w:t>
      </w:r>
      <w:r>
        <w:rPr>
          <w:rFonts w:ascii="Times New Roman" w:hAnsi="Times New Roman" w:cs="Times New Roman"/>
          <w:color w:val="000000"/>
        </w:rPr>
        <w:t>16.2019</w:t>
      </w:r>
      <w:r w:rsidRPr="00A44FF5">
        <w:rPr>
          <w:rFonts w:ascii="Times New Roman" w:hAnsi="Times New Roman" w:cs="Times New Roman"/>
          <w:b/>
          <w:bCs/>
          <w:color w:val="000000"/>
        </w:rPr>
        <w:tab/>
      </w:r>
    </w:p>
    <w:p w:rsidR="00AF53BB" w:rsidRPr="00A44FF5" w:rsidRDefault="00AF53BB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AF53BB" w:rsidRPr="00A44FF5" w:rsidRDefault="00AF53BB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AF53BB" w:rsidRDefault="00AF53BB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 xml:space="preserve">Wykonawcy biorący </w:t>
      </w:r>
      <w:r w:rsidRPr="00A44FF5">
        <w:rPr>
          <w:b/>
          <w:bCs/>
          <w:sz w:val="22"/>
          <w:szCs w:val="22"/>
        </w:rPr>
        <w:br/>
        <w:t>udział w postępowaniu</w:t>
      </w:r>
      <w:r>
        <w:rPr>
          <w:b/>
          <w:bCs/>
          <w:sz w:val="22"/>
          <w:szCs w:val="22"/>
        </w:rPr>
        <w:t>.</w:t>
      </w:r>
    </w:p>
    <w:p w:rsidR="00AF53BB" w:rsidRPr="00A44FF5" w:rsidRDefault="00AF53BB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Strona internetowa zamawiającego.</w:t>
      </w:r>
    </w:p>
    <w:p w:rsidR="00AF53BB" w:rsidRPr="00A44FF5" w:rsidRDefault="00AF53BB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AF53BB" w:rsidRPr="00A44FF5" w:rsidRDefault="00AF53BB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color w:val="000000"/>
          <w:sz w:val="22"/>
          <w:szCs w:val="22"/>
        </w:rPr>
      </w:pPr>
    </w:p>
    <w:p w:rsidR="00AF53BB" w:rsidRPr="00930D82" w:rsidRDefault="00AF53BB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0D82">
        <w:rPr>
          <w:rFonts w:ascii="Times New Roman" w:hAnsi="Times New Roman" w:cs="Times New Roman"/>
          <w:b/>
          <w:bCs/>
        </w:rPr>
        <w:t>Dotyczy postępowania o udzielenie zamówienia pn.:</w:t>
      </w:r>
    </w:p>
    <w:p w:rsidR="00AF53BB" w:rsidRPr="00930D82" w:rsidRDefault="00AF53BB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D82">
        <w:rPr>
          <w:rFonts w:ascii="Times New Roman" w:hAnsi="Times New Roman" w:cs="Times New Roman"/>
          <w:b/>
          <w:bCs/>
        </w:rPr>
        <w:t xml:space="preserve">Przebudowa drogi gminnej nr 100541 C Zajączkowo – Dźwierzno odcinek 1 </w:t>
      </w:r>
      <w:r w:rsidRPr="00930D82">
        <w:rPr>
          <w:rFonts w:ascii="Times New Roman" w:hAnsi="Times New Roman" w:cs="Times New Roman"/>
          <w:b/>
          <w:bCs/>
        </w:rPr>
        <w:br/>
        <w:t>i odcinek 2 w miejscowości Dźwierzno</w:t>
      </w:r>
    </w:p>
    <w:p w:rsidR="00AF53BB" w:rsidRPr="00930D82" w:rsidRDefault="00AF53BB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53BB" w:rsidRPr="00930D82" w:rsidRDefault="00AF53BB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D82">
        <w:rPr>
          <w:rFonts w:ascii="Times New Roman" w:hAnsi="Times New Roman" w:cs="Times New Roman"/>
          <w:b/>
          <w:bCs/>
        </w:rPr>
        <w:t xml:space="preserve">WYJAŚNIENIE TREŚCI I MODYFIKACJA </w:t>
      </w:r>
    </w:p>
    <w:p w:rsidR="00AF53BB" w:rsidRPr="00930D82" w:rsidRDefault="00AF53BB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D82">
        <w:rPr>
          <w:rFonts w:ascii="Times New Roman" w:hAnsi="Times New Roman" w:cs="Times New Roman"/>
          <w:b/>
          <w:bCs/>
        </w:rPr>
        <w:t>SPECYFIKACJI ISTOTNYCH WARUNKÓW ZAMÓWIENIA</w:t>
      </w:r>
      <w:r w:rsidRPr="00930D82">
        <w:rPr>
          <w:rFonts w:ascii="Times New Roman" w:hAnsi="Times New Roman" w:cs="Times New Roman"/>
        </w:rPr>
        <w:br/>
      </w:r>
    </w:p>
    <w:p w:rsidR="00AF53BB" w:rsidRPr="00701FAD" w:rsidRDefault="00AF53BB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53BB" w:rsidRPr="004A17F1" w:rsidRDefault="00AF53BB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A17F1">
        <w:rPr>
          <w:rFonts w:ascii="Times New Roman" w:hAnsi="Times New Roman" w:cs="Times New Roman"/>
          <w:sz w:val="20"/>
          <w:szCs w:val="20"/>
          <w:lang w:eastAsia="pl-PL"/>
        </w:rPr>
        <w:t xml:space="preserve">Działając na podstawie art. </w:t>
      </w:r>
      <w:r w:rsidR="000E16BF" w:rsidRPr="004A17F1">
        <w:rPr>
          <w:rFonts w:ascii="Times New Roman" w:hAnsi="Times New Roman" w:cs="Times New Roman"/>
          <w:sz w:val="20"/>
          <w:szCs w:val="20"/>
          <w:lang w:eastAsia="pl-PL"/>
        </w:rPr>
        <w:t>38 ust. 1, ust. 2 i ust. 4</w:t>
      </w:r>
      <w:r w:rsidRPr="004A17F1">
        <w:rPr>
          <w:rFonts w:ascii="Times New Roman" w:hAnsi="Times New Roman" w:cs="Times New Roman"/>
          <w:sz w:val="20"/>
          <w:szCs w:val="20"/>
          <w:lang w:eastAsia="pl-PL"/>
        </w:rPr>
        <w:t xml:space="preserve"> ustawy z dnia 29 stycznia 2004 r. Prawo zamówień publicznych (Dz. U. z 2018 r. poz. 1986 ze zm. – zwanej dalej „Pzp”) informuję, że do Zamawiającego w dniu  12 09 2019 r. wpłynął wniosek o wyjaśnienie treści - specyfikacji istotnych warunków zamówienia (dalej zwanej „SIWZ”) w następującym zakresie:</w:t>
      </w:r>
    </w:p>
    <w:p w:rsidR="00AF53BB" w:rsidRPr="004A17F1" w:rsidRDefault="00AF53BB" w:rsidP="000B7BC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1. </w:t>
      </w:r>
      <w:r w:rsidRPr="004A17F1">
        <w:rPr>
          <w:rFonts w:ascii="Times New Roman" w:hAnsi="Times New Roman" w:cs="Times New Roman"/>
          <w:sz w:val="20"/>
          <w:szCs w:val="20"/>
        </w:rPr>
        <w:t>Wykonawca wnosi o podanie wartości szacunkowej zamówienia (z podziałem na części) jaką ustalił Zamawiający na prace będące przedmiotem postępowania przetargowego (na podstawie kalkulacji Projektanta, kosztorysu inwestorskiego lub innych opracowań).</w:t>
      </w:r>
    </w:p>
    <w:p w:rsidR="00AF53BB" w:rsidRPr="004A17F1" w:rsidRDefault="00AF53BB" w:rsidP="008D49B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1 brzmi: </w:t>
      </w:r>
      <w:r w:rsidR="008D49BD" w:rsidRPr="004A17F1">
        <w:rPr>
          <w:rFonts w:ascii="Times New Roman" w:hAnsi="Times New Roman" w:cs="Times New Roman"/>
          <w:sz w:val="20"/>
          <w:szCs w:val="20"/>
        </w:rPr>
        <w:t>Zamawiający informuje</w:t>
      </w:r>
      <w:r w:rsidR="008D49BD" w:rsidRPr="004A17F1">
        <w:rPr>
          <w:rFonts w:ascii="Times New Roman" w:hAnsi="Times New Roman" w:cs="Times New Roman"/>
          <w:bCs/>
          <w:sz w:val="20"/>
          <w:szCs w:val="20"/>
        </w:rPr>
        <w:t>, że w/w zamówienie nie jest podzielone na części, stanowi jedno zamówienie, którego wartość szacunkowa netto wynosi 677 621,14 zł.</w:t>
      </w:r>
      <w:r w:rsidR="008D49BD"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F53BB" w:rsidRPr="004A17F1" w:rsidRDefault="00AF53BB" w:rsidP="008B6B6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2. </w:t>
      </w:r>
      <w:r w:rsidRPr="004A17F1">
        <w:rPr>
          <w:rFonts w:ascii="Times New Roman" w:hAnsi="Times New Roman" w:cs="Times New Roman"/>
          <w:sz w:val="20"/>
          <w:szCs w:val="20"/>
        </w:rPr>
        <w:t xml:space="preserve">Wykonawca wnosi o podanie „orientacyjnej wartości zamówienia” (z podziałem na części) jaką przyjęto na wykonanie prac w planie postępowań o udzielenie zamówień na podstawie Art. 13a. Prawa Zamówień Publicznych lub przesłanie ścieżki dostępu do w/w dokumentu. </w:t>
      </w:r>
    </w:p>
    <w:p w:rsidR="00AF53BB" w:rsidRPr="004A17F1" w:rsidRDefault="00AF53BB" w:rsidP="003D583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2 brzmi: </w:t>
      </w:r>
      <w:r w:rsidR="003D5835" w:rsidRPr="004A17F1">
        <w:rPr>
          <w:rFonts w:ascii="Times New Roman" w:hAnsi="Times New Roman" w:cs="Times New Roman"/>
          <w:bCs/>
          <w:sz w:val="20"/>
          <w:szCs w:val="20"/>
        </w:rPr>
        <w:t xml:space="preserve">Zamawiający informuje, że w momencie sporządzania planu postępowań o udzielenie zamówień publicznych tj. nie później niż 30 dni od przyjęcia budżetu w/w zamówienia nie było przewidziane do przeprowadzenia w  2019 roku. Powyższe zadanie zostało wprowadzone do budżetu Uchwałą Nr XIII/95/19 Rady Gminy Chełmża z dnia 18 czerwca 2019 r. W chwili obecnej Zamawiający nie ma prawnego obowiązku dokonywania zmiany planu postępowań o udzielenie zamówień publicznych. Jednocześnie informuję, że </w:t>
      </w:r>
      <w:r w:rsidR="008D49BD" w:rsidRPr="004A17F1">
        <w:rPr>
          <w:rFonts w:ascii="Times New Roman" w:hAnsi="Times New Roman" w:cs="Times New Roman"/>
          <w:bCs/>
          <w:sz w:val="20"/>
          <w:szCs w:val="20"/>
        </w:rPr>
        <w:t>zamówienie to nie jest podzielone na części, stanowi jedno zamówienie, którego orientacyjna wartość netto wynosi</w:t>
      </w:r>
      <w:r w:rsidR="003D5835" w:rsidRPr="004A17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49BD" w:rsidRPr="004A17F1">
        <w:rPr>
          <w:rFonts w:ascii="Times New Roman" w:hAnsi="Times New Roman" w:cs="Times New Roman"/>
          <w:bCs/>
          <w:sz w:val="20"/>
          <w:szCs w:val="20"/>
        </w:rPr>
        <w:t>677 621,14 zł.</w:t>
      </w:r>
      <w:r w:rsidR="008D49BD"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5835"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3. </w:t>
      </w:r>
      <w:r w:rsidRPr="004A17F1">
        <w:rPr>
          <w:rFonts w:ascii="Times New Roman" w:hAnsi="Times New Roman" w:cs="Times New Roman"/>
          <w:sz w:val="20"/>
          <w:szCs w:val="20"/>
        </w:rPr>
        <w:t xml:space="preserve">Wykonawca wnosi o podanie ilości środków budżetowych (z podziałem na części) jakie Zamawiający zabezpieczył na prace będące przedmiotem postępowania przetargowego. </w:t>
      </w:r>
    </w:p>
    <w:p w:rsidR="00AF53BB" w:rsidRPr="004A17F1" w:rsidRDefault="00AF53BB" w:rsidP="00583F8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3 brzmi: </w:t>
      </w:r>
      <w:r w:rsidR="00583F8D" w:rsidRPr="004A17F1">
        <w:rPr>
          <w:rFonts w:ascii="Times New Roman" w:hAnsi="Times New Roman" w:cs="Times New Roman"/>
          <w:bCs/>
          <w:sz w:val="20"/>
          <w:szCs w:val="20"/>
        </w:rPr>
        <w:t xml:space="preserve">Zamawiający informuje, że zgodnie  z art. 86 ust. 3 ustawy Pzp bezpośrednio przed otwarciem ofert Zamawiający podaje kwotę, jaka zamierza przeznaczyć na sfinansowanie zamówienia.  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4. </w:t>
      </w:r>
      <w:r w:rsidRPr="004A17F1">
        <w:rPr>
          <w:rFonts w:ascii="Times New Roman" w:hAnsi="Times New Roman" w:cs="Times New Roman"/>
          <w:sz w:val="20"/>
          <w:szCs w:val="20"/>
        </w:rPr>
        <w:t xml:space="preserve">Wykonawca wnosi o potwierdzenie, iż Zamawiający dysponuje gruntem niezbędnym do realizacji zadania zgodnie z wymaganiami SIWZ. </w:t>
      </w:r>
    </w:p>
    <w:p w:rsidR="00AF53BB" w:rsidRPr="004A17F1" w:rsidRDefault="00AF53BB" w:rsidP="00701F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4 brzmi: 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potwierdza iż dysponuje gruntem </w:t>
      </w:r>
      <w:r w:rsidR="00701FAD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niezbędnym do realizacji inwestycji zgodnie z wymaganiami SIWZ.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5. </w:t>
      </w:r>
      <w:r w:rsidRPr="004A17F1">
        <w:rPr>
          <w:rFonts w:ascii="Times New Roman" w:hAnsi="Times New Roman" w:cs="Times New Roman"/>
          <w:sz w:val="20"/>
          <w:szCs w:val="20"/>
        </w:rPr>
        <w:t xml:space="preserve">Wykonawca wnosi o potwierdzenie, iż Zamawiający dysponuje aktualnymi uzgodnieniami i warunkami wydanymi przez instytucje będące stronami w procesie inwestycyjnym, a ewentualne braki zostaną uzupełnione przez Zamawiającego. </w:t>
      </w:r>
    </w:p>
    <w:p w:rsidR="00AF53BB" w:rsidRPr="004A17F1" w:rsidRDefault="00AF53BB" w:rsidP="00701F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Odpowiedź Zamawiającego na pyt 5 brzmi: 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potwierdza</w:t>
      </w:r>
      <w:r w:rsid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iż dysponuje aktualnymi uzgodnieniami i warunkami wydanymi przez instytucje będące stronami w procesie inwestycyjnym.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6. </w:t>
      </w:r>
      <w:r w:rsidRPr="004A17F1">
        <w:rPr>
          <w:rFonts w:ascii="Times New Roman" w:hAnsi="Times New Roman" w:cs="Times New Roman"/>
          <w:sz w:val="20"/>
          <w:szCs w:val="20"/>
        </w:rPr>
        <w:t xml:space="preserve">Wykonawca wnosi o wyszczególnienie, które materiały pochodzące z rozbiórek należy przewieźć na składowisko Zamawiającego? </w:t>
      </w:r>
    </w:p>
    <w:p w:rsidR="00AF53BB" w:rsidRPr="004A17F1" w:rsidRDefault="00AF53BB" w:rsidP="00DE616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6 brzmi: </w:t>
      </w:r>
      <w:r w:rsid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składowisko Z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amawiającego należy przewieźć następujące materiały pochodzące z rozbiórek: elementy betonowe oraz elementy bitumiczne.</w:t>
      </w:r>
    </w:p>
    <w:p w:rsidR="00AF53BB" w:rsidRPr="004A17F1" w:rsidRDefault="00AF53BB" w:rsidP="004A17F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7. </w:t>
      </w:r>
      <w:r w:rsidRPr="004A17F1">
        <w:rPr>
          <w:rFonts w:ascii="Times New Roman" w:hAnsi="Times New Roman" w:cs="Times New Roman"/>
          <w:sz w:val="20"/>
          <w:szCs w:val="20"/>
        </w:rPr>
        <w:t>Wykonawca wnosi o wyjaśnienie czy w ramach inwestycji Zamawiający będzie wymagał realizacji odcinków próbnych dla warstw konstrukcyjnych?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sz w:val="20"/>
          <w:szCs w:val="20"/>
        </w:rPr>
        <w:t>W przypadku odpowiedzi twierdzącej wnosimy o określenie rodzaju, ilości oraz lokalizacji odcinków próbnych.</w:t>
      </w:r>
    </w:p>
    <w:p w:rsidR="00AF53BB" w:rsidRPr="004A17F1" w:rsidRDefault="00AF53BB" w:rsidP="00DE616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7 brzmi:  </w:t>
      </w:r>
      <w:r w:rsidRPr="004A17F1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DE6161" w:rsidRPr="004A17F1">
        <w:rPr>
          <w:rFonts w:ascii="Times New Roman" w:hAnsi="Times New Roman" w:cs="Times New Roman"/>
          <w:sz w:val="20"/>
          <w:szCs w:val="20"/>
        </w:rPr>
        <w:t xml:space="preserve">w niniejszym zamówieniu </w:t>
      </w:r>
      <w:r w:rsidRPr="004A17F1">
        <w:rPr>
          <w:rFonts w:ascii="Times New Roman" w:hAnsi="Times New Roman" w:cs="Times New Roman"/>
          <w:sz w:val="20"/>
          <w:szCs w:val="20"/>
        </w:rPr>
        <w:t xml:space="preserve">nie </w:t>
      </w:r>
      <w:r w:rsidR="00DE6161" w:rsidRPr="004A17F1">
        <w:rPr>
          <w:rFonts w:ascii="Times New Roman" w:hAnsi="Times New Roman" w:cs="Times New Roman"/>
          <w:sz w:val="20"/>
          <w:szCs w:val="20"/>
        </w:rPr>
        <w:t xml:space="preserve">będzie </w:t>
      </w:r>
      <w:r w:rsidRPr="004A17F1">
        <w:rPr>
          <w:rFonts w:ascii="Times New Roman" w:hAnsi="Times New Roman" w:cs="Times New Roman"/>
          <w:sz w:val="20"/>
          <w:szCs w:val="20"/>
        </w:rPr>
        <w:t>wymaga</w:t>
      </w:r>
      <w:r w:rsidR="00DE6161" w:rsidRPr="004A17F1">
        <w:rPr>
          <w:rFonts w:ascii="Times New Roman" w:hAnsi="Times New Roman" w:cs="Times New Roman"/>
          <w:sz w:val="20"/>
          <w:szCs w:val="20"/>
        </w:rPr>
        <w:t>ł</w:t>
      </w:r>
      <w:r w:rsidRPr="004A17F1">
        <w:rPr>
          <w:rFonts w:ascii="Times New Roman" w:hAnsi="Times New Roman" w:cs="Times New Roman"/>
          <w:sz w:val="20"/>
          <w:szCs w:val="20"/>
        </w:rPr>
        <w:t xml:space="preserve"> wykonania odcinków próbnych.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8. </w:t>
      </w:r>
      <w:r w:rsidRPr="004A17F1">
        <w:rPr>
          <w:rFonts w:ascii="Times New Roman" w:hAnsi="Times New Roman" w:cs="Times New Roman"/>
          <w:sz w:val="20"/>
          <w:szCs w:val="20"/>
        </w:rPr>
        <w:t xml:space="preserve">Wykonawca wnosi o wyjaśnienie czy odcinki próbne mogą być wykonane w ramach planowanej inwestycji oraz pozostawione jako docelowe elementy konstrukcji? </w:t>
      </w:r>
    </w:p>
    <w:p w:rsidR="00AF53BB" w:rsidRPr="004A17F1" w:rsidRDefault="00AF53BB" w:rsidP="00DE616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8 brzmi: </w:t>
      </w:r>
      <w:r w:rsidR="00DE6161" w:rsidRPr="004A17F1">
        <w:rPr>
          <w:rFonts w:ascii="Times New Roman" w:hAnsi="Times New Roman" w:cs="Times New Roman"/>
          <w:sz w:val="20"/>
          <w:szCs w:val="20"/>
        </w:rPr>
        <w:t>Zamawiający w niniejszym zamówieniu nie będzie wymagał wykonania odcinków próbnych.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9. </w:t>
      </w:r>
      <w:r w:rsidRPr="004A17F1">
        <w:rPr>
          <w:rFonts w:ascii="Times New Roman" w:hAnsi="Times New Roman" w:cs="Times New Roman"/>
          <w:sz w:val="20"/>
          <w:szCs w:val="20"/>
        </w:rPr>
        <w:t xml:space="preserve">Wykonawca wnosi o wyjaśnienie czy podczas regulacji urządzeń uzbrojenia technicznego (włazów, wpustów, zaworów itd.) należy wymienić wszystkie elementy betonowe oraz żeliwne na nowe? Zamawiający wyrazi zgodę na wykorzystanie elementów rozbiórkowych? </w:t>
      </w:r>
    </w:p>
    <w:p w:rsidR="00AF53BB" w:rsidRPr="004A17F1" w:rsidRDefault="00AF53BB" w:rsidP="00DE6161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9 brzmi: </w:t>
      </w:r>
      <w:r w:rsidR="006418DD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wystąpienia 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urządzeń u</w:t>
      </w:r>
      <w:r w:rsidR="006418DD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zbrojenia technicznego tj. włazów, wpustów, zaworów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Zamawiający wyraża zgodę na wykorz</w:t>
      </w:r>
      <w:r w:rsid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ystanie</w:t>
      </w:r>
      <w:r w:rsidR="006418DD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elementów rozbiórkowych.</w:t>
      </w:r>
    </w:p>
    <w:p w:rsidR="00AF53BB" w:rsidRPr="004A17F1" w:rsidRDefault="00AF53BB" w:rsidP="00930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4A17F1">
        <w:rPr>
          <w:rStyle w:val="Pogrubienie"/>
          <w:rFonts w:ascii="Times New Roman" w:hAnsi="Times New Roman" w:cs="Times New Roman"/>
          <w:sz w:val="20"/>
          <w:szCs w:val="20"/>
        </w:rPr>
        <w:t xml:space="preserve">10. </w:t>
      </w:r>
      <w:r w:rsidRPr="004A17F1">
        <w:rPr>
          <w:rFonts w:ascii="Times New Roman" w:hAnsi="Times New Roman" w:cs="Times New Roman"/>
          <w:sz w:val="20"/>
          <w:szCs w:val="20"/>
          <w:lang w:eastAsia="pl-PL"/>
        </w:rPr>
        <w:t>Wykonawca wnosi o potwierdzenie iż, wszystkie zjazdy indywidualne/zjazdy na posesje zostały uzgodnione z właścicielami przyległych działek oraz ujęte w dokumentacji projektowej.</w:t>
      </w:r>
    </w:p>
    <w:p w:rsidR="00AF53BB" w:rsidRPr="004A17F1" w:rsidRDefault="00AF53BB" w:rsidP="004A17F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b/>
          <w:bCs/>
          <w:sz w:val="20"/>
          <w:szCs w:val="20"/>
        </w:rPr>
        <w:t xml:space="preserve">Odpowiedź Zamawiającego na pyt 10 brzmi: 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Wszystkie zjazdy indywidualne oraz zjazdy na posesje zostały uzgodnione z właścicielami przyległych działek oraz ujęte </w:t>
      </w:r>
      <w:r w:rsidR="00701FAD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są </w:t>
      </w:r>
      <w:r w:rsidR="00DE6161" w:rsidRPr="004A17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dokumentacji projektowej.</w:t>
      </w:r>
    </w:p>
    <w:p w:rsidR="00AF53BB" w:rsidRPr="004A17F1" w:rsidRDefault="00AF53BB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7F1">
        <w:rPr>
          <w:rFonts w:ascii="Times New Roman" w:hAnsi="Times New Roman" w:cs="Times New Roman"/>
          <w:sz w:val="20"/>
          <w:szCs w:val="20"/>
        </w:rPr>
        <w:t>Jednocześnie informuję że niniejszym dokonuję zmiany treści specyfikacji istotnych warunków zamówienia (zwanej dalej „SIWZ”) w następujący sposób:</w:t>
      </w:r>
      <w:r w:rsidRPr="004A17F1">
        <w:rPr>
          <w:rFonts w:ascii="Times New Roman" w:hAnsi="Times New Roman" w:cs="Times New Roman"/>
          <w:color w:val="FF0000"/>
          <w:sz w:val="20"/>
          <w:szCs w:val="20"/>
        </w:rPr>
        <w:br/>
      </w:r>
    </w:p>
    <w:p w:rsidR="00AF53BB" w:rsidRPr="004A17F1" w:rsidRDefault="004A17F1" w:rsidP="00E353A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 w:rsidR="00AF53BB" w:rsidRPr="004A17F1">
        <w:rPr>
          <w:rFonts w:ascii="Times New Roman" w:hAnsi="Times New Roman" w:cs="Times New Roman"/>
          <w:color w:val="000000"/>
          <w:sz w:val="20"/>
          <w:szCs w:val="20"/>
        </w:rPr>
        <w:t xml:space="preserve">Części I SIWZ </w:t>
      </w:r>
      <w:r w:rsidR="00AF53BB" w:rsidRPr="004A17F1">
        <w:rPr>
          <w:rFonts w:ascii="Times New Roman" w:hAnsi="Times New Roman" w:cs="Times New Roman"/>
          <w:sz w:val="20"/>
          <w:szCs w:val="20"/>
        </w:rPr>
        <w:t xml:space="preserve">IDW -  punkt III (o tytule : </w:t>
      </w:r>
      <w:r w:rsidR="00AF53BB" w:rsidRPr="004A17F1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r w:rsidR="00AF53BB" w:rsidRPr="004A17F1">
        <w:rPr>
          <w:rFonts w:ascii="Times New Roman" w:hAnsi="Times New Roman" w:cs="Times New Roman"/>
          <w:sz w:val="20"/>
          <w:szCs w:val="20"/>
        </w:rPr>
        <w:t>), ust. 1., Nazwa zadania nadana przez Zamawiającego” otrzymuje brzmienie : „</w:t>
      </w:r>
      <w:r w:rsidR="00AF53BB" w:rsidRPr="004A17F1">
        <w:rPr>
          <w:rFonts w:ascii="Times New Roman" w:hAnsi="Times New Roman" w:cs="Times New Roman"/>
          <w:b/>
          <w:bCs/>
          <w:sz w:val="20"/>
          <w:szCs w:val="20"/>
        </w:rPr>
        <w:t>Przebudowa drogi gminnej nr 100541 C Za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jączkowo – Dźwierzno odcinek 1 </w:t>
      </w:r>
      <w:r w:rsidR="00AF53BB" w:rsidRPr="004A17F1">
        <w:rPr>
          <w:rFonts w:ascii="Times New Roman" w:hAnsi="Times New Roman" w:cs="Times New Roman"/>
          <w:b/>
          <w:bCs/>
          <w:sz w:val="20"/>
          <w:szCs w:val="20"/>
        </w:rPr>
        <w:t>i odcinek 2 w miejscowości Dźwierzno’</w:t>
      </w:r>
    </w:p>
    <w:p w:rsidR="00AF53BB" w:rsidRPr="004A17F1" w:rsidRDefault="00AF53BB" w:rsidP="00E353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3BB" w:rsidRPr="004A17F1" w:rsidRDefault="00AF53BB" w:rsidP="006F41B5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4A17F1">
        <w:rPr>
          <w:rFonts w:ascii="Times New Roman" w:hAnsi="Times New Roman" w:cs="Times New Roman"/>
          <w:kern w:val="1"/>
          <w:sz w:val="20"/>
          <w:szCs w:val="20"/>
        </w:rPr>
        <w:t xml:space="preserve">Powyższe wyjaśnienia i zmiana stanowi integralną część SIWZ. Pozostałe postanowienia SIWZ nie ulegają zmianie. </w:t>
      </w:r>
    </w:p>
    <w:p w:rsidR="00AF53BB" w:rsidRPr="004A17F1" w:rsidRDefault="00AF53BB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AF53BB" w:rsidRPr="004A17F1" w:rsidRDefault="00AF53BB" w:rsidP="006F41B5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4A17F1">
        <w:rPr>
          <w:rFonts w:ascii="Times New Roman" w:hAnsi="Times New Roman" w:cs="Times New Roman"/>
          <w:sz w:val="20"/>
          <w:szCs w:val="20"/>
        </w:rPr>
        <w:t xml:space="preserve">Niniejsza zmiana została opublikowana na stronie internetowej Gminy Chełmża </w:t>
      </w:r>
      <w:hyperlink r:id="rId8" w:history="1">
        <w:r w:rsidRPr="004A17F1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Pr="004A17F1">
        <w:rPr>
          <w:rFonts w:ascii="Times New Roman" w:hAnsi="Times New Roman" w:cs="Times New Roman"/>
          <w:sz w:val="20"/>
          <w:szCs w:val="20"/>
        </w:rPr>
        <w:t xml:space="preserve"> (zakładka zamówienia publiczne – Postępowania przetargowe w procedurze krajowej – Postępowania przetargowe 2019 - w zakresie dot. niniejszego postępowania).</w:t>
      </w:r>
    </w:p>
    <w:p w:rsidR="00AF53BB" w:rsidRPr="004A17F1" w:rsidRDefault="00AF53BB" w:rsidP="006F41B5">
      <w:pPr>
        <w:rPr>
          <w:rFonts w:ascii="Times New Roman" w:hAnsi="Times New Roman" w:cs="Times New Roman"/>
          <w:sz w:val="20"/>
          <w:szCs w:val="20"/>
        </w:rPr>
      </w:pPr>
    </w:p>
    <w:p w:rsidR="00AF53BB" w:rsidRPr="004A17F1" w:rsidRDefault="00AF53BB" w:rsidP="006F41B5">
      <w:pPr>
        <w:rPr>
          <w:rFonts w:ascii="Times New Roman" w:hAnsi="Times New Roman" w:cs="Times New Roman"/>
          <w:sz w:val="20"/>
          <w:szCs w:val="20"/>
        </w:rPr>
      </w:pPr>
    </w:p>
    <w:p w:rsidR="004A17F1" w:rsidRPr="00A42AB0" w:rsidRDefault="00A42AB0" w:rsidP="00A42AB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A42A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bookmarkStart w:id="0" w:name="_GoBack"/>
      <w:bookmarkEnd w:id="0"/>
      <w:r w:rsidRPr="00A42AB0">
        <w:rPr>
          <w:rFonts w:ascii="Times New Roman" w:hAnsi="Times New Roman" w:cs="Times New Roman"/>
          <w:b/>
          <w:sz w:val="20"/>
          <w:szCs w:val="20"/>
        </w:rPr>
        <w:t>W Ó J T</w:t>
      </w:r>
    </w:p>
    <w:p w:rsidR="00A42AB0" w:rsidRPr="00A42AB0" w:rsidRDefault="00A42AB0" w:rsidP="00A42AB0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A42AB0">
        <w:rPr>
          <w:rFonts w:ascii="Times New Roman" w:hAnsi="Times New Roman" w:cs="Times New Roman"/>
          <w:b/>
          <w:sz w:val="20"/>
          <w:szCs w:val="20"/>
        </w:rPr>
        <w:t>mgr inż. Jacek Czarnecki</w:t>
      </w:r>
    </w:p>
    <w:sectPr w:rsidR="00A42AB0" w:rsidRPr="00A42AB0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5F" w:rsidRDefault="00781D5F" w:rsidP="00282157">
      <w:pPr>
        <w:spacing w:after="0" w:line="240" w:lineRule="auto"/>
      </w:pPr>
      <w:r>
        <w:separator/>
      </w:r>
    </w:p>
  </w:endnote>
  <w:endnote w:type="continuationSeparator" w:id="0">
    <w:p w:rsidR="00781D5F" w:rsidRDefault="00781D5F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5F" w:rsidRDefault="00781D5F" w:rsidP="00282157">
      <w:pPr>
        <w:spacing w:after="0" w:line="240" w:lineRule="auto"/>
      </w:pPr>
      <w:r>
        <w:separator/>
      </w:r>
    </w:p>
  </w:footnote>
  <w:footnote w:type="continuationSeparator" w:id="0">
    <w:p w:rsidR="00781D5F" w:rsidRDefault="00781D5F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715613"/>
    <w:multiLevelType w:val="hybridMultilevel"/>
    <w:tmpl w:val="0AD0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8"/>
  </w:num>
  <w:num w:numId="3">
    <w:abstractNumId w:val="24"/>
  </w:num>
  <w:num w:numId="4">
    <w:abstractNumId w:val="28"/>
  </w:num>
  <w:num w:numId="5">
    <w:abstractNumId w:val="11"/>
  </w:num>
  <w:num w:numId="6">
    <w:abstractNumId w:val="34"/>
  </w:num>
  <w:num w:numId="7">
    <w:abstractNumId w:val="26"/>
  </w:num>
  <w:num w:numId="8">
    <w:abstractNumId w:val="4"/>
  </w:num>
  <w:num w:numId="9">
    <w:abstractNumId w:val="6"/>
  </w:num>
  <w:num w:numId="10">
    <w:abstractNumId w:val="25"/>
  </w:num>
  <w:num w:numId="11">
    <w:abstractNumId w:val="0"/>
  </w:num>
  <w:num w:numId="12">
    <w:abstractNumId w:val="27"/>
  </w:num>
  <w:num w:numId="13">
    <w:abstractNumId w:val="21"/>
  </w:num>
  <w:num w:numId="14">
    <w:abstractNumId w:val="16"/>
  </w:num>
  <w:num w:numId="15">
    <w:abstractNumId w:val="5"/>
  </w:num>
  <w:num w:numId="16">
    <w:abstractNumId w:val="35"/>
  </w:num>
  <w:num w:numId="17">
    <w:abstractNumId w:val="41"/>
  </w:num>
  <w:num w:numId="18">
    <w:abstractNumId w:val="20"/>
  </w:num>
  <w:num w:numId="19">
    <w:abstractNumId w:val="23"/>
  </w:num>
  <w:num w:numId="20">
    <w:abstractNumId w:val="43"/>
  </w:num>
  <w:num w:numId="21">
    <w:abstractNumId w:val="3"/>
  </w:num>
  <w:num w:numId="22">
    <w:abstractNumId w:val="15"/>
  </w:num>
  <w:num w:numId="23">
    <w:abstractNumId w:val="29"/>
  </w:num>
  <w:num w:numId="24">
    <w:abstractNumId w:val="39"/>
  </w:num>
  <w:num w:numId="25">
    <w:abstractNumId w:val="42"/>
  </w:num>
  <w:num w:numId="26">
    <w:abstractNumId w:val="19"/>
  </w:num>
  <w:num w:numId="27">
    <w:abstractNumId w:val="17"/>
  </w:num>
  <w:num w:numId="28">
    <w:abstractNumId w:val="40"/>
  </w:num>
  <w:num w:numId="29">
    <w:abstractNumId w:val="44"/>
  </w:num>
  <w:num w:numId="30">
    <w:abstractNumId w:val="1"/>
  </w:num>
  <w:num w:numId="31">
    <w:abstractNumId w:val="33"/>
  </w:num>
  <w:num w:numId="32">
    <w:abstractNumId w:val="14"/>
  </w:num>
  <w:num w:numId="33">
    <w:abstractNumId w:val="2"/>
  </w:num>
  <w:num w:numId="34">
    <w:abstractNumId w:val="10"/>
  </w:num>
  <w:num w:numId="35">
    <w:abstractNumId w:val="31"/>
  </w:num>
  <w:num w:numId="36">
    <w:abstractNumId w:val="37"/>
  </w:num>
  <w:num w:numId="37">
    <w:abstractNumId w:val="32"/>
  </w:num>
  <w:num w:numId="38">
    <w:abstractNumId w:val="36"/>
  </w:num>
  <w:num w:numId="39">
    <w:abstractNumId w:val="12"/>
  </w:num>
  <w:num w:numId="40">
    <w:abstractNumId w:val="13"/>
  </w:num>
  <w:num w:numId="41">
    <w:abstractNumId w:val="18"/>
  </w:num>
  <w:num w:numId="42">
    <w:abstractNumId w:val="7"/>
  </w:num>
  <w:num w:numId="43">
    <w:abstractNumId w:val="22"/>
  </w:num>
  <w:num w:numId="44">
    <w:abstractNumId w:val="8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6002"/>
    <w:rsid w:val="00006FD6"/>
    <w:rsid w:val="00012789"/>
    <w:rsid w:val="00012876"/>
    <w:rsid w:val="00022E57"/>
    <w:rsid w:val="0002799A"/>
    <w:rsid w:val="00031E2F"/>
    <w:rsid w:val="00032E01"/>
    <w:rsid w:val="00032FD3"/>
    <w:rsid w:val="00034035"/>
    <w:rsid w:val="00035F46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84505"/>
    <w:rsid w:val="0008787F"/>
    <w:rsid w:val="000906D7"/>
    <w:rsid w:val="0009082A"/>
    <w:rsid w:val="00091036"/>
    <w:rsid w:val="00092046"/>
    <w:rsid w:val="00094D48"/>
    <w:rsid w:val="00097964"/>
    <w:rsid w:val="000A75F1"/>
    <w:rsid w:val="000B0C49"/>
    <w:rsid w:val="000B11C3"/>
    <w:rsid w:val="000B3A4E"/>
    <w:rsid w:val="000B55C7"/>
    <w:rsid w:val="000B5B46"/>
    <w:rsid w:val="000B763C"/>
    <w:rsid w:val="000B7BCA"/>
    <w:rsid w:val="000C59F0"/>
    <w:rsid w:val="000D113A"/>
    <w:rsid w:val="000D17DF"/>
    <w:rsid w:val="000D69E3"/>
    <w:rsid w:val="000D708C"/>
    <w:rsid w:val="000E16BF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37B8"/>
    <w:rsid w:val="001150A0"/>
    <w:rsid w:val="001170E4"/>
    <w:rsid w:val="00121209"/>
    <w:rsid w:val="00122476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82F03"/>
    <w:rsid w:val="001832CA"/>
    <w:rsid w:val="00184505"/>
    <w:rsid w:val="00184A47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D3458"/>
    <w:rsid w:val="001D5923"/>
    <w:rsid w:val="001F2EDD"/>
    <w:rsid w:val="001F36A1"/>
    <w:rsid w:val="001F4436"/>
    <w:rsid w:val="00200A10"/>
    <w:rsid w:val="00201C1D"/>
    <w:rsid w:val="00204265"/>
    <w:rsid w:val="00204C1B"/>
    <w:rsid w:val="00214F8F"/>
    <w:rsid w:val="00216B19"/>
    <w:rsid w:val="002252A2"/>
    <w:rsid w:val="00230324"/>
    <w:rsid w:val="00230D51"/>
    <w:rsid w:val="002320C7"/>
    <w:rsid w:val="00234B0B"/>
    <w:rsid w:val="00234E72"/>
    <w:rsid w:val="00237CC0"/>
    <w:rsid w:val="00237DC4"/>
    <w:rsid w:val="00240B53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82157"/>
    <w:rsid w:val="002832E4"/>
    <w:rsid w:val="002848DF"/>
    <w:rsid w:val="00286F02"/>
    <w:rsid w:val="00287FE1"/>
    <w:rsid w:val="002A0A46"/>
    <w:rsid w:val="002A361D"/>
    <w:rsid w:val="002A3DC1"/>
    <w:rsid w:val="002A5942"/>
    <w:rsid w:val="002B22E6"/>
    <w:rsid w:val="002B4DCB"/>
    <w:rsid w:val="002B5737"/>
    <w:rsid w:val="002B6DAD"/>
    <w:rsid w:val="002C28BA"/>
    <w:rsid w:val="002C37FC"/>
    <w:rsid w:val="002C5F10"/>
    <w:rsid w:val="002D004B"/>
    <w:rsid w:val="002D25C5"/>
    <w:rsid w:val="002D31D3"/>
    <w:rsid w:val="002D328B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253A"/>
    <w:rsid w:val="00352D85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5835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54B43"/>
    <w:rsid w:val="0045621D"/>
    <w:rsid w:val="00462AEC"/>
    <w:rsid w:val="004649DD"/>
    <w:rsid w:val="00467E92"/>
    <w:rsid w:val="00471AFB"/>
    <w:rsid w:val="0047469C"/>
    <w:rsid w:val="00474DF1"/>
    <w:rsid w:val="00477EA7"/>
    <w:rsid w:val="00487D7D"/>
    <w:rsid w:val="00490A27"/>
    <w:rsid w:val="00497B00"/>
    <w:rsid w:val="004A1701"/>
    <w:rsid w:val="004A17F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7C7E"/>
    <w:rsid w:val="004D0225"/>
    <w:rsid w:val="004D42D9"/>
    <w:rsid w:val="004D4FFE"/>
    <w:rsid w:val="004D77B3"/>
    <w:rsid w:val="004E5B28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3D81"/>
    <w:rsid w:val="0054713E"/>
    <w:rsid w:val="00551E3B"/>
    <w:rsid w:val="00554AF7"/>
    <w:rsid w:val="0055515D"/>
    <w:rsid w:val="00556714"/>
    <w:rsid w:val="00557B2C"/>
    <w:rsid w:val="00563F4A"/>
    <w:rsid w:val="00564C0B"/>
    <w:rsid w:val="005666A6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3F8D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7EAA"/>
    <w:rsid w:val="005D2DF3"/>
    <w:rsid w:val="005D2FCC"/>
    <w:rsid w:val="005E0B59"/>
    <w:rsid w:val="005E4EA1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18DD"/>
    <w:rsid w:val="0064430C"/>
    <w:rsid w:val="00646357"/>
    <w:rsid w:val="00646932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2BC"/>
    <w:rsid w:val="00670B9C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3698"/>
    <w:rsid w:val="006A7A94"/>
    <w:rsid w:val="006B1A59"/>
    <w:rsid w:val="006B489C"/>
    <w:rsid w:val="006B7EEE"/>
    <w:rsid w:val="006C1363"/>
    <w:rsid w:val="006C1E9E"/>
    <w:rsid w:val="006C1F26"/>
    <w:rsid w:val="006D69D6"/>
    <w:rsid w:val="006E110E"/>
    <w:rsid w:val="006E22EF"/>
    <w:rsid w:val="006E412F"/>
    <w:rsid w:val="006E5701"/>
    <w:rsid w:val="006E5786"/>
    <w:rsid w:val="006E5B6F"/>
    <w:rsid w:val="006F0888"/>
    <w:rsid w:val="006F41B5"/>
    <w:rsid w:val="006F5639"/>
    <w:rsid w:val="006F7F3C"/>
    <w:rsid w:val="00701FAD"/>
    <w:rsid w:val="00702DC1"/>
    <w:rsid w:val="00704818"/>
    <w:rsid w:val="00705C5C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4D08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1D5F"/>
    <w:rsid w:val="00783441"/>
    <w:rsid w:val="00783CDF"/>
    <w:rsid w:val="007856DD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FFC"/>
    <w:rsid w:val="00877288"/>
    <w:rsid w:val="008773A1"/>
    <w:rsid w:val="00881339"/>
    <w:rsid w:val="0088780C"/>
    <w:rsid w:val="00893270"/>
    <w:rsid w:val="00894AD7"/>
    <w:rsid w:val="00896457"/>
    <w:rsid w:val="008B590E"/>
    <w:rsid w:val="008B6B65"/>
    <w:rsid w:val="008C1903"/>
    <w:rsid w:val="008C54A7"/>
    <w:rsid w:val="008C666A"/>
    <w:rsid w:val="008D49BD"/>
    <w:rsid w:val="008D519F"/>
    <w:rsid w:val="008D68C2"/>
    <w:rsid w:val="008E0B18"/>
    <w:rsid w:val="008E12E4"/>
    <w:rsid w:val="008F51CF"/>
    <w:rsid w:val="0090420A"/>
    <w:rsid w:val="009043B8"/>
    <w:rsid w:val="00905396"/>
    <w:rsid w:val="00910E59"/>
    <w:rsid w:val="00911311"/>
    <w:rsid w:val="009160E6"/>
    <w:rsid w:val="00923506"/>
    <w:rsid w:val="009248DD"/>
    <w:rsid w:val="00930D82"/>
    <w:rsid w:val="009315B1"/>
    <w:rsid w:val="00932089"/>
    <w:rsid w:val="00932AFD"/>
    <w:rsid w:val="00935047"/>
    <w:rsid w:val="0094358D"/>
    <w:rsid w:val="009464C5"/>
    <w:rsid w:val="00957135"/>
    <w:rsid w:val="00961295"/>
    <w:rsid w:val="009642B6"/>
    <w:rsid w:val="00966835"/>
    <w:rsid w:val="0097022D"/>
    <w:rsid w:val="009756D8"/>
    <w:rsid w:val="00983817"/>
    <w:rsid w:val="00984E3F"/>
    <w:rsid w:val="009900D9"/>
    <w:rsid w:val="00991C06"/>
    <w:rsid w:val="00992464"/>
    <w:rsid w:val="00994E1F"/>
    <w:rsid w:val="00995BCA"/>
    <w:rsid w:val="00995DEF"/>
    <w:rsid w:val="009A1084"/>
    <w:rsid w:val="009A13F9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6192"/>
    <w:rsid w:val="009D6F43"/>
    <w:rsid w:val="009D7F77"/>
    <w:rsid w:val="009E52E0"/>
    <w:rsid w:val="009F1297"/>
    <w:rsid w:val="009F502D"/>
    <w:rsid w:val="009F72A8"/>
    <w:rsid w:val="00A0031D"/>
    <w:rsid w:val="00A028DE"/>
    <w:rsid w:val="00A03C8D"/>
    <w:rsid w:val="00A03F4F"/>
    <w:rsid w:val="00A04E35"/>
    <w:rsid w:val="00A17049"/>
    <w:rsid w:val="00A17D9E"/>
    <w:rsid w:val="00A17E33"/>
    <w:rsid w:val="00A308CE"/>
    <w:rsid w:val="00A42AB0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754F"/>
    <w:rsid w:val="00AC0886"/>
    <w:rsid w:val="00AC0EAC"/>
    <w:rsid w:val="00AC2F8A"/>
    <w:rsid w:val="00AC3399"/>
    <w:rsid w:val="00AC33CE"/>
    <w:rsid w:val="00AC4E85"/>
    <w:rsid w:val="00AC5434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175A"/>
    <w:rsid w:val="00AF3395"/>
    <w:rsid w:val="00AF53BB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4466C"/>
    <w:rsid w:val="00B4719A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66F9"/>
    <w:rsid w:val="00BE462A"/>
    <w:rsid w:val="00BE57A5"/>
    <w:rsid w:val="00BE7241"/>
    <w:rsid w:val="00BE7E3E"/>
    <w:rsid w:val="00BF5E5E"/>
    <w:rsid w:val="00C03579"/>
    <w:rsid w:val="00C03682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11C14"/>
    <w:rsid w:val="00D15EB2"/>
    <w:rsid w:val="00D17795"/>
    <w:rsid w:val="00D23FA6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B3BC8"/>
    <w:rsid w:val="00DC018F"/>
    <w:rsid w:val="00DC272E"/>
    <w:rsid w:val="00DC3973"/>
    <w:rsid w:val="00DC4347"/>
    <w:rsid w:val="00DC45AB"/>
    <w:rsid w:val="00DC7373"/>
    <w:rsid w:val="00DD1B94"/>
    <w:rsid w:val="00DD7E73"/>
    <w:rsid w:val="00DE1763"/>
    <w:rsid w:val="00DE20C8"/>
    <w:rsid w:val="00DE6161"/>
    <w:rsid w:val="00DE658D"/>
    <w:rsid w:val="00DE66DC"/>
    <w:rsid w:val="00DE6E31"/>
    <w:rsid w:val="00DF28E3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3B"/>
    <w:rsid w:val="00E22CC2"/>
    <w:rsid w:val="00E26031"/>
    <w:rsid w:val="00E26DAB"/>
    <w:rsid w:val="00E31872"/>
    <w:rsid w:val="00E321D6"/>
    <w:rsid w:val="00E342CF"/>
    <w:rsid w:val="00E353A0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8AF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848A0"/>
    <w:rsid w:val="00FA0483"/>
    <w:rsid w:val="00FA1477"/>
    <w:rsid w:val="00FA3260"/>
    <w:rsid w:val="00FB659B"/>
    <w:rsid w:val="00FC0D2C"/>
    <w:rsid w:val="00FC6D3C"/>
    <w:rsid w:val="00FD09F5"/>
    <w:rsid w:val="00FD255B"/>
    <w:rsid w:val="00FD49DC"/>
    <w:rsid w:val="00FD4B81"/>
    <w:rsid w:val="00FE2445"/>
    <w:rsid w:val="00FE2A72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16C26-C90B-4DE4-86D3-FD59FDB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05C5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4967-8239-49E6-B444-287AE14E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2018-06-08T09:18:00Z</cp:lastPrinted>
  <dcterms:created xsi:type="dcterms:W3CDTF">2019-09-13T07:13:00Z</dcterms:created>
  <dcterms:modified xsi:type="dcterms:W3CDTF">2019-09-13T07:15:00Z</dcterms:modified>
</cp:coreProperties>
</file>