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DD" w:rsidRPr="008908DD" w:rsidRDefault="00964106" w:rsidP="005819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OSO.271.20.2019</w:t>
      </w:r>
      <w:r w:rsidR="00205AEE">
        <w:rPr>
          <w:rFonts w:ascii="Arial" w:hAnsi="Arial" w:cs="Arial"/>
          <w:sz w:val="22"/>
          <w:szCs w:val="22"/>
        </w:rPr>
        <w:tab/>
      </w:r>
      <w:r w:rsidR="00205AEE">
        <w:rPr>
          <w:rFonts w:ascii="Arial" w:hAnsi="Arial" w:cs="Arial"/>
          <w:sz w:val="22"/>
          <w:szCs w:val="22"/>
        </w:rPr>
        <w:tab/>
      </w:r>
      <w:r w:rsidR="00205AEE">
        <w:rPr>
          <w:rFonts w:ascii="Arial" w:hAnsi="Arial" w:cs="Arial"/>
          <w:sz w:val="22"/>
          <w:szCs w:val="22"/>
        </w:rPr>
        <w:tab/>
      </w:r>
      <w:r w:rsidR="00205AEE">
        <w:rPr>
          <w:rFonts w:ascii="Arial" w:hAnsi="Arial" w:cs="Arial"/>
          <w:sz w:val="22"/>
          <w:szCs w:val="22"/>
        </w:rPr>
        <w:tab/>
      </w:r>
      <w:r w:rsidR="00205AEE">
        <w:rPr>
          <w:rFonts w:ascii="Arial" w:hAnsi="Arial" w:cs="Arial"/>
          <w:sz w:val="22"/>
          <w:szCs w:val="22"/>
        </w:rPr>
        <w:tab/>
      </w:r>
      <w:r w:rsidR="00205AEE">
        <w:rPr>
          <w:rFonts w:ascii="Arial" w:hAnsi="Arial" w:cs="Arial"/>
          <w:sz w:val="22"/>
          <w:szCs w:val="22"/>
        </w:rPr>
        <w:tab/>
      </w:r>
      <w:r w:rsidR="00205AEE">
        <w:rPr>
          <w:rFonts w:ascii="Arial" w:hAnsi="Arial" w:cs="Arial"/>
          <w:sz w:val="22"/>
          <w:szCs w:val="22"/>
        </w:rPr>
        <w:tab/>
        <w:t>Chełmża 2019-12-06</w:t>
      </w:r>
    </w:p>
    <w:p w:rsidR="00522FDD" w:rsidRPr="008908DD" w:rsidRDefault="00522FDD" w:rsidP="005819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1F34" w:rsidRDefault="00341F34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22E4" w:rsidRDefault="005C22E4" w:rsidP="00BB6F26">
      <w:pPr>
        <w:jc w:val="center"/>
        <w:rPr>
          <w:rFonts w:ascii="Arial" w:hAnsi="Arial" w:cs="Arial"/>
          <w:b/>
          <w:bCs/>
        </w:rPr>
      </w:pPr>
    </w:p>
    <w:p w:rsidR="00522FDD" w:rsidRPr="005C22E4" w:rsidRDefault="00522FDD" w:rsidP="00BB6F26">
      <w:pPr>
        <w:jc w:val="center"/>
        <w:rPr>
          <w:rFonts w:ascii="Arial" w:hAnsi="Arial" w:cs="Arial"/>
          <w:b/>
          <w:bCs/>
        </w:rPr>
      </w:pPr>
      <w:r w:rsidRPr="005C22E4">
        <w:rPr>
          <w:rFonts w:ascii="Arial" w:hAnsi="Arial" w:cs="Arial"/>
          <w:b/>
          <w:bCs/>
        </w:rPr>
        <w:t>Informacja z otwarcia ofert</w:t>
      </w:r>
    </w:p>
    <w:p w:rsidR="00522FDD" w:rsidRPr="005C22E4" w:rsidRDefault="00522FDD" w:rsidP="00F14B03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</w:rPr>
      </w:pPr>
    </w:p>
    <w:p w:rsidR="00522FDD" w:rsidRPr="005C22E4" w:rsidRDefault="00522FDD" w:rsidP="00295187">
      <w:pPr>
        <w:jc w:val="center"/>
        <w:rPr>
          <w:rFonts w:ascii="Arial" w:hAnsi="Arial" w:cs="Arial"/>
          <w:b/>
          <w:bCs/>
          <w:highlight w:val="yellow"/>
          <w:vertAlign w:val="superscript"/>
        </w:rPr>
      </w:pPr>
      <w:r w:rsidRPr="005C22E4">
        <w:rPr>
          <w:rFonts w:ascii="Arial" w:hAnsi="Arial" w:cs="Arial"/>
        </w:rPr>
        <w:t xml:space="preserve">w postępowaniu o udzielenie zamówienia publicznego w trybie przetargu nieograniczonego na wykonanie zadania pn.: </w:t>
      </w:r>
      <w:r w:rsidRPr="005C22E4">
        <w:rPr>
          <w:rFonts w:ascii="Arial" w:hAnsi="Arial" w:cs="Arial"/>
          <w:b/>
          <w:bCs/>
        </w:rPr>
        <w:t xml:space="preserve">„SUKCESYWNA DOSTAWA OLEJU OPAŁOWEGO LEKKIEGO W   PLANOWANEJ ILOŚCI  </w:t>
      </w:r>
      <w:r w:rsidR="00205AEE" w:rsidRPr="005C22E4">
        <w:rPr>
          <w:rFonts w:ascii="Arial" w:hAnsi="Arial" w:cs="Arial"/>
          <w:b/>
          <w:bCs/>
        </w:rPr>
        <w:t>21</w:t>
      </w:r>
      <w:r w:rsidRPr="005C22E4">
        <w:rPr>
          <w:rFonts w:ascii="Arial" w:hAnsi="Arial" w:cs="Arial"/>
          <w:b/>
          <w:bCs/>
        </w:rPr>
        <w:t>0m</w:t>
      </w:r>
      <w:r w:rsidRPr="005C22E4">
        <w:rPr>
          <w:rFonts w:ascii="Arial" w:hAnsi="Arial" w:cs="Arial"/>
          <w:b/>
          <w:bCs/>
          <w:vertAlign w:val="superscript"/>
        </w:rPr>
        <w:t xml:space="preserve">3 </w:t>
      </w:r>
      <w:r w:rsidRPr="005C22E4">
        <w:rPr>
          <w:rFonts w:ascii="Arial" w:hAnsi="Arial" w:cs="Arial"/>
          <w:b/>
          <w:bCs/>
        </w:rPr>
        <w:t xml:space="preserve">. </w:t>
      </w:r>
    </w:p>
    <w:p w:rsidR="00522FDD" w:rsidRPr="005C22E4" w:rsidRDefault="00522FDD" w:rsidP="00F14B03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</w:rPr>
      </w:pPr>
    </w:p>
    <w:p w:rsidR="00522FDD" w:rsidRPr="005C22E4" w:rsidRDefault="00522FDD" w:rsidP="00F14B03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</w:rPr>
      </w:pPr>
      <w:r w:rsidRPr="005C22E4">
        <w:rPr>
          <w:rFonts w:ascii="Arial" w:hAnsi="Arial" w:cs="Arial"/>
        </w:rPr>
        <w:t>Zamawiający , działając na podstawie art. 86 ust. 5 ustawy z dnia 29 stycznia 2004r. Prawo zam</w:t>
      </w:r>
      <w:r w:rsidR="002C4C8E" w:rsidRPr="005C22E4">
        <w:rPr>
          <w:rFonts w:ascii="Arial" w:hAnsi="Arial" w:cs="Arial"/>
        </w:rPr>
        <w:t>ówień publicznych (Dz. U. z 2019 r., poz. 1843</w:t>
      </w:r>
      <w:r w:rsidRPr="005C22E4">
        <w:rPr>
          <w:rFonts w:ascii="Arial" w:hAnsi="Arial" w:cs="Arial"/>
        </w:rPr>
        <w:t xml:space="preserve"> ze zm.) zamieszcza informacje z otwarcia ofert w postępowaniu jw.</w:t>
      </w:r>
    </w:p>
    <w:p w:rsidR="005C22E4" w:rsidRDefault="005C22E4" w:rsidP="0058195B">
      <w:pPr>
        <w:jc w:val="both"/>
        <w:rPr>
          <w:rFonts w:ascii="Arial" w:hAnsi="Arial" w:cs="Arial"/>
        </w:rPr>
      </w:pPr>
    </w:p>
    <w:p w:rsidR="00522FDD" w:rsidRPr="005C22E4" w:rsidRDefault="00522FDD" w:rsidP="0058195B">
      <w:pPr>
        <w:jc w:val="both"/>
        <w:rPr>
          <w:rFonts w:ascii="Arial" w:hAnsi="Arial" w:cs="Arial"/>
        </w:rPr>
      </w:pPr>
      <w:r w:rsidRPr="005C22E4">
        <w:rPr>
          <w:rFonts w:ascii="Arial" w:hAnsi="Arial" w:cs="Arial"/>
        </w:rPr>
        <w:t>Na sfinansowanie zamówienia Zamawiający zamierza przezn</w:t>
      </w:r>
      <w:r w:rsidR="005C22E4">
        <w:rPr>
          <w:rFonts w:ascii="Arial" w:hAnsi="Arial" w:cs="Arial"/>
        </w:rPr>
        <w:t>aczyć kwotę 716</w:t>
      </w:r>
      <w:r w:rsidRPr="005C22E4">
        <w:rPr>
          <w:rFonts w:ascii="Arial" w:hAnsi="Arial" w:cs="Arial"/>
        </w:rPr>
        <w:t>.</w:t>
      </w:r>
      <w:r w:rsidR="005C22E4">
        <w:rPr>
          <w:rFonts w:ascii="Arial" w:hAnsi="Arial" w:cs="Arial"/>
        </w:rPr>
        <w:t>0</w:t>
      </w:r>
      <w:r w:rsidRPr="005C22E4">
        <w:rPr>
          <w:rFonts w:ascii="Arial" w:hAnsi="Arial" w:cs="Arial"/>
        </w:rPr>
        <w:t>00,00 zł.</w:t>
      </w:r>
    </w:p>
    <w:p w:rsidR="005C22E4" w:rsidRDefault="005C22E4" w:rsidP="0058195B">
      <w:pPr>
        <w:jc w:val="both"/>
        <w:rPr>
          <w:rFonts w:ascii="Arial" w:hAnsi="Arial" w:cs="Arial"/>
        </w:rPr>
      </w:pPr>
    </w:p>
    <w:p w:rsidR="00522FDD" w:rsidRPr="005C22E4" w:rsidRDefault="00522FDD" w:rsidP="0058195B">
      <w:pPr>
        <w:jc w:val="both"/>
        <w:rPr>
          <w:rFonts w:ascii="Arial" w:hAnsi="Arial" w:cs="Arial"/>
        </w:rPr>
      </w:pPr>
      <w:r w:rsidRPr="005C22E4">
        <w:rPr>
          <w:rFonts w:ascii="Arial" w:hAnsi="Arial" w:cs="Arial"/>
        </w:rPr>
        <w:t xml:space="preserve">Do upływu </w:t>
      </w:r>
      <w:r w:rsidR="005C22E4">
        <w:rPr>
          <w:rFonts w:ascii="Arial" w:hAnsi="Arial" w:cs="Arial"/>
        </w:rPr>
        <w:t>terminu składania ofert, dnia 06.12.2019</w:t>
      </w:r>
      <w:r w:rsidRPr="005C22E4">
        <w:rPr>
          <w:rFonts w:ascii="Arial" w:hAnsi="Arial" w:cs="Arial"/>
        </w:rPr>
        <w:t xml:space="preserve"> r. do godz. 10:00 złożono n/w oferty.</w:t>
      </w:r>
    </w:p>
    <w:p w:rsidR="00522FDD" w:rsidRPr="005C22E4" w:rsidRDefault="00522FDD" w:rsidP="0058195B">
      <w:pPr>
        <w:jc w:val="both"/>
        <w:rPr>
          <w:rFonts w:ascii="Arial" w:hAnsi="Arial" w:cs="Arial"/>
        </w:rPr>
      </w:pPr>
    </w:p>
    <w:tbl>
      <w:tblPr>
        <w:tblW w:w="929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5"/>
        <w:gridCol w:w="3547"/>
        <w:gridCol w:w="1800"/>
        <w:gridCol w:w="1584"/>
        <w:gridCol w:w="1584"/>
      </w:tblGrid>
      <w:tr w:rsidR="00522FDD" w:rsidRPr="005C22E4" w:rsidTr="00295187">
        <w:trPr>
          <w:trHeight w:val="277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522FDD" w:rsidRPr="005C22E4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Nr oferty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522FDD" w:rsidRPr="005C22E4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 xml:space="preserve">Nazwa (firmy) oraz adresy Wykonawców, którzy złożyli oferty w terminie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2FDD" w:rsidRPr="005C22E4" w:rsidRDefault="00522FDD" w:rsidP="001C0A5D">
            <w:pPr>
              <w:pStyle w:val="Zawartotabeli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Cena brutto</w:t>
            </w:r>
          </w:p>
          <w:p w:rsidR="00522FDD" w:rsidRPr="005C22E4" w:rsidRDefault="00522FDD" w:rsidP="00673BA9">
            <w:pPr>
              <w:pStyle w:val="Zawartotabeli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oferty w (zł 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5C22E4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Termin</w:t>
            </w:r>
            <w:r w:rsidRPr="005C22E4">
              <w:rPr>
                <w:rFonts w:ascii="Arial" w:hAnsi="Arial" w:cs="Arial"/>
              </w:rPr>
              <w:br/>
              <w:t xml:space="preserve"> wykonania zamówienia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2FDD" w:rsidRPr="005C22E4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 xml:space="preserve">Warunki </w:t>
            </w:r>
          </w:p>
          <w:p w:rsidR="00522FDD" w:rsidRPr="005C22E4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płatności</w:t>
            </w:r>
          </w:p>
        </w:tc>
      </w:tr>
      <w:tr w:rsidR="00522FDD" w:rsidRPr="005C22E4">
        <w:trPr>
          <w:trHeight w:val="3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5C22E4" w:rsidRDefault="00341F34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3" w:rsidRPr="005C22E4" w:rsidRDefault="00305283" w:rsidP="0030528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OLKOP BIS Sp. z o.o.</w:t>
            </w:r>
          </w:p>
          <w:p w:rsidR="00305283" w:rsidRPr="005C22E4" w:rsidRDefault="00305283" w:rsidP="0030528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 xml:space="preserve">Ul. Szosa Rypińska 26 </w:t>
            </w:r>
          </w:p>
          <w:p w:rsidR="00522FDD" w:rsidRPr="005C22E4" w:rsidRDefault="00305283" w:rsidP="0030528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87-400 Golub Dobrzyń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D" w:rsidRPr="005C22E4" w:rsidRDefault="00522FDD" w:rsidP="008671C4">
            <w:pPr>
              <w:snapToGrid w:val="0"/>
              <w:rPr>
                <w:rFonts w:ascii="Arial" w:hAnsi="Arial" w:cs="Arial"/>
              </w:rPr>
            </w:pPr>
          </w:p>
          <w:p w:rsidR="00382BE6" w:rsidRPr="006C7882" w:rsidRDefault="00A5172E" w:rsidP="008671C4">
            <w:pPr>
              <w:snapToGrid w:val="0"/>
              <w:rPr>
                <w:rFonts w:ascii="Arial" w:hAnsi="Arial" w:cs="Arial"/>
              </w:rPr>
            </w:pPr>
            <w:r w:rsidRPr="006C7882">
              <w:rPr>
                <w:rFonts w:ascii="Arial" w:hAnsi="Arial" w:cs="Arial"/>
              </w:rPr>
              <w:t>650 428,80 zł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5C22E4" w:rsidRDefault="00522FDD" w:rsidP="000A3C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Zgodnie z SIWZ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57" w:rsidRDefault="00B94157" w:rsidP="00B94157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522FDD" w:rsidRPr="005C22E4" w:rsidRDefault="00522FDD" w:rsidP="00B94157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5C22E4">
              <w:rPr>
                <w:rFonts w:ascii="Arial" w:hAnsi="Arial" w:cs="Arial"/>
              </w:rPr>
              <w:t>Zgodnie z SIWZ</w:t>
            </w:r>
          </w:p>
        </w:tc>
      </w:tr>
    </w:tbl>
    <w:p w:rsidR="00522FDD" w:rsidRPr="005C22E4" w:rsidRDefault="00522FDD">
      <w:pPr>
        <w:rPr>
          <w:rFonts w:ascii="Arial" w:hAnsi="Arial" w:cs="Arial"/>
        </w:rPr>
      </w:pPr>
    </w:p>
    <w:p w:rsidR="00341F34" w:rsidRPr="005C22E4" w:rsidRDefault="00341F34">
      <w:pPr>
        <w:rPr>
          <w:rFonts w:ascii="Arial" w:hAnsi="Arial" w:cs="Arial"/>
        </w:rPr>
      </w:pPr>
    </w:p>
    <w:p w:rsidR="00522FDD" w:rsidRPr="005C22E4" w:rsidRDefault="00522FDD" w:rsidP="009A27C0">
      <w:pPr>
        <w:ind w:left="5246" w:firstLine="708"/>
        <w:rPr>
          <w:rFonts w:ascii="Arial" w:hAnsi="Arial" w:cs="Arial"/>
          <w:b/>
          <w:bCs/>
        </w:rPr>
      </w:pPr>
    </w:p>
    <w:p w:rsidR="00522FDD" w:rsidRPr="008908DD" w:rsidRDefault="00522FDD" w:rsidP="009A27C0">
      <w:pPr>
        <w:ind w:left="5246" w:firstLine="708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22FDD" w:rsidRPr="008908DD" w:rsidRDefault="00305283" w:rsidP="008908DD">
      <w:pPr>
        <w:ind w:left="5246" w:firstLine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22FDD" w:rsidRPr="008908DD">
        <w:rPr>
          <w:rFonts w:ascii="Arial" w:hAnsi="Arial" w:cs="Arial"/>
          <w:sz w:val="22"/>
          <w:szCs w:val="22"/>
        </w:rPr>
        <w:t>Wójt Gminy Chełmża</w:t>
      </w:r>
    </w:p>
    <w:p w:rsidR="00522FDD" w:rsidRPr="008908DD" w:rsidRDefault="00522FDD" w:rsidP="009A27C0">
      <w:pPr>
        <w:ind w:left="5246" w:firstLine="708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908DD">
        <w:rPr>
          <w:rFonts w:ascii="Arial" w:hAnsi="Arial" w:cs="Arial"/>
          <w:sz w:val="22"/>
          <w:szCs w:val="22"/>
        </w:rPr>
        <w:t>/-/</w:t>
      </w:r>
    </w:p>
    <w:p w:rsidR="00522FDD" w:rsidRPr="008908DD" w:rsidRDefault="00305283" w:rsidP="009A27C0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mg</w:t>
      </w:r>
      <w:r w:rsidR="00522FDD" w:rsidRPr="008908DD">
        <w:rPr>
          <w:rFonts w:ascii="Arial" w:hAnsi="Arial" w:cs="Arial"/>
          <w:sz w:val="22"/>
          <w:szCs w:val="22"/>
        </w:rPr>
        <w:t xml:space="preserve">r inż. </w:t>
      </w:r>
      <w:r>
        <w:rPr>
          <w:rFonts w:ascii="Arial" w:hAnsi="Arial" w:cs="Arial"/>
          <w:sz w:val="22"/>
          <w:szCs w:val="22"/>
        </w:rPr>
        <w:t>Jacek Czarnecki</w:t>
      </w:r>
    </w:p>
    <w:p w:rsidR="00522FDD" w:rsidRPr="008908DD" w:rsidRDefault="00522FDD" w:rsidP="009A27C0">
      <w:pPr>
        <w:spacing w:line="480" w:lineRule="auto"/>
        <w:ind w:left="5246" w:firstLine="708"/>
        <w:rPr>
          <w:rFonts w:ascii="Arial" w:hAnsi="Arial" w:cs="Arial"/>
          <w:b/>
          <w:bCs/>
          <w:sz w:val="22"/>
          <w:szCs w:val="22"/>
        </w:rPr>
      </w:pPr>
    </w:p>
    <w:p w:rsidR="00522FDD" w:rsidRPr="00D45DA4" w:rsidRDefault="00522FDD" w:rsidP="00D909BF">
      <w:pPr>
        <w:spacing w:line="480" w:lineRule="auto"/>
        <w:ind w:left="5246" w:firstLine="708"/>
        <w:jc w:val="right"/>
        <w:rPr>
          <w:rFonts w:ascii="Calibri" w:hAnsi="Calibri" w:cs="Calibri"/>
        </w:rPr>
      </w:pPr>
    </w:p>
    <w:sectPr w:rsidR="00522FDD" w:rsidRPr="00D45DA4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32" w:rsidRDefault="00416032" w:rsidP="00D909BF">
      <w:r>
        <w:separator/>
      </w:r>
    </w:p>
  </w:endnote>
  <w:endnote w:type="continuationSeparator" w:id="0">
    <w:p w:rsidR="00416032" w:rsidRDefault="00416032" w:rsidP="00D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32" w:rsidRDefault="00416032" w:rsidP="00D909BF">
      <w:r>
        <w:separator/>
      </w:r>
    </w:p>
  </w:footnote>
  <w:footnote w:type="continuationSeparator" w:id="0">
    <w:p w:rsidR="00416032" w:rsidRDefault="00416032" w:rsidP="00D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234F2"/>
    <w:rsid w:val="00072687"/>
    <w:rsid w:val="000A3C36"/>
    <w:rsid w:val="000B6D61"/>
    <w:rsid w:val="000E1AF0"/>
    <w:rsid w:val="0013507F"/>
    <w:rsid w:val="00136627"/>
    <w:rsid w:val="001419F9"/>
    <w:rsid w:val="00155ACE"/>
    <w:rsid w:val="00164366"/>
    <w:rsid w:val="001B504C"/>
    <w:rsid w:val="001B6E30"/>
    <w:rsid w:val="001C0A5D"/>
    <w:rsid w:val="001C6D2A"/>
    <w:rsid w:val="001E7F40"/>
    <w:rsid w:val="00202E67"/>
    <w:rsid w:val="00205AEE"/>
    <w:rsid w:val="00241792"/>
    <w:rsid w:val="00241CF1"/>
    <w:rsid w:val="00295187"/>
    <w:rsid w:val="002C4C8E"/>
    <w:rsid w:val="00305283"/>
    <w:rsid w:val="00327B08"/>
    <w:rsid w:val="00341F34"/>
    <w:rsid w:val="00382BE6"/>
    <w:rsid w:val="00393DF5"/>
    <w:rsid w:val="003C4ECA"/>
    <w:rsid w:val="00416032"/>
    <w:rsid w:val="00430715"/>
    <w:rsid w:val="00436599"/>
    <w:rsid w:val="0046686C"/>
    <w:rsid w:val="00467466"/>
    <w:rsid w:val="00491BDC"/>
    <w:rsid w:val="004A3B3D"/>
    <w:rsid w:val="004C7E6A"/>
    <w:rsid w:val="004D2FF8"/>
    <w:rsid w:val="00522FDD"/>
    <w:rsid w:val="00544C69"/>
    <w:rsid w:val="00562104"/>
    <w:rsid w:val="0058195B"/>
    <w:rsid w:val="005C22E4"/>
    <w:rsid w:val="005D5437"/>
    <w:rsid w:val="005F636D"/>
    <w:rsid w:val="00641BE5"/>
    <w:rsid w:val="0065322C"/>
    <w:rsid w:val="00673BA9"/>
    <w:rsid w:val="006A0173"/>
    <w:rsid w:val="006B3301"/>
    <w:rsid w:val="006C7882"/>
    <w:rsid w:val="006E36DD"/>
    <w:rsid w:val="006E778F"/>
    <w:rsid w:val="00702081"/>
    <w:rsid w:val="007039D7"/>
    <w:rsid w:val="00742A88"/>
    <w:rsid w:val="00772B6E"/>
    <w:rsid w:val="007D08D4"/>
    <w:rsid w:val="00832730"/>
    <w:rsid w:val="008671C4"/>
    <w:rsid w:val="00873414"/>
    <w:rsid w:val="00880AB4"/>
    <w:rsid w:val="00885A8B"/>
    <w:rsid w:val="008908DD"/>
    <w:rsid w:val="008B428A"/>
    <w:rsid w:val="008F3EAE"/>
    <w:rsid w:val="008F4B09"/>
    <w:rsid w:val="0090154F"/>
    <w:rsid w:val="009330E0"/>
    <w:rsid w:val="009422F7"/>
    <w:rsid w:val="00955BC1"/>
    <w:rsid w:val="00957644"/>
    <w:rsid w:val="00964106"/>
    <w:rsid w:val="0098630D"/>
    <w:rsid w:val="00992365"/>
    <w:rsid w:val="009950BC"/>
    <w:rsid w:val="009A27C0"/>
    <w:rsid w:val="009B0076"/>
    <w:rsid w:val="009B4544"/>
    <w:rsid w:val="009D3D8E"/>
    <w:rsid w:val="009F63F7"/>
    <w:rsid w:val="00A5172E"/>
    <w:rsid w:val="00AA2798"/>
    <w:rsid w:val="00AC2CC6"/>
    <w:rsid w:val="00B53E89"/>
    <w:rsid w:val="00B67662"/>
    <w:rsid w:val="00B7338D"/>
    <w:rsid w:val="00B823FA"/>
    <w:rsid w:val="00B94157"/>
    <w:rsid w:val="00BB4607"/>
    <w:rsid w:val="00BB6F26"/>
    <w:rsid w:val="00BC4688"/>
    <w:rsid w:val="00C112DF"/>
    <w:rsid w:val="00C64830"/>
    <w:rsid w:val="00CB1DCD"/>
    <w:rsid w:val="00CB6989"/>
    <w:rsid w:val="00D074A9"/>
    <w:rsid w:val="00D13DD7"/>
    <w:rsid w:val="00D42B95"/>
    <w:rsid w:val="00D45474"/>
    <w:rsid w:val="00D45DA4"/>
    <w:rsid w:val="00D77842"/>
    <w:rsid w:val="00D909BF"/>
    <w:rsid w:val="00DB50B8"/>
    <w:rsid w:val="00E20541"/>
    <w:rsid w:val="00E432A4"/>
    <w:rsid w:val="00E550C9"/>
    <w:rsid w:val="00E81CF3"/>
    <w:rsid w:val="00F14B03"/>
    <w:rsid w:val="00F27500"/>
    <w:rsid w:val="00F4092F"/>
    <w:rsid w:val="00F417BE"/>
    <w:rsid w:val="00F87381"/>
    <w:rsid w:val="00F87D04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F46D5D-2A64-44E5-A0FA-1E55838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D909B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D909B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909B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D909B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D909B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D909B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rzypisukocowego">
    <w:name w:val="endnote text"/>
    <w:basedOn w:val="Normalny"/>
    <w:link w:val="TekstprzypisukocowegoZnak"/>
    <w:uiPriority w:val="99"/>
    <w:semiHidden/>
    <w:rsid w:val="00D909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909BF"/>
    <w:rPr>
      <w:rFonts w:ascii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D909B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909B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909BF"/>
    <w:rPr>
      <w:rFonts w:ascii="Arial" w:hAnsi="Arial" w:cs="Arial"/>
      <w:sz w:val="24"/>
      <w:szCs w:val="24"/>
    </w:rPr>
  </w:style>
  <w:style w:type="paragraph" w:customStyle="1" w:styleId="ZnakZnak4ZnakZnakZnakZnak">
    <w:name w:val="Znak Znak4 Znak Znak Znak Znak"/>
    <w:basedOn w:val="Normalny"/>
    <w:uiPriority w:val="99"/>
    <w:rsid w:val="00D909BF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WW-Tekstpodstawowy3">
    <w:name w:val="WW-Tekst podstawowy 3"/>
    <w:basedOn w:val="Normalny"/>
    <w:uiPriority w:val="99"/>
    <w:rsid w:val="00D909BF"/>
    <w:pPr>
      <w:widowControl/>
    </w:pPr>
    <w:rPr>
      <w:rFonts w:eastAsia="Times New Roman"/>
      <w:kern w:val="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8671C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671C4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2ZnakZnakZnakZnakZnakZnakZnakZnak">
    <w:name w:val="Znak Znak2 Znak Znak Znak Znak Znak Znak Znak Znak"/>
    <w:basedOn w:val="Normalny"/>
    <w:uiPriority w:val="99"/>
    <w:rsid w:val="00295187"/>
    <w:pPr>
      <w:widowControl/>
      <w:suppressAutoHyphens w:val="0"/>
    </w:pPr>
    <w:rPr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8908DD"/>
    <w:pPr>
      <w:widowControl/>
      <w:suppressAutoHyphens w:val="0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48</cp:revision>
  <cp:lastPrinted>2019-12-06T09:20:00Z</cp:lastPrinted>
  <dcterms:created xsi:type="dcterms:W3CDTF">2016-09-30T08:58:00Z</dcterms:created>
  <dcterms:modified xsi:type="dcterms:W3CDTF">2019-12-06T09:59:00Z</dcterms:modified>
</cp:coreProperties>
</file>