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49" w:rsidRDefault="00E03B49" w:rsidP="00E03B49">
      <w:pPr>
        <w:tabs>
          <w:tab w:val="left" w:pos="7050"/>
          <w:tab w:val="left" w:pos="7185"/>
          <w:tab w:val="left" w:pos="7305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 xml:space="preserve">załącznik </w:t>
      </w:r>
    </w:p>
    <w:p w:rsidR="00E03B49" w:rsidRDefault="00E03B49" w:rsidP="00E03B49">
      <w:pPr>
        <w:tabs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A668E0">
        <w:rPr>
          <w:rFonts w:ascii="Times New Roman" w:eastAsia="Times New Roman" w:hAnsi="Times New Roman"/>
          <w:sz w:val="16"/>
          <w:szCs w:val="16"/>
          <w:lang w:eastAsia="pl-PL"/>
        </w:rPr>
        <w:t>8/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20</w:t>
      </w:r>
    </w:p>
    <w:p w:rsidR="00E03B49" w:rsidRDefault="00E03B49" w:rsidP="00E03B49">
      <w:pPr>
        <w:tabs>
          <w:tab w:val="left" w:pos="7005"/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Wójta Gminy Chełmża</w:t>
      </w:r>
    </w:p>
    <w:p w:rsidR="00E03B49" w:rsidRDefault="00E03B49" w:rsidP="00E03B49">
      <w:pPr>
        <w:tabs>
          <w:tab w:val="left" w:pos="7020"/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z dnia </w:t>
      </w:r>
      <w:r w:rsidR="00A668E0">
        <w:rPr>
          <w:rFonts w:ascii="Times New Roman" w:eastAsia="Times New Roman" w:hAnsi="Times New Roman"/>
          <w:sz w:val="16"/>
          <w:szCs w:val="16"/>
          <w:lang w:eastAsia="pl-PL"/>
        </w:rPr>
        <w:t xml:space="preserve">20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stycznia 2020 r. </w:t>
      </w:r>
    </w:p>
    <w:p w:rsidR="00E03B49" w:rsidRDefault="00E03B49" w:rsidP="00E03B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 nieruchomości  przeznaczonej do  sprzedaży</w:t>
      </w:r>
    </w:p>
    <w:p w:rsidR="00E03B49" w:rsidRDefault="00E03B49" w:rsidP="00E03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35 ust. 1 i 2 ustawy z dnia 21 sierpnia 1997 r. o gospodarce nieruchomościami </w:t>
      </w:r>
      <w:r w:rsidRPr="00E03B49">
        <w:rPr>
          <w:rFonts w:ascii="Times New Roman" w:eastAsia="Times New Roman" w:hAnsi="Times New Roman"/>
          <w:lang w:eastAsia="pl-PL"/>
        </w:rPr>
        <w:t>(Dz.U. z 20</w:t>
      </w:r>
      <w:r w:rsidR="00007FE0">
        <w:rPr>
          <w:rFonts w:ascii="Times New Roman" w:eastAsia="Times New Roman" w:hAnsi="Times New Roman"/>
          <w:lang w:eastAsia="pl-PL"/>
        </w:rPr>
        <w:t>20</w:t>
      </w:r>
      <w:r w:rsidRPr="00E03B49">
        <w:rPr>
          <w:rFonts w:ascii="Times New Roman" w:eastAsia="Times New Roman" w:hAnsi="Times New Roman"/>
          <w:lang w:eastAsia="pl-PL"/>
        </w:rPr>
        <w:t xml:space="preserve"> r. poz. </w:t>
      </w:r>
      <w:r w:rsidR="00007FE0">
        <w:rPr>
          <w:rFonts w:ascii="Times New Roman" w:eastAsia="Times New Roman" w:hAnsi="Times New Roman"/>
          <w:lang w:eastAsia="pl-PL"/>
        </w:rPr>
        <w:t>65</w:t>
      </w:r>
      <w:r w:rsidRPr="00E03B49">
        <w:rPr>
          <w:rFonts w:ascii="Times New Roman" w:eastAsia="Times New Roman" w:hAnsi="Times New Roman"/>
          <w:lang w:eastAsia="pl-PL"/>
        </w:rPr>
        <w:t xml:space="preserve">), </w:t>
      </w:r>
      <w:r>
        <w:rPr>
          <w:rFonts w:ascii="Times New Roman" w:eastAsia="Times New Roman" w:hAnsi="Times New Roman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lang w:eastAsia="pl-PL"/>
        </w:rPr>
        <w:t xml:space="preserve">Nr XXII/137/20 </w:t>
      </w:r>
      <w:r>
        <w:rPr>
          <w:rFonts w:ascii="Times New Roman" w:eastAsia="Times New Roman" w:hAnsi="Times New Roman"/>
          <w:lang w:eastAsia="pl-PL"/>
        </w:rPr>
        <w:t>Rady Gminy Chełmża z dnia 9 stycznia 2020 r. w sprawie sprzedaży nieruchomości</w:t>
      </w:r>
      <w:r w:rsidR="007960A9">
        <w:rPr>
          <w:rFonts w:ascii="Times New Roman" w:eastAsia="Times New Roman" w:hAnsi="Times New Roman"/>
          <w:lang w:eastAsia="pl-PL"/>
        </w:rPr>
        <w:t xml:space="preserve"> we wsi Grzegorz</w:t>
      </w:r>
      <w:r>
        <w:rPr>
          <w:rFonts w:ascii="Times New Roman" w:eastAsia="Times New Roman" w:hAnsi="Times New Roman"/>
          <w:lang w:eastAsia="pl-PL"/>
        </w:rPr>
        <w:t xml:space="preserve">, zarządzenia Nr </w:t>
      </w:r>
      <w:r w:rsidR="001A473F">
        <w:rPr>
          <w:rFonts w:ascii="Times New Roman" w:eastAsia="Times New Roman" w:hAnsi="Times New Roman"/>
          <w:lang w:eastAsia="pl-PL"/>
        </w:rPr>
        <w:t>7/</w:t>
      </w:r>
      <w:r w:rsidR="007960A9">
        <w:rPr>
          <w:rFonts w:ascii="Times New Roman" w:eastAsia="Times New Roman" w:hAnsi="Times New Roman"/>
          <w:lang w:eastAsia="pl-PL"/>
        </w:rPr>
        <w:t>20</w:t>
      </w:r>
      <w:r>
        <w:rPr>
          <w:rFonts w:ascii="Times New Roman" w:eastAsia="Times New Roman" w:hAnsi="Times New Roman"/>
          <w:lang w:eastAsia="pl-PL"/>
        </w:rPr>
        <w:t xml:space="preserve"> Wójta Gminy Chełmża z dnia </w:t>
      </w:r>
      <w:r w:rsidR="001A473F">
        <w:rPr>
          <w:rFonts w:ascii="Times New Roman" w:eastAsia="Times New Roman" w:hAnsi="Times New Roman"/>
          <w:lang w:eastAsia="pl-PL"/>
        </w:rPr>
        <w:t xml:space="preserve">15 </w:t>
      </w:r>
      <w:r w:rsidR="007960A9">
        <w:rPr>
          <w:rFonts w:ascii="Times New Roman" w:eastAsia="Times New Roman" w:hAnsi="Times New Roman"/>
          <w:lang w:eastAsia="pl-PL"/>
        </w:rPr>
        <w:t>stycznia 2020</w:t>
      </w:r>
      <w:r>
        <w:rPr>
          <w:rFonts w:ascii="Times New Roman" w:eastAsia="Times New Roman" w:hAnsi="Times New Roman"/>
          <w:lang w:eastAsia="pl-PL"/>
        </w:rPr>
        <w:t xml:space="preserve"> r. w sprawie ustalenia ceny wywoławczej w I przetargu ustnym nieograniczonym na sprzedaż nieruchomości stanowiącej zasób nieruchomości Gminy Chełmża oraz zarządzenia Nr </w:t>
      </w:r>
      <w:r w:rsidR="009E36BC">
        <w:rPr>
          <w:rFonts w:ascii="Times New Roman" w:eastAsia="Times New Roman" w:hAnsi="Times New Roman"/>
          <w:lang w:eastAsia="pl-PL"/>
        </w:rPr>
        <w:t>8/</w:t>
      </w:r>
      <w:r w:rsidR="007960A9">
        <w:rPr>
          <w:rFonts w:ascii="Times New Roman" w:eastAsia="Times New Roman" w:hAnsi="Times New Roman"/>
          <w:lang w:eastAsia="pl-PL"/>
        </w:rPr>
        <w:t>20</w:t>
      </w:r>
      <w:r>
        <w:rPr>
          <w:rFonts w:ascii="Times New Roman" w:eastAsia="Times New Roman" w:hAnsi="Times New Roman"/>
          <w:lang w:eastAsia="pl-PL"/>
        </w:rPr>
        <w:t xml:space="preserve"> Wójta Gminy Chełmża z dnia </w:t>
      </w:r>
      <w:r w:rsidR="009E36BC">
        <w:rPr>
          <w:rFonts w:ascii="Times New Roman" w:eastAsia="Times New Roman" w:hAnsi="Times New Roman"/>
          <w:lang w:eastAsia="pl-PL"/>
        </w:rPr>
        <w:t xml:space="preserve">20 </w:t>
      </w:r>
      <w:r w:rsidR="007960A9">
        <w:rPr>
          <w:rFonts w:ascii="Times New Roman" w:eastAsia="Times New Roman" w:hAnsi="Times New Roman"/>
          <w:lang w:eastAsia="pl-PL"/>
        </w:rPr>
        <w:t>stycznia 2020</w:t>
      </w:r>
      <w:r>
        <w:rPr>
          <w:rFonts w:ascii="Times New Roman" w:eastAsia="Times New Roman" w:hAnsi="Times New Roman"/>
          <w:lang w:eastAsia="pl-PL"/>
        </w:rPr>
        <w:t xml:space="preserve"> r. w  sprawie podania do publicznej wiadomości wykazu nieruchomości przeznaczonej do sprzedaży we wsi </w:t>
      </w:r>
      <w:r w:rsidR="007960A9">
        <w:rPr>
          <w:rFonts w:ascii="Times New Roman" w:eastAsia="Times New Roman" w:hAnsi="Times New Roman"/>
          <w:lang w:eastAsia="pl-PL"/>
        </w:rPr>
        <w:t>Grzegorz</w:t>
      </w:r>
      <w:r>
        <w:rPr>
          <w:rFonts w:ascii="Times New Roman" w:eastAsia="Times New Roman" w:hAnsi="Times New Roman"/>
          <w:lang w:eastAsia="pl-PL"/>
        </w:rPr>
        <w:t>,</w:t>
      </w:r>
    </w:p>
    <w:p w:rsidR="00E03B49" w:rsidRDefault="00E03B49" w:rsidP="00E03B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E03B49" w:rsidRDefault="00E03B49" w:rsidP="00E03B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Wójt Gminy Chełmża podaje do publicznej wiadomości wykaz nieruchomości przeznaczonej do sprzedaży stanowiącej gminny zasób nieruchomości Gminy Chełmża</w:t>
      </w:r>
    </w:p>
    <w:p w:rsidR="00E03B49" w:rsidRDefault="00E03B49" w:rsidP="00E03B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10827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269"/>
        <w:gridCol w:w="1701"/>
        <w:gridCol w:w="1275"/>
        <w:gridCol w:w="1134"/>
        <w:gridCol w:w="1276"/>
        <w:gridCol w:w="2694"/>
      </w:tblGrid>
      <w:tr w:rsidR="00E03B49" w:rsidTr="00BA004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49" w:rsidRDefault="00E03B49">
            <w:pPr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Oznaczenie  nieruchomości,</w:t>
            </w:r>
          </w:p>
          <w:p w:rsidR="00E03B49" w:rsidRDefault="00E03B49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opis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Numer księgi wieczystej</w:t>
            </w:r>
          </w:p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49" w:rsidRDefault="00E03B49">
            <w:pPr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Powierzchnia nieruchomości</w:t>
            </w:r>
          </w:p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 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Rodzaj</w:t>
            </w:r>
          </w:p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użytku</w:t>
            </w:r>
          </w:p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klasa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Cena*</w:t>
            </w:r>
          </w:p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Przeznaczenie</w:t>
            </w:r>
          </w:p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nieruchomości</w:t>
            </w:r>
          </w:p>
        </w:tc>
      </w:tr>
      <w:tr w:rsidR="00E03B49" w:rsidTr="00BA004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7.</w:t>
            </w:r>
          </w:p>
        </w:tc>
      </w:tr>
      <w:tr w:rsidR="00E03B49" w:rsidTr="00BA0046">
        <w:trPr>
          <w:trHeight w:val="7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49" w:rsidRDefault="007960A9">
            <w:pPr>
              <w:spacing w:after="0" w:line="254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Grzegorz</w:t>
            </w:r>
          </w:p>
          <w:p w:rsidR="00E03B49" w:rsidRPr="00824BF8" w:rsidRDefault="00E03B49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działka nr </w:t>
            </w:r>
            <w:r w:rsidR="007960A9">
              <w:rPr>
                <w:rFonts w:ascii="Times New Roman" w:eastAsia="Times New Roman" w:hAnsi="Times New Roman"/>
                <w:b/>
                <w:sz w:val="20"/>
                <w:szCs w:val="20"/>
              </w:rPr>
              <w:t>64/3</w:t>
            </w:r>
            <w:r w:rsidR="00D01A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824BF8">
              <w:rPr>
                <w:rFonts w:ascii="Times New Roman" w:eastAsia="Times New Roman" w:hAnsi="Times New Roman"/>
                <w:sz w:val="20"/>
                <w:szCs w:val="20"/>
              </w:rPr>
              <w:t xml:space="preserve">zabudowana budynkiem </w:t>
            </w:r>
            <w:r w:rsidR="00824BF8" w:rsidRPr="00824BF8">
              <w:rPr>
                <w:rFonts w:ascii="Times New Roman" w:eastAsia="Times New Roman" w:hAnsi="Times New Roman"/>
                <w:sz w:val="20"/>
                <w:szCs w:val="20"/>
              </w:rPr>
              <w:t xml:space="preserve"> portierni o pow. zabudowy 11 m</w:t>
            </w:r>
            <w:r w:rsidR="00824BF8" w:rsidRPr="00824BF8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="001A473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960A9" w:rsidRDefault="007960A9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60A9">
              <w:rPr>
                <w:rFonts w:ascii="Times New Roman" w:eastAsia="Times New Roman" w:hAnsi="Times New Roman"/>
                <w:sz w:val="20"/>
                <w:szCs w:val="20"/>
              </w:rPr>
              <w:t>działka nr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64/4</w:t>
            </w:r>
          </w:p>
          <w:p w:rsidR="007960A9" w:rsidRDefault="00E03B49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zabudowana </w:t>
            </w:r>
            <w:r w:rsidR="007960A9">
              <w:rPr>
                <w:rFonts w:ascii="Times New Roman" w:eastAsia="Times New Roman" w:hAnsi="Times New Roman"/>
                <w:sz w:val="20"/>
                <w:szCs w:val="20"/>
              </w:rPr>
              <w:t>budynkami:</w:t>
            </w:r>
          </w:p>
          <w:p w:rsidR="007960A9" w:rsidRDefault="007960A9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garażowym o pow. zabudowy 188 m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="00B03344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B03344" w:rsidRDefault="00B03344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garażowym o pow. zabudowy 207 m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="00824BF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E03B49" w:rsidRDefault="00E03B49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49" w:rsidRDefault="00E03B49" w:rsidP="00B03344">
            <w:pPr>
              <w:spacing w:after="0" w:line="254" w:lineRule="auto"/>
              <w:jc w:val="both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TO1T/</w:t>
            </w:r>
            <w:r w:rsidR="00B03344">
              <w:rPr>
                <w:rFonts w:ascii="Times New Roman" w:eastAsia="Times New Roman" w:hAnsi="Times New Roman"/>
                <w:sz w:val="20"/>
                <w:szCs w:val="20"/>
              </w:rPr>
              <w:t>00032472/2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4" w:rsidRPr="00B03344" w:rsidRDefault="00B0334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3344">
              <w:rPr>
                <w:rFonts w:ascii="Times New Roman" w:eastAsia="Times New Roman" w:hAnsi="Times New Roman"/>
                <w:sz w:val="20"/>
                <w:szCs w:val="20"/>
              </w:rPr>
              <w:t>0,1712</w:t>
            </w:r>
          </w:p>
          <w:p w:rsidR="00B03344" w:rsidRPr="00B03344" w:rsidRDefault="00B0334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0334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0,9988</w:t>
            </w:r>
          </w:p>
          <w:p w:rsidR="00E03B49" w:rsidRDefault="001A473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4472C4" w:themeColor="accent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B03344">
              <w:rPr>
                <w:rFonts w:ascii="Times New Roman" w:eastAsia="Times New Roman" w:hAnsi="Times New Roman"/>
                <w:b/>
                <w:sz w:val="20"/>
                <w:szCs w:val="20"/>
              </w:rPr>
              <w:t>,1700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49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Bi    </w:t>
            </w:r>
            <w:r w:rsidR="00A00C1C">
              <w:rPr>
                <w:rFonts w:ascii="Times New Roman" w:eastAsia="Times New Roman" w:hAnsi="Times New Roman"/>
                <w:sz w:val="18"/>
                <w:szCs w:val="18"/>
              </w:rPr>
              <w:t>0,1712</w:t>
            </w:r>
          </w:p>
          <w:p w:rsidR="00A00C1C" w:rsidRDefault="00A00C1C" w:rsidP="00A00C1C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Bi    0,9988</w:t>
            </w:r>
          </w:p>
          <w:p w:rsidR="00A00C1C" w:rsidRDefault="00A00C1C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03B49" w:rsidRDefault="00E03B49">
            <w:pPr>
              <w:spacing w:after="0" w:line="254" w:lineRule="auto"/>
              <w:jc w:val="both"/>
              <w:rPr>
                <w:rFonts w:ascii="Times New Roman" w:eastAsia="Times New Roman" w:hAnsi="Times New Roman"/>
                <w:color w:val="4472C4" w:themeColor="accent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49" w:rsidRPr="00A00C1C" w:rsidRDefault="00F46F4B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00C1C">
              <w:rPr>
                <w:rFonts w:ascii="Times New Roman" w:eastAsia="Times New Roman" w:hAnsi="Times New Roman"/>
                <w:b/>
                <w:sz w:val="20"/>
                <w:szCs w:val="20"/>
              </w:rPr>
              <w:t>128 000,00</w:t>
            </w:r>
          </w:p>
          <w:p w:rsidR="00E03B49" w:rsidRPr="00A00C1C" w:rsidRDefault="00E03B4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00C1C">
              <w:rPr>
                <w:rFonts w:ascii="Times New Roman" w:eastAsia="Times New Roman" w:hAnsi="Times New Roman"/>
                <w:b/>
                <w:sz w:val="20"/>
                <w:szCs w:val="20"/>
              </w:rPr>
              <w:t>+ VAT</w:t>
            </w:r>
          </w:p>
          <w:p w:rsidR="00E03B49" w:rsidRDefault="00E03B49">
            <w:pPr>
              <w:spacing w:after="0" w:line="254" w:lineRule="auto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7A" w:rsidRDefault="00F46F4B" w:rsidP="00BC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6F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</w:t>
            </w:r>
            <w:r w:rsidR="00BA00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nie są </w:t>
            </w:r>
            <w:r w:rsidRPr="00F46F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objęt</w:t>
            </w:r>
            <w:r w:rsidR="00BA00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F46F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miejscowym planem zagospodarowania przestrzennego. Dla dział</w:t>
            </w:r>
            <w:r w:rsidR="00BA00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ek </w:t>
            </w:r>
            <w:r w:rsidRPr="00F46F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została wydana decyzja o warunkach zabudowy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61/2019</w:t>
            </w:r>
            <w:r w:rsidRPr="00F46F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dnia </w:t>
            </w:r>
            <w:r w:rsidR="00BC3E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09.10.2019</w:t>
            </w:r>
            <w:r w:rsidRPr="00F46F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 ustalająca warunki zabudowy dla inwestycji polegającej na budowie budynku </w:t>
            </w:r>
            <w:r w:rsidR="00BC3E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biurowego z halą magazynową na działkach nr 64/3 i 64/4, obręb Grzegorz, w miejscowości Grzegorz, Gmina Chełmża.</w:t>
            </w:r>
          </w:p>
          <w:p w:rsidR="00E03B49" w:rsidRDefault="00E03B49" w:rsidP="00BC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E03B49" w:rsidRDefault="00E03B49" w:rsidP="00E03B49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 Do ceny zostanie doliczony podatek VAT zgodnie z obowiązującymi przepisami.</w:t>
      </w:r>
    </w:p>
    <w:p w:rsidR="00D614F9" w:rsidRPr="001A473F" w:rsidRDefault="00E03B49" w:rsidP="00E03B4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00C1C">
        <w:rPr>
          <w:rFonts w:ascii="Times New Roman" w:eastAsia="Times New Roman" w:hAnsi="Times New Roman"/>
          <w:lang w:eastAsia="pl-PL"/>
        </w:rPr>
        <w:t xml:space="preserve">Nieruchomość </w:t>
      </w:r>
      <w:r w:rsidR="00B62180" w:rsidRPr="00A00C1C">
        <w:rPr>
          <w:rFonts w:ascii="Times New Roman" w:eastAsia="Times New Roman" w:hAnsi="Times New Roman"/>
          <w:lang w:eastAsia="pl-PL"/>
        </w:rPr>
        <w:t xml:space="preserve">położona przy drodze powiatowej </w:t>
      </w:r>
      <w:r w:rsidR="005908E7" w:rsidRPr="00A00C1C">
        <w:rPr>
          <w:rFonts w:ascii="Times New Roman" w:eastAsia="Times New Roman" w:hAnsi="Times New Roman"/>
          <w:lang w:eastAsia="pl-PL"/>
        </w:rPr>
        <w:t xml:space="preserve">Nr </w:t>
      </w:r>
      <w:r w:rsidR="00B62180" w:rsidRPr="00A00C1C">
        <w:rPr>
          <w:rFonts w:ascii="Times New Roman" w:eastAsia="Times New Roman" w:hAnsi="Times New Roman"/>
          <w:lang w:eastAsia="pl-PL"/>
        </w:rPr>
        <w:t>1638C o nawierzchni asfaltow</w:t>
      </w:r>
      <w:r w:rsidR="005908E7" w:rsidRPr="00A00C1C">
        <w:rPr>
          <w:rFonts w:ascii="Times New Roman" w:eastAsia="Times New Roman" w:hAnsi="Times New Roman"/>
          <w:lang w:eastAsia="pl-PL"/>
        </w:rPr>
        <w:t>ej</w:t>
      </w:r>
      <w:r w:rsidR="00A00C1C" w:rsidRPr="00A00C1C">
        <w:rPr>
          <w:rFonts w:ascii="Times New Roman" w:eastAsia="Times New Roman" w:hAnsi="Times New Roman"/>
          <w:lang w:eastAsia="pl-PL"/>
        </w:rPr>
        <w:t xml:space="preserve">. </w:t>
      </w:r>
      <w:r w:rsidR="00D614F9" w:rsidRPr="00A00C1C">
        <w:rPr>
          <w:rFonts w:ascii="Times New Roman" w:eastAsia="Times New Roman" w:hAnsi="Times New Roman"/>
          <w:lang w:eastAsia="pl-PL"/>
        </w:rPr>
        <w:t>Nieruchomość nieuzbrojona, w zasięgu sieci energetycznej i wodociągowej.</w:t>
      </w:r>
      <w:r w:rsidR="00C543E1">
        <w:rPr>
          <w:rFonts w:ascii="Times New Roman" w:eastAsia="Times New Roman" w:hAnsi="Times New Roman"/>
          <w:lang w:eastAsia="pl-PL"/>
        </w:rPr>
        <w:t xml:space="preserve"> </w:t>
      </w:r>
      <w:r w:rsidR="00C543E1" w:rsidRPr="001A473F">
        <w:rPr>
          <w:rFonts w:ascii="Times New Roman" w:eastAsia="Times New Roman" w:hAnsi="Times New Roman"/>
          <w:lang w:eastAsia="pl-PL"/>
        </w:rPr>
        <w:t>W obrębie nieruchomości mogą znajdować się pozostałości obiektów budowlanych i infrastruktury podziemnej.</w:t>
      </w:r>
    </w:p>
    <w:p w:rsidR="00E03B49" w:rsidRPr="00A00C1C" w:rsidRDefault="00E03B49" w:rsidP="00E03B4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00C1C">
        <w:rPr>
          <w:rFonts w:ascii="Times New Roman" w:eastAsia="Times New Roman" w:hAnsi="Times New Roman"/>
          <w:lang w:eastAsia="pl-PL"/>
        </w:rPr>
        <w:t xml:space="preserve">Osoby, którym przysługuje pierwszeństwo w nabyciu przedmiotowej nieruchomości na podstawie art. 34 ust. 1 pkt 1 i pkt 2 ustawy z dnia 21 sierpnia 1997 r. o gospodarce nieruchomościami, mogą składać wnioski do </w:t>
      </w:r>
      <w:r w:rsidRPr="00B65C8C">
        <w:rPr>
          <w:rFonts w:ascii="Times New Roman" w:eastAsia="Times New Roman" w:hAnsi="Times New Roman"/>
          <w:lang w:eastAsia="pl-PL"/>
        </w:rPr>
        <w:t xml:space="preserve">dnia </w:t>
      </w:r>
      <w:r w:rsidR="00D614F9" w:rsidRPr="00B65C8C">
        <w:rPr>
          <w:rFonts w:ascii="Times New Roman" w:eastAsia="Times New Roman" w:hAnsi="Times New Roman"/>
          <w:lang w:eastAsia="pl-PL"/>
        </w:rPr>
        <w:t>05 marca 2020</w:t>
      </w:r>
      <w:r w:rsidRPr="00B65C8C">
        <w:rPr>
          <w:rFonts w:ascii="Times New Roman" w:eastAsia="Times New Roman" w:hAnsi="Times New Roman"/>
          <w:lang w:eastAsia="pl-PL"/>
        </w:rPr>
        <w:t xml:space="preserve"> r.</w:t>
      </w:r>
    </w:p>
    <w:p w:rsidR="00E03B49" w:rsidRPr="00A00C1C" w:rsidRDefault="00E03B49" w:rsidP="00E03B4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00C1C">
        <w:rPr>
          <w:rFonts w:ascii="Times New Roman" w:eastAsia="Times New Roman" w:hAnsi="Times New Roman"/>
          <w:lang w:eastAsia="pl-PL"/>
        </w:rPr>
        <w:t xml:space="preserve">Sprzedaż nieruchomości nastąpi </w:t>
      </w:r>
      <w:r w:rsidRPr="00A00C1C">
        <w:rPr>
          <w:rFonts w:ascii="Times New Roman" w:eastAsia="Times New Roman" w:hAnsi="Times New Roman"/>
          <w:b/>
          <w:lang w:eastAsia="pl-PL"/>
        </w:rPr>
        <w:t>w drodze przetargu</w:t>
      </w:r>
      <w:r w:rsidRPr="00A00C1C">
        <w:rPr>
          <w:rFonts w:ascii="Times New Roman" w:eastAsia="Times New Roman" w:hAnsi="Times New Roman"/>
          <w:lang w:eastAsia="pl-PL"/>
        </w:rPr>
        <w:t xml:space="preserve"> ustnego nieograniczonego zgodnie z art. 37 ust. 1 ustawy o gospodarce nieruchomościami. Termin, miejsce i warunki przetargu zostaną podane do publicznej wiadomości w odrębnym ogłoszeniu.</w:t>
      </w:r>
    </w:p>
    <w:p w:rsidR="00E03B49" w:rsidRPr="00A00C1C" w:rsidRDefault="00E03B49" w:rsidP="00E03B4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03B49" w:rsidRPr="00A00C1C" w:rsidRDefault="00E03B49" w:rsidP="00E03B4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00C1C">
        <w:rPr>
          <w:rFonts w:ascii="Times New Roman" w:eastAsia="Times New Roman" w:hAnsi="Times New Roman"/>
          <w:lang w:eastAsia="pl-PL"/>
        </w:rPr>
        <w:t xml:space="preserve">Szczegółowe informacje o sprzedaży nieruchomości można uzyskać w </w:t>
      </w:r>
      <w:r w:rsidRPr="00A00C1C">
        <w:rPr>
          <w:rFonts w:ascii="Times New Roman" w:eastAsia="Times New Roman" w:hAnsi="Times New Roman"/>
          <w:b/>
          <w:lang w:eastAsia="pl-PL"/>
        </w:rPr>
        <w:t xml:space="preserve">Urzędzie Gminy Chełmża, ul. Wodna 2, tel. 56 675–60–76 lub 77 wew. 37 lub na stronie internetowej Gminy www.bip.gminachelmza.pl </w:t>
      </w:r>
      <w:r w:rsidRPr="00A00C1C">
        <w:rPr>
          <w:rFonts w:ascii="Times New Roman" w:eastAsia="Times New Roman" w:hAnsi="Times New Roman"/>
          <w:lang w:eastAsia="pl-PL"/>
        </w:rPr>
        <w:t>zakładka ”oferty inwestycyjne/nieruchomości”.</w:t>
      </w:r>
    </w:p>
    <w:p w:rsidR="00E03B49" w:rsidRPr="00A00C1C" w:rsidRDefault="00E03B49" w:rsidP="00E03B49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lang w:eastAsia="pl-PL"/>
        </w:rPr>
      </w:pPr>
      <w:r w:rsidRPr="00A00C1C">
        <w:rPr>
          <w:rFonts w:ascii="Times New Roman" w:hAnsi="Times New Roman"/>
        </w:rPr>
        <w:t xml:space="preserve">Wykaz wywiesza się na okres 21 dni  </w:t>
      </w:r>
      <w:r w:rsidRPr="00B65C8C">
        <w:rPr>
          <w:rFonts w:ascii="Times New Roman" w:hAnsi="Times New Roman"/>
        </w:rPr>
        <w:t xml:space="preserve">od dnia </w:t>
      </w:r>
      <w:r w:rsidR="00B65C8C" w:rsidRPr="00B65C8C">
        <w:rPr>
          <w:rFonts w:ascii="Times New Roman" w:hAnsi="Times New Roman"/>
        </w:rPr>
        <w:t xml:space="preserve">22 </w:t>
      </w:r>
      <w:r w:rsidR="00A00C1C" w:rsidRPr="00B65C8C">
        <w:rPr>
          <w:rFonts w:ascii="Times New Roman" w:hAnsi="Times New Roman"/>
        </w:rPr>
        <w:t>stycznia 2020 r.</w:t>
      </w:r>
      <w:r w:rsidRPr="00B65C8C">
        <w:rPr>
          <w:rFonts w:ascii="Times New Roman" w:hAnsi="Times New Roman"/>
        </w:rPr>
        <w:t xml:space="preserve"> do dnia </w:t>
      </w:r>
      <w:r w:rsidR="00B65C8C" w:rsidRPr="00B65C8C">
        <w:rPr>
          <w:rFonts w:ascii="Times New Roman" w:hAnsi="Times New Roman"/>
        </w:rPr>
        <w:t xml:space="preserve">12 </w:t>
      </w:r>
      <w:r w:rsidR="00A00C1C" w:rsidRPr="00B65C8C">
        <w:rPr>
          <w:rFonts w:ascii="Times New Roman" w:hAnsi="Times New Roman"/>
        </w:rPr>
        <w:t>lutego 2020</w:t>
      </w:r>
      <w:r w:rsidRPr="00B65C8C">
        <w:rPr>
          <w:rFonts w:ascii="Times New Roman" w:hAnsi="Times New Roman"/>
        </w:rPr>
        <w:t xml:space="preserve"> r.</w:t>
      </w:r>
    </w:p>
    <w:p w:rsidR="00E03B49" w:rsidRPr="00A00C1C" w:rsidRDefault="00E03B49" w:rsidP="00E03B4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00C1C">
        <w:rPr>
          <w:rFonts w:ascii="Times New Roman" w:eastAsia="Times New Roman" w:hAnsi="Times New Roman"/>
          <w:lang w:eastAsia="pl-PL"/>
        </w:rPr>
        <w:t xml:space="preserve">Chełmża, dnia </w:t>
      </w:r>
      <w:r w:rsidR="00A668E0">
        <w:rPr>
          <w:rFonts w:ascii="Times New Roman" w:eastAsia="Times New Roman" w:hAnsi="Times New Roman"/>
          <w:lang w:eastAsia="pl-PL"/>
        </w:rPr>
        <w:t>20</w:t>
      </w:r>
      <w:r w:rsidR="00A668E0" w:rsidRPr="00A00C1C">
        <w:rPr>
          <w:rFonts w:ascii="Times New Roman" w:eastAsia="Times New Roman" w:hAnsi="Times New Roman"/>
          <w:lang w:eastAsia="pl-PL"/>
        </w:rPr>
        <w:t xml:space="preserve"> </w:t>
      </w:r>
      <w:r w:rsidR="00A00C1C" w:rsidRPr="00A00C1C">
        <w:rPr>
          <w:rFonts w:ascii="Times New Roman" w:eastAsia="Times New Roman" w:hAnsi="Times New Roman"/>
          <w:lang w:eastAsia="pl-PL"/>
        </w:rPr>
        <w:t>stycznia 2020</w:t>
      </w:r>
      <w:r w:rsidRPr="00A00C1C">
        <w:rPr>
          <w:rFonts w:ascii="Times New Roman" w:eastAsia="Times New Roman" w:hAnsi="Times New Roman"/>
          <w:lang w:eastAsia="pl-PL"/>
        </w:rPr>
        <w:t xml:space="preserve"> r.</w:t>
      </w:r>
    </w:p>
    <w:p w:rsidR="00DD406A" w:rsidRPr="00A00C1C" w:rsidRDefault="00DD406A"/>
    <w:sectPr w:rsidR="00DD406A" w:rsidRPr="00A00C1C" w:rsidSect="000423B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49"/>
    <w:rsid w:val="00007FE0"/>
    <w:rsid w:val="000423B3"/>
    <w:rsid w:val="001A473F"/>
    <w:rsid w:val="00255FDA"/>
    <w:rsid w:val="005908E7"/>
    <w:rsid w:val="00645907"/>
    <w:rsid w:val="007960A9"/>
    <w:rsid w:val="00824BF8"/>
    <w:rsid w:val="00835B45"/>
    <w:rsid w:val="009E36BC"/>
    <w:rsid w:val="00A00C1C"/>
    <w:rsid w:val="00A668E0"/>
    <w:rsid w:val="00B03344"/>
    <w:rsid w:val="00B62180"/>
    <w:rsid w:val="00B65C8C"/>
    <w:rsid w:val="00BA0046"/>
    <w:rsid w:val="00BC3E7A"/>
    <w:rsid w:val="00C543E1"/>
    <w:rsid w:val="00D01A1C"/>
    <w:rsid w:val="00D614F9"/>
    <w:rsid w:val="00DD406A"/>
    <w:rsid w:val="00E03B49"/>
    <w:rsid w:val="00F4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A275C-9CC3-4868-A2EA-4AE12E3E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B4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A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6</cp:revision>
  <dcterms:created xsi:type="dcterms:W3CDTF">2020-01-20T07:24:00Z</dcterms:created>
  <dcterms:modified xsi:type="dcterms:W3CDTF">2020-01-20T10:08:00Z</dcterms:modified>
</cp:coreProperties>
</file>