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843B4C" w:rsidRPr="0058769B" w:rsidRDefault="007207E0" w:rsidP="00CE3638">
      <w:pPr>
        <w:jc w:val="center"/>
        <w:rPr>
          <w:b/>
          <w:color w:val="000000" w:themeColor="text1"/>
          <w:u w:val="single"/>
        </w:rPr>
      </w:pPr>
      <w:r w:rsidRPr="0058769B">
        <w:rPr>
          <w:b/>
          <w:color w:val="000000" w:themeColor="text1"/>
          <w:u w:val="single"/>
        </w:rPr>
        <w:t>DOTYCZY MPZP n</w:t>
      </w:r>
      <w:r w:rsidR="00843B4C" w:rsidRPr="0058769B">
        <w:rPr>
          <w:b/>
          <w:color w:val="000000" w:themeColor="text1"/>
          <w:u w:val="single"/>
        </w:rPr>
        <w:t xml:space="preserve">a podstawie uchwały </w:t>
      </w:r>
      <w:r w:rsidR="0058769B" w:rsidRPr="0058769B">
        <w:rPr>
          <w:b/>
          <w:color w:val="000000"/>
          <w:u w:val="single"/>
        </w:rPr>
        <w:t>XLII</w:t>
      </w:r>
      <w:r w:rsidR="0058769B" w:rsidRPr="0058769B">
        <w:rPr>
          <w:b/>
          <w:u w:val="single"/>
        </w:rPr>
        <w:t>/35</w:t>
      </w:r>
      <w:r w:rsidR="009C4557">
        <w:rPr>
          <w:b/>
          <w:u w:val="single"/>
        </w:rPr>
        <w:t>1</w:t>
      </w:r>
      <w:r w:rsidR="0058769B" w:rsidRPr="0058769B">
        <w:rPr>
          <w:b/>
          <w:u w:val="single"/>
        </w:rPr>
        <w:t xml:space="preserve">/18 </w:t>
      </w:r>
      <w:r w:rsidR="00843B4C" w:rsidRPr="0058769B">
        <w:rPr>
          <w:b/>
          <w:color w:val="000000" w:themeColor="text1"/>
          <w:u w:val="single"/>
        </w:rPr>
        <w:t xml:space="preserve">Rady Gminy Chełmża z </w:t>
      </w:r>
      <w:r w:rsidR="0058769B" w:rsidRPr="0058769B">
        <w:rPr>
          <w:b/>
          <w:u w:val="single"/>
        </w:rPr>
        <w:t xml:space="preserve">dnia 19 kwietnia 2018 r.  </w:t>
      </w:r>
      <w:r w:rsidR="00843B4C" w:rsidRPr="0058769B">
        <w:rPr>
          <w:b/>
          <w:color w:val="000000" w:themeColor="text1"/>
          <w:u w:val="single"/>
        </w:rPr>
        <w:t xml:space="preserve">w sprawie </w:t>
      </w:r>
      <w:r w:rsidR="0077693F" w:rsidRPr="0058769B">
        <w:rPr>
          <w:b/>
          <w:color w:val="000000" w:themeColor="text1"/>
          <w:u w:val="single"/>
        </w:rPr>
        <w:t>przystąpienia do sporządzenia miejscowego planu zagospodarowania przestrzennego dla teren</w:t>
      </w:r>
      <w:r w:rsidR="009C4557">
        <w:rPr>
          <w:b/>
          <w:color w:val="000000" w:themeColor="text1"/>
          <w:u w:val="single"/>
        </w:rPr>
        <w:t>u</w:t>
      </w:r>
      <w:r w:rsidR="0077693F" w:rsidRPr="0058769B">
        <w:rPr>
          <w:b/>
          <w:color w:val="000000" w:themeColor="text1"/>
          <w:u w:val="single"/>
        </w:rPr>
        <w:t xml:space="preserve"> położon</w:t>
      </w:r>
      <w:r w:rsidR="009C4557">
        <w:rPr>
          <w:b/>
          <w:color w:val="000000" w:themeColor="text1"/>
          <w:u w:val="single"/>
        </w:rPr>
        <w:t>ego</w:t>
      </w:r>
      <w:r w:rsidR="0077693F" w:rsidRPr="0058769B">
        <w:rPr>
          <w:b/>
          <w:color w:val="000000" w:themeColor="text1"/>
          <w:u w:val="single"/>
        </w:rPr>
        <w:t xml:space="preserve"> w miejscowości </w:t>
      </w:r>
      <w:r w:rsidR="009C4557">
        <w:rPr>
          <w:b/>
          <w:color w:val="000000" w:themeColor="text1"/>
          <w:u w:val="single"/>
        </w:rPr>
        <w:t>DRZONÓWKO</w:t>
      </w:r>
      <w:r w:rsidR="00E4428F" w:rsidRPr="0058769B">
        <w:rPr>
          <w:b/>
          <w:color w:val="000000" w:themeColor="text1"/>
          <w:u w:val="single"/>
        </w:rPr>
        <w:t>; znak sprawy PIR.6721.</w:t>
      </w:r>
      <w:r w:rsidR="009C4557">
        <w:rPr>
          <w:b/>
          <w:color w:val="000000" w:themeColor="text1"/>
          <w:u w:val="single"/>
        </w:rPr>
        <w:t>6</w:t>
      </w:r>
      <w:r w:rsidR="00E4428F" w:rsidRPr="0058769B">
        <w:rPr>
          <w:b/>
          <w:color w:val="000000" w:themeColor="text1"/>
          <w:u w:val="single"/>
        </w:rPr>
        <w:t>.201</w:t>
      </w:r>
      <w:r w:rsidR="0058769B" w:rsidRPr="0058769B">
        <w:rPr>
          <w:b/>
          <w:color w:val="000000" w:themeColor="text1"/>
          <w:u w:val="single"/>
        </w:rPr>
        <w:t>8</w:t>
      </w:r>
    </w:p>
    <w:p w:rsidR="00AD0EC8" w:rsidRPr="0077693F" w:rsidRDefault="00AD0EC8" w:rsidP="00CE3638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EF7A52" w:rsidRDefault="00AD0EC8" w:rsidP="00C90A9D">
            <w:pPr>
              <w:jc w:val="center"/>
              <w:rPr>
                <w:color w:val="000000" w:themeColor="text1"/>
              </w:rPr>
            </w:pPr>
            <w:r w:rsidRPr="00EF7A52">
              <w:rPr>
                <w:color w:val="000000" w:themeColor="text1"/>
              </w:rPr>
              <w:t>PIR.6721.</w:t>
            </w:r>
            <w:r w:rsidR="009C4557" w:rsidRPr="00EF7A52">
              <w:rPr>
                <w:color w:val="000000" w:themeColor="text1"/>
              </w:rPr>
              <w:t>6</w:t>
            </w:r>
            <w:r w:rsidRPr="00EF7A52">
              <w:rPr>
                <w:color w:val="000000" w:themeColor="text1"/>
              </w:rPr>
              <w:t>.201</w:t>
            </w:r>
            <w:r w:rsidR="006A0522" w:rsidRPr="00EF7A52">
              <w:rPr>
                <w:color w:val="000000" w:themeColor="text1"/>
              </w:rPr>
              <w:t>8</w:t>
            </w:r>
          </w:p>
          <w:p w:rsidR="00AD0EC8" w:rsidRPr="007B3DE3" w:rsidRDefault="00EF7A52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F7A52">
              <w:rPr>
                <w:b/>
              </w:rPr>
              <w:t>N.NZ.40.0.2.3.2018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4528D0" w:rsidP="004528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 maja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201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Urząd Gminy Chełm</w:t>
            </w:r>
            <w:bookmarkStart w:id="0" w:name="_GoBack"/>
            <w:bookmarkEnd w:id="0"/>
            <w:r w:rsidRPr="007B3DE3">
              <w:rPr>
                <w:color w:val="000000" w:themeColor="text1"/>
                <w:sz w:val="22"/>
                <w:szCs w:val="22"/>
              </w:rPr>
              <w:t xml:space="preserve">ża, ul. Wodna 2, 87-140 Chełmża; Referat Planowania, Inwestycji i Rozwoju </w:t>
            </w:r>
            <w:r w:rsidR="009E3162" w:rsidRPr="007B3DE3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0D45E8">
              <w:rPr>
                <w:color w:val="000000" w:themeColor="text1"/>
                <w:sz w:val="22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C90A9D" w:rsidRPr="00234C53" w:rsidRDefault="00843B4C" w:rsidP="00C90A9D">
            <w:pPr>
              <w:jc w:val="center"/>
              <w:rPr>
                <w:color w:val="000000" w:themeColor="text1"/>
              </w:rPr>
            </w:pPr>
            <w:r w:rsidRPr="00234C53">
              <w:rPr>
                <w:color w:val="000000" w:themeColor="text1"/>
              </w:rPr>
              <w:t>PIR.6721.</w:t>
            </w:r>
            <w:r w:rsidR="00234C53" w:rsidRPr="00234C53">
              <w:rPr>
                <w:color w:val="000000" w:themeColor="text1"/>
              </w:rPr>
              <w:t>6</w:t>
            </w:r>
            <w:r w:rsidRPr="00234C53">
              <w:rPr>
                <w:color w:val="000000" w:themeColor="text1"/>
              </w:rPr>
              <w:t>.201</w:t>
            </w:r>
            <w:r w:rsidR="006A0522" w:rsidRPr="00234C53">
              <w:rPr>
                <w:color w:val="000000" w:themeColor="text1"/>
              </w:rPr>
              <w:t>8</w:t>
            </w:r>
          </w:p>
          <w:p w:rsidR="00CE3638" w:rsidRPr="000A00E8" w:rsidRDefault="00234C53" w:rsidP="00C90A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34C53">
              <w:rPr>
                <w:b/>
              </w:rPr>
              <w:t>WOO.411.83.2018.MD1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234C53" w:rsidP="00B579F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  <w:r w:rsidR="006C41FA">
              <w:rPr>
                <w:color w:val="000000" w:themeColor="text1"/>
                <w:sz w:val="22"/>
                <w:szCs w:val="22"/>
              </w:rPr>
              <w:t xml:space="preserve"> maja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2018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CE3638" w:rsidRPr="000A00E8" w:rsidRDefault="00CE3638" w:rsidP="000D45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Urząd Gminy Chełmża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ul. Wodna 2, 87-140 Chełmża Referat 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Planowania</w:t>
            </w:r>
            <w:r w:rsidR="00F85BD1" w:rsidRPr="000A00E8">
              <w:rPr>
                <w:color w:val="000000" w:themeColor="text1"/>
                <w:sz w:val="22"/>
                <w:szCs w:val="22"/>
              </w:rPr>
              <w:t>, Inwestycji i Rozwoju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9E3162" w:rsidRPr="000A00E8">
              <w:rPr>
                <w:color w:val="000000" w:themeColor="text1"/>
                <w:sz w:val="22"/>
                <w:szCs w:val="22"/>
              </w:rPr>
              <w:t xml:space="preserve">pokój nr 13 </w:t>
            </w:r>
            <w:r w:rsidR="00251285" w:rsidRPr="000A00E8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A00E8">
              <w:rPr>
                <w:color w:val="000000" w:themeColor="text1"/>
                <w:sz w:val="22"/>
                <w:szCs w:val="22"/>
              </w:rPr>
              <w:t>tel. 56 675-60-76 wew.</w:t>
            </w:r>
            <w:r w:rsidR="00843B4C" w:rsidRPr="000A00E8">
              <w:rPr>
                <w:color w:val="000000" w:themeColor="text1"/>
                <w:sz w:val="22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B70FC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 marca 2020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234C53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BD4D34">
              <w:rPr>
                <w:sz w:val="22"/>
                <w:szCs w:val="22"/>
              </w:rPr>
              <w:t xml:space="preserve">Dokumentacja sporządzona na potrzeby </w:t>
            </w:r>
            <w:r w:rsidRPr="00BD4D34">
              <w:rPr>
                <w:bCs/>
                <w:sz w:val="22"/>
                <w:szCs w:val="22"/>
              </w:rPr>
              <w:t xml:space="preserve">sporządzenia </w:t>
            </w:r>
            <w:r w:rsidRPr="00BD4D34">
              <w:rPr>
                <w:color w:val="000000"/>
                <w:sz w:val="22"/>
                <w:szCs w:val="22"/>
              </w:rPr>
              <w:t xml:space="preserve">miejscowego planu zagospodarowania przestrzennego dla terenów położonych w miejscowości </w:t>
            </w:r>
            <w:r w:rsidR="00234C53">
              <w:rPr>
                <w:b/>
                <w:color w:val="000000"/>
                <w:sz w:val="22"/>
                <w:szCs w:val="22"/>
                <w:lang w:val="pl-PL"/>
              </w:rPr>
              <w:t>Drzonówko</w:t>
            </w:r>
            <w:r w:rsidRPr="00BD4D34">
              <w:rPr>
                <w:color w:val="000000"/>
                <w:sz w:val="22"/>
                <w:szCs w:val="22"/>
              </w:rPr>
              <w:t>,</w:t>
            </w:r>
            <w:r w:rsidRPr="00BD4D34">
              <w:rPr>
                <w:rStyle w:val="Styl1Znak"/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BD4D34">
              <w:rPr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BD4D34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1E0467" w:rsidRPr="00BD4D34" w:rsidRDefault="001E0467" w:rsidP="001E0467">
            <w:pPr>
              <w:jc w:val="center"/>
              <w:rPr>
                <w:b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Pracownia Projektowa SIEĆ I Paweł Łukowicz</w:t>
            </w:r>
          </w:p>
          <w:p w:rsidR="001E0467" w:rsidRPr="00BD4D34" w:rsidRDefault="001E0467" w:rsidP="001E0467">
            <w:pPr>
              <w:jc w:val="center"/>
              <w:rPr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ul. Gdańska 54/6</w:t>
            </w:r>
          </w:p>
          <w:p w:rsidR="005F04A9" w:rsidRPr="00BD4D34" w:rsidRDefault="001E0467" w:rsidP="001E04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sz w:val="22"/>
                <w:szCs w:val="22"/>
              </w:rPr>
              <w:t>85-021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sz w:val="22"/>
                <w:szCs w:val="22"/>
              </w:rPr>
              <w:t>12.03.2020 r. Bydgoszcz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Urząd Gminy Chełmża, ul. Wodna 2, 87-140 Chełmża; Referat Planowania, Inwestycji i Rozwoju pokój nr 13 -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B70FC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1, 2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1E046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18 marca 2020 r. 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BD4524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795287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BD4524" w:rsidP="00B14C4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BA2911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BA2911">
              <w:rPr>
                <w:color w:val="000000" w:themeColor="text1"/>
                <w:sz w:val="22"/>
                <w:szCs w:val="22"/>
              </w:rPr>
              <w:t>.201</w:t>
            </w:r>
            <w:r w:rsidR="006A0522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D672B6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D672B6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D672B6" w:rsidRDefault="009E6CD4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D672B6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>
              <w:rPr>
                <w:color w:val="000000" w:themeColor="text1"/>
                <w:sz w:val="22"/>
                <w:szCs w:val="22"/>
              </w:rPr>
              <w:t>Ś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821BD1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D672B6" w:rsidRDefault="00D672B6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672B6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821BD1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lastRenderedPageBreak/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234C5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E40613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PIR.6721.</w:t>
            </w:r>
            <w:r w:rsidR="00234C53">
              <w:rPr>
                <w:color w:val="000000" w:themeColor="text1"/>
                <w:sz w:val="22"/>
                <w:szCs w:val="22"/>
              </w:rPr>
              <w:t>6</w:t>
            </w:r>
            <w:r w:rsidRPr="00D455B9">
              <w:rPr>
                <w:color w:val="000000" w:themeColor="text1"/>
                <w:sz w:val="22"/>
                <w:szCs w:val="22"/>
              </w:rPr>
              <w:t>.201</w:t>
            </w:r>
            <w:r w:rsidR="002908B0">
              <w:rPr>
                <w:color w:val="000000" w:themeColor="text1"/>
                <w:sz w:val="22"/>
                <w:szCs w:val="22"/>
              </w:rPr>
              <w:t>8</w:t>
            </w:r>
          </w:p>
          <w:p w:rsidR="007475A4" w:rsidRPr="00D455B9" w:rsidRDefault="007475A4" w:rsidP="00E4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CC" w:rsidRDefault="008E6CCC" w:rsidP="00DF6274">
      <w:r>
        <w:separator/>
      </w:r>
    </w:p>
  </w:endnote>
  <w:endnote w:type="continuationSeparator" w:id="0">
    <w:p w:rsidR="008E6CCC" w:rsidRDefault="008E6CCC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E6CCC" w:rsidRDefault="008E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F7A5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F7A5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8E6CCC" w:rsidRDefault="008E6C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CC" w:rsidRDefault="008E6CCC" w:rsidP="00DF6274">
      <w:r>
        <w:separator/>
      </w:r>
    </w:p>
  </w:footnote>
  <w:footnote w:type="continuationSeparator" w:id="0">
    <w:p w:rsidR="008E6CCC" w:rsidRDefault="008E6CCC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566C"/>
    <w:rsid w:val="00021393"/>
    <w:rsid w:val="00037189"/>
    <w:rsid w:val="000A00E8"/>
    <w:rsid w:val="000A1C0F"/>
    <w:rsid w:val="000D45E8"/>
    <w:rsid w:val="001820C3"/>
    <w:rsid w:val="001A000E"/>
    <w:rsid w:val="001B5D73"/>
    <w:rsid w:val="001E0467"/>
    <w:rsid w:val="001F217B"/>
    <w:rsid w:val="002251CF"/>
    <w:rsid w:val="00234C53"/>
    <w:rsid w:val="00251285"/>
    <w:rsid w:val="002908B0"/>
    <w:rsid w:val="002E55B2"/>
    <w:rsid w:val="0037550F"/>
    <w:rsid w:val="003F76E0"/>
    <w:rsid w:val="004528D0"/>
    <w:rsid w:val="004608A1"/>
    <w:rsid w:val="0048387C"/>
    <w:rsid w:val="00500C8E"/>
    <w:rsid w:val="00503D2C"/>
    <w:rsid w:val="005177AF"/>
    <w:rsid w:val="0052563B"/>
    <w:rsid w:val="00535A31"/>
    <w:rsid w:val="00547EAD"/>
    <w:rsid w:val="0058769B"/>
    <w:rsid w:val="005B616C"/>
    <w:rsid w:val="005D314D"/>
    <w:rsid w:val="005E2B03"/>
    <w:rsid w:val="005F04A9"/>
    <w:rsid w:val="005F6725"/>
    <w:rsid w:val="00621519"/>
    <w:rsid w:val="00636474"/>
    <w:rsid w:val="006A0522"/>
    <w:rsid w:val="006C129E"/>
    <w:rsid w:val="006C41FA"/>
    <w:rsid w:val="00710661"/>
    <w:rsid w:val="007207E0"/>
    <w:rsid w:val="007475A4"/>
    <w:rsid w:val="0077693F"/>
    <w:rsid w:val="0078748C"/>
    <w:rsid w:val="00795287"/>
    <w:rsid w:val="007A5884"/>
    <w:rsid w:val="007B3DE3"/>
    <w:rsid w:val="00812ED1"/>
    <w:rsid w:val="00821BD1"/>
    <w:rsid w:val="00843A31"/>
    <w:rsid w:val="00843B4C"/>
    <w:rsid w:val="008C0BDF"/>
    <w:rsid w:val="008E6CCC"/>
    <w:rsid w:val="008F37B3"/>
    <w:rsid w:val="009411B2"/>
    <w:rsid w:val="0098591B"/>
    <w:rsid w:val="009A3656"/>
    <w:rsid w:val="009B5A50"/>
    <w:rsid w:val="009C4557"/>
    <w:rsid w:val="009E3162"/>
    <w:rsid w:val="009E6CD4"/>
    <w:rsid w:val="00A847AB"/>
    <w:rsid w:val="00A87B64"/>
    <w:rsid w:val="00AD0EC8"/>
    <w:rsid w:val="00B009B6"/>
    <w:rsid w:val="00B14C44"/>
    <w:rsid w:val="00B579FF"/>
    <w:rsid w:val="00B70FC5"/>
    <w:rsid w:val="00B9459D"/>
    <w:rsid w:val="00BA2911"/>
    <w:rsid w:val="00BD03ED"/>
    <w:rsid w:val="00BD4524"/>
    <w:rsid w:val="00BD4D34"/>
    <w:rsid w:val="00C77E23"/>
    <w:rsid w:val="00C90A9D"/>
    <w:rsid w:val="00CD4B31"/>
    <w:rsid w:val="00CE3638"/>
    <w:rsid w:val="00D455B9"/>
    <w:rsid w:val="00D672B6"/>
    <w:rsid w:val="00D82C29"/>
    <w:rsid w:val="00DC1CA1"/>
    <w:rsid w:val="00DC755B"/>
    <w:rsid w:val="00DF6274"/>
    <w:rsid w:val="00E37747"/>
    <w:rsid w:val="00E40613"/>
    <w:rsid w:val="00E41DDE"/>
    <w:rsid w:val="00E4428F"/>
    <w:rsid w:val="00EB31E7"/>
    <w:rsid w:val="00EF7A52"/>
    <w:rsid w:val="00F058D7"/>
    <w:rsid w:val="00F17878"/>
    <w:rsid w:val="00F63566"/>
    <w:rsid w:val="00F85BD1"/>
    <w:rsid w:val="00F8680E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70ABD-4EA0-4F87-8E93-983C036D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1418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5</cp:revision>
  <dcterms:created xsi:type="dcterms:W3CDTF">2020-03-18T09:02:00Z</dcterms:created>
  <dcterms:modified xsi:type="dcterms:W3CDTF">2020-03-18T09:07:00Z</dcterms:modified>
</cp:coreProperties>
</file>