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A0" w:rsidRDefault="006A5CA0" w:rsidP="006A5C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 Nr </w:t>
      </w:r>
      <w:r w:rsidR="00800EC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37</w:t>
      </w:r>
      <w:r w:rsidR="00800EC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20</w:t>
      </w:r>
    </w:p>
    <w:p w:rsidR="006A5CA0" w:rsidRDefault="006A5CA0" w:rsidP="006A5C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800E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</w:t>
      </w:r>
      <w:bookmarkStart w:id="0" w:name="_GoBack"/>
      <w:bookmarkEnd w:id="0"/>
      <w:r w:rsidR="00800E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kwietnia 2020 r.</w:t>
      </w: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</w:t>
      </w:r>
      <w:r w:rsidR="009932A9" w:rsidRPr="00800EC1">
        <w:rPr>
          <w:rFonts w:ascii="Times New Roman" w:eastAsia="Times New Roman" w:hAnsi="Times New Roman"/>
          <w:b/>
          <w:sz w:val="24"/>
          <w:szCs w:val="20"/>
          <w:lang w:eastAsia="pl-PL"/>
        </w:rPr>
        <w:t>stanowiącej zasób nieruchomości Gminy Chełmża</w:t>
      </w:r>
      <w:r w:rsidR="009932A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położonej w Zalesiu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do oddania w dzierżawę.</w:t>
      </w:r>
    </w:p>
    <w:p w:rsidR="006A5CA0" w:rsidRDefault="006A5CA0" w:rsidP="006A5C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Pr="006A5CA0">
        <w:rPr>
          <w:rFonts w:ascii="Times New Roman" w:eastAsia="Times New Roman" w:hAnsi="Times New Roman"/>
          <w:sz w:val="24"/>
          <w:szCs w:val="24"/>
          <w:lang w:eastAsia="pl-PL"/>
        </w:rPr>
        <w:t>(Dz.U. z 2020 r. poz. 65 i 284)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</w:t>
      </w:r>
      <w:r w:rsidRPr="006A5CA0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1309, 1571, 1696 i 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Rady Gminy Chełmża </w:t>
      </w:r>
      <w:r w:rsidRPr="006642C5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6642C5" w:rsidRPr="006642C5">
        <w:rPr>
          <w:rFonts w:ascii="Times New Roman" w:eastAsia="Times New Roman" w:hAnsi="Times New Roman"/>
          <w:sz w:val="24"/>
          <w:szCs w:val="24"/>
          <w:lang w:eastAsia="pl-PL"/>
        </w:rPr>
        <w:t>XXV/160/20</w:t>
      </w:r>
      <w:r w:rsidRPr="006642C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31 marca 2020 r.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sprawie wyrażenia zgody na wydzierżawienie nieruchomości stanowiącej zasób nieruchomości Gminy Chełmża na okres od </w:t>
      </w:r>
      <w:r w:rsidR="00E86DA2">
        <w:rPr>
          <w:rFonts w:ascii="Times New Roman" w:eastAsia="Times New Roman" w:hAnsi="Times New Roman"/>
          <w:sz w:val="24"/>
          <w:szCs w:val="24"/>
          <w:lang w:eastAsia="pl-PL"/>
        </w:rPr>
        <w:t>01.05.2020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31.03.2027 r. z przeznaczeniem na prowadzenie usług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sportowych oraz na odstąpienie od obowiązku przetargowego trybu zawarcia umowy zarządzam, co  następuje:</w:t>
      </w: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A5CA0" w:rsidRDefault="006A5CA0" w:rsidP="006A5C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nieruchomości do oddania w dzierżawę w drodze bezprzetargowej na okres od </w:t>
      </w:r>
      <w:r w:rsidR="00E86DA2">
        <w:rPr>
          <w:rFonts w:ascii="Times New Roman" w:eastAsia="Times New Roman" w:hAnsi="Times New Roman"/>
          <w:sz w:val="24"/>
          <w:szCs w:val="20"/>
          <w:lang w:eastAsia="pl-PL"/>
        </w:rPr>
        <w:t>01.05.2020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r. do 31.03.2027 r. stanowiącej zasób nieruchomości Gminy Chełmża, położonej w Zalesiu oznaczonej w ewidencji gruntów i budynków numerem działki 24/273, część o powierzchni </w:t>
      </w:r>
      <w:r w:rsidR="00E86DA2">
        <w:rPr>
          <w:rFonts w:ascii="Times New Roman" w:eastAsia="Times New Roman" w:hAnsi="Times New Roman"/>
          <w:sz w:val="24"/>
          <w:szCs w:val="20"/>
          <w:lang w:eastAsia="pl-PL"/>
        </w:rPr>
        <w:t>3,4492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ha, z przeznaczeniem na prowadzenie usług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– sportowych.</w:t>
      </w:r>
    </w:p>
    <w:p w:rsidR="006A5CA0" w:rsidRDefault="006A5CA0" w:rsidP="006A5C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6A5CA0" w:rsidRDefault="006A5CA0" w:rsidP="006A5CA0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stanowi załącznik do zarządzenia.</w:t>
      </w: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CA0" w:rsidRDefault="006A5CA0" w:rsidP="006A5CA0"/>
    <w:p w:rsidR="003D0758" w:rsidRDefault="003D0758"/>
    <w:sectPr w:rsidR="003D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0"/>
    <w:rsid w:val="003A5E33"/>
    <w:rsid w:val="003D0758"/>
    <w:rsid w:val="006642C5"/>
    <w:rsid w:val="006A5CA0"/>
    <w:rsid w:val="00800EC1"/>
    <w:rsid w:val="009932A9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8F91-1220-4296-BD35-80BAA33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A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2020-04-06T05:59:00Z</dcterms:created>
  <dcterms:modified xsi:type="dcterms:W3CDTF">2020-04-06T06:12:00Z</dcterms:modified>
</cp:coreProperties>
</file>