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389C" w14:textId="3C96EA6E" w:rsidR="000640CF" w:rsidRDefault="000640CF" w:rsidP="00C165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ogłoszenia i umowy</w:t>
      </w:r>
    </w:p>
    <w:p w14:paraId="35266798" w14:textId="7799D11B" w:rsidR="00C16578" w:rsidRDefault="00C16578" w:rsidP="00C16578">
      <w:r>
        <w:t>Wymagania dotyczące sprzętu komputerowego:</w:t>
      </w:r>
    </w:p>
    <w:p w14:paraId="2C9533A6" w14:textId="6DC1CAA0" w:rsidR="00C16578" w:rsidRDefault="00C16578" w:rsidP="00C16578">
      <w:r w:rsidRPr="00C16578">
        <w:t xml:space="preserve">Tablet </w:t>
      </w:r>
      <w:r w:rsidR="0074558D">
        <w:t xml:space="preserve">nowy </w:t>
      </w:r>
      <w:r w:rsidRPr="00C16578">
        <w:t>HUAWEI MediaPad T5 LTE</w:t>
      </w:r>
      <w:r w:rsidR="0079082A">
        <w:t xml:space="preserve"> lub równoważny, </w:t>
      </w:r>
      <w:r w:rsidR="008520D7">
        <w:t xml:space="preserve">minimalne </w:t>
      </w:r>
      <w:r w:rsidR="0079082A">
        <w:t>warunki równoważności:</w:t>
      </w:r>
    </w:p>
    <w:p w14:paraId="4A7C6E4F" w14:textId="1913485B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Liczba rdzeni </w:t>
      </w:r>
      <w:r w:rsidR="005C7BD7">
        <w:t xml:space="preserve">procesora </w:t>
      </w:r>
      <w:r>
        <w:tab/>
        <w:t>8</w:t>
      </w:r>
    </w:p>
    <w:p w14:paraId="4E28D6DB" w14:textId="08192E32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Taktowanie procesora [GHz] </w:t>
      </w:r>
      <w:r>
        <w:tab/>
        <w:t>4x 2.36 + 4x 1.7</w:t>
      </w:r>
    </w:p>
    <w:p w14:paraId="02C1A9B7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Przekątna ekranu [cale] </w:t>
      </w:r>
      <w:r>
        <w:tab/>
        <w:t>10.1</w:t>
      </w:r>
    </w:p>
    <w:p w14:paraId="5A9880D5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Rozdzielczość ekranu </w:t>
      </w:r>
      <w:r>
        <w:tab/>
        <w:t>1920 x 1200</w:t>
      </w:r>
    </w:p>
    <w:p w14:paraId="279363CB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Technologia ekranu </w:t>
      </w:r>
      <w:r>
        <w:tab/>
        <w:t>IPS</w:t>
      </w:r>
    </w:p>
    <w:p w14:paraId="490DF38E" w14:textId="23037988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Funkcje ekranu </w:t>
      </w:r>
      <w:r>
        <w:tab/>
        <w:t>Multi-Touch</w:t>
      </w:r>
    </w:p>
    <w:p w14:paraId="2EA3A72B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Wielkość pamięci RAM [GB] </w:t>
      </w:r>
      <w:r>
        <w:tab/>
        <w:t>3</w:t>
      </w:r>
    </w:p>
    <w:p w14:paraId="5CF5E634" w14:textId="77777777" w:rsidR="00E00914" w:rsidRDefault="0079082A" w:rsidP="00E00914">
      <w:pPr>
        <w:pStyle w:val="Akapitzlist"/>
        <w:numPr>
          <w:ilvl w:val="0"/>
          <w:numId w:val="2"/>
        </w:numPr>
      </w:pPr>
      <w:r>
        <w:t xml:space="preserve">Pamięć wbudowana [GB] </w:t>
      </w:r>
      <w:r>
        <w:tab/>
        <w:t>32</w:t>
      </w:r>
    </w:p>
    <w:p w14:paraId="29638AA5" w14:textId="0E39DD92" w:rsidR="0079082A" w:rsidRDefault="0079082A" w:rsidP="00E00914">
      <w:pPr>
        <w:pStyle w:val="Akapitzlist"/>
        <w:numPr>
          <w:ilvl w:val="0"/>
          <w:numId w:val="2"/>
        </w:numPr>
      </w:pPr>
      <w:r>
        <w:t xml:space="preserve">Rozdzielczość aparatu przedniego [Mpix] </w:t>
      </w:r>
      <w:r>
        <w:tab/>
        <w:t>2</w:t>
      </w:r>
    </w:p>
    <w:p w14:paraId="6ACAA392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Rozdzielczość aparatu tylnego [Mpix] </w:t>
      </w:r>
      <w:r>
        <w:tab/>
        <w:t>5</w:t>
      </w:r>
    </w:p>
    <w:p w14:paraId="7AF20AC0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Funkcje aparatu </w:t>
      </w:r>
      <w:r>
        <w:tab/>
        <w:t>Autofocus</w:t>
      </w:r>
    </w:p>
    <w:p w14:paraId="32936B8D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Głośniki </w:t>
      </w:r>
      <w:r>
        <w:tab/>
        <w:t>Tak</w:t>
      </w:r>
    </w:p>
    <w:p w14:paraId="5C91C72E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Mikrofon </w:t>
      </w:r>
      <w:r>
        <w:tab/>
        <w:t>Tak</w:t>
      </w:r>
    </w:p>
    <w:p w14:paraId="5F930A13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Pojemność akumulatora [mAh] </w:t>
      </w:r>
      <w:r>
        <w:tab/>
        <w:t>5100</w:t>
      </w:r>
    </w:p>
    <w:p w14:paraId="25CFC4C6" w14:textId="79E0336E" w:rsidR="0079082A" w:rsidRDefault="0079082A" w:rsidP="0079082A">
      <w:pPr>
        <w:pStyle w:val="Akapitzlist"/>
        <w:numPr>
          <w:ilvl w:val="0"/>
          <w:numId w:val="2"/>
        </w:numPr>
      </w:pPr>
      <w:r w:rsidRPr="0079082A">
        <w:t xml:space="preserve">Czujniki </w:t>
      </w:r>
      <w:r w:rsidRPr="0079082A">
        <w:tab/>
        <w:t>Czujnik grawitacyjny</w:t>
      </w:r>
    </w:p>
    <w:p w14:paraId="45BEA58C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Wi-Fi - standard </w:t>
      </w:r>
      <w:r>
        <w:tab/>
        <w:t>802.11 a/b/g/n/ac</w:t>
      </w:r>
    </w:p>
    <w:p w14:paraId="3DE1BC2F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Modem </w:t>
      </w:r>
      <w:r>
        <w:tab/>
        <w:t>Tak</w:t>
      </w:r>
    </w:p>
    <w:p w14:paraId="17FD2620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Transmisja danych </w:t>
      </w:r>
      <w:r>
        <w:tab/>
        <w:t>LTE</w:t>
      </w:r>
    </w:p>
    <w:p w14:paraId="65AC654D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Bluetooth - standard </w:t>
      </w:r>
      <w:r>
        <w:tab/>
        <w:t>4.2</w:t>
      </w:r>
    </w:p>
    <w:p w14:paraId="292206B0" w14:textId="0A46E2FA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Moduł GPS </w:t>
      </w:r>
      <w:r>
        <w:tab/>
        <w:t>Tak</w:t>
      </w:r>
    </w:p>
    <w:p w14:paraId="5044B821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Złącze słuchawkowe </w:t>
      </w:r>
      <w:r>
        <w:tab/>
        <w:t>Tak</w:t>
      </w:r>
    </w:p>
    <w:p w14:paraId="7758BCDA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Złącze USB </w:t>
      </w:r>
      <w:r>
        <w:tab/>
        <w:t>Tak</w:t>
      </w:r>
    </w:p>
    <w:p w14:paraId="2251E27F" w14:textId="777777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Czytnik kart pamięci </w:t>
      </w:r>
      <w:r>
        <w:tab/>
        <w:t>Tak</w:t>
      </w:r>
    </w:p>
    <w:p w14:paraId="5C7E3E9A" w14:textId="3032B277" w:rsidR="0079082A" w:rsidRDefault="0079082A" w:rsidP="0079082A">
      <w:pPr>
        <w:pStyle w:val="Akapitzlist"/>
        <w:numPr>
          <w:ilvl w:val="0"/>
          <w:numId w:val="2"/>
        </w:numPr>
      </w:pPr>
      <w:r>
        <w:t xml:space="preserve">Obsługiwane karty pamięci </w:t>
      </w:r>
      <w:r>
        <w:tab/>
        <w:t>Micro SD</w:t>
      </w:r>
    </w:p>
    <w:p w14:paraId="23F55806" w14:textId="6EE72997" w:rsidR="0079082A" w:rsidRDefault="00EB5A49" w:rsidP="00B7300D">
      <w:pPr>
        <w:pStyle w:val="Akapitzlist"/>
        <w:numPr>
          <w:ilvl w:val="0"/>
          <w:numId w:val="2"/>
        </w:numPr>
      </w:pPr>
      <w:r>
        <w:t xml:space="preserve">System operacyjny </w:t>
      </w:r>
      <w:r>
        <w:tab/>
        <w:t>Android</w:t>
      </w:r>
      <w:r w:rsidR="0069448F">
        <w:t xml:space="preserve"> </w:t>
      </w:r>
      <w:r w:rsidR="00B7300D">
        <w:t xml:space="preserve">8.0 </w:t>
      </w:r>
      <w:r w:rsidR="0069448F">
        <w:t>lub równoważny</w:t>
      </w:r>
      <w:r w:rsidR="00207FD0">
        <w:t>(możliwość łączenia i wykorzystywania wszystk</w:t>
      </w:r>
      <w:r w:rsidR="00C54E82">
        <w:t xml:space="preserve">ich funkcji Google oraz </w:t>
      </w:r>
      <w:r w:rsidR="00207FD0">
        <w:t>Google Play)</w:t>
      </w:r>
    </w:p>
    <w:p w14:paraId="10C1E4A3" w14:textId="77777777" w:rsidR="00EB5A49" w:rsidRDefault="00EB5A49" w:rsidP="00EB5A49">
      <w:pPr>
        <w:pStyle w:val="Akapitzlist"/>
        <w:numPr>
          <w:ilvl w:val="0"/>
          <w:numId w:val="2"/>
        </w:numPr>
      </w:pPr>
      <w:r>
        <w:t xml:space="preserve">Waga [g] </w:t>
      </w:r>
      <w:r>
        <w:tab/>
        <w:t>460</w:t>
      </w:r>
    </w:p>
    <w:p w14:paraId="796D0E50" w14:textId="77777777" w:rsidR="00EB5A49" w:rsidRDefault="00EB5A49" w:rsidP="00EB5A49">
      <w:pPr>
        <w:pStyle w:val="Akapitzlist"/>
        <w:numPr>
          <w:ilvl w:val="0"/>
          <w:numId w:val="2"/>
        </w:numPr>
      </w:pPr>
      <w:r>
        <w:t xml:space="preserve">Wysokość [cm] </w:t>
      </w:r>
      <w:r>
        <w:tab/>
        <w:t>16.4</w:t>
      </w:r>
    </w:p>
    <w:p w14:paraId="67CB0FBE" w14:textId="77777777" w:rsidR="00EB5A49" w:rsidRDefault="00EB5A49" w:rsidP="00EB5A49">
      <w:pPr>
        <w:pStyle w:val="Akapitzlist"/>
        <w:numPr>
          <w:ilvl w:val="0"/>
          <w:numId w:val="2"/>
        </w:numPr>
      </w:pPr>
      <w:r>
        <w:t xml:space="preserve">Szerokość [cm] </w:t>
      </w:r>
      <w:r>
        <w:tab/>
        <w:t>24.3</w:t>
      </w:r>
    </w:p>
    <w:p w14:paraId="35250799" w14:textId="364E7067" w:rsidR="00EB5A49" w:rsidRDefault="00EB5A49" w:rsidP="00EB5A49">
      <w:pPr>
        <w:pStyle w:val="Akapitzlist"/>
        <w:numPr>
          <w:ilvl w:val="0"/>
          <w:numId w:val="2"/>
        </w:numPr>
      </w:pPr>
      <w:r>
        <w:t xml:space="preserve">Grubość [cm] </w:t>
      </w:r>
      <w:r>
        <w:tab/>
        <w:t>0.78</w:t>
      </w:r>
    </w:p>
    <w:p w14:paraId="7A3B028B" w14:textId="6A9FE99C" w:rsidR="00EB5A49" w:rsidRDefault="00EB5A49" w:rsidP="00EB5A49">
      <w:pPr>
        <w:pStyle w:val="Akapitzlist"/>
        <w:numPr>
          <w:ilvl w:val="0"/>
          <w:numId w:val="2"/>
        </w:numPr>
      </w:pPr>
      <w:r w:rsidRPr="00EB5A49">
        <w:t xml:space="preserve">Gwarancja </w:t>
      </w:r>
      <w:r w:rsidRPr="00EB5A49">
        <w:tab/>
        <w:t>24 miesiące</w:t>
      </w:r>
    </w:p>
    <w:p w14:paraId="13D1E402" w14:textId="03971DCF" w:rsidR="004F0E30" w:rsidRDefault="004F0E30" w:rsidP="004F0E30"/>
    <w:p w14:paraId="575F4B6A" w14:textId="7DDD0AB4" w:rsidR="004F0E30" w:rsidRDefault="004F0E30">
      <w:r>
        <w:br w:type="page"/>
      </w:r>
    </w:p>
    <w:p w14:paraId="23F09C7E" w14:textId="34C5BCE5" w:rsidR="004F0E30" w:rsidRDefault="004F0E30" w:rsidP="004F0E30">
      <w:r>
        <w:lastRenderedPageBreak/>
        <w:t xml:space="preserve">Laptop </w:t>
      </w:r>
      <w:r w:rsidR="0074558D">
        <w:t xml:space="preserve">nowy </w:t>
      </w:r>
      <w:r>
        <w:t xml:space="preserve">o </w:t>
      </w:r>
      <w:r w:rsidR="0074558D">
        <w:t xml:space="preserve">minimalnych </w:t>
      </w:r>
      <w:r>
        <w:t>parametrach:</w:t>
      </w:r>
    </w:p>
    <w:p w14:paraId="48714534" w14:textId="6E11268E" w:rsidR="004D387C" w:rsidRDefault="004D387C" w:rsidP="0074558D">
      <w:pPr>
        <w:pStyle w:val="Akapitzlist"/>
        <w:numPr>
          <w:ilvl w:val="0"/>
          <w:numId w:val="3"/>
        </w:numPr>
      </w:pPr>
      <w:r>
        <w:t>p</w:t>
      </w:r>
      <w:r w:rsidRPr="004D387C">
        <w:t>rocesor Intel Core i3 lub równo</w:t>
      </w:r>
      <w:r>
        <w:t>ważny, minimalne warunki równoważności:</w:t>
      </w:r>
    </w:p>
    <w:p w14:paraId="2DD73494" w14:textId="4E815A3F" w:rsidR="0046080F" w:rsidRDefault="0046080F" w:rsidP="0046080F">
      <w:pPr>
        <w:pStyle w:val="Akapitzlist"/>
        <w:numPr>
          <w:ilvl w:val="1"/>
          <w:numId w:val="3"/>
        </w:numPr>
      </w:pPr>
      <w:r>
        <w:t>liczba rdzeni 2</w:t>
      </w:r>
    </w:p>
    <w:p w14:paraId="3408E550" w14:textId="08D7ED69" w:rsidR="0046080F" w:rsidRDefault="0046080F" w:rsidP="0046080F">
      <w:pPr>
        <w:pStyle w:val="Akapitzlist"/>
        <w:numPr>
          <w:ilvl w:val="1"/>
          <w:numId w:val="3"/>
        </w:numPr>
      </w:pPr>
      <w:r>
        <w:t>liczba wątków 4</w:t>
      </w:r>
    </w:p>
    <w:p w14:paraId="5451F5D8" w14:textId="5DD951E3" w:rsidR="0046080F" w:rsidRDefault="0046080F" w:rsidP="0046080F">
      <w:pPr>
        <w:pStyle w:val="Akapitzlist"/>
        <w:numPr>
          <w:ilvl w:val="1"/>
          <w:numId w:val="3"/>
        </w:numPr>
      </w:pPr>
      <w:r>
        <w:t>bazowa częstotliwość procesora 1,20 GHz</w:t>
      </w:r>
    </w:p>
    <w:p w14:paraId="1AED93C3" w14:textId="56FC6DC8" w:rsidR="004D387C" w:rsidRDefault="0046080F" w:rsidP="0046080F">
      <w:pPr>
        <w:pStyle w:val="Akapitzlist"/>
        <w:numPr>
          <w:ilvl w:val="1"/>
          <w:numId w:val="3"/>
        </w:numPr>
      </w:pPr>
      <w:r>
        <w:t>częstotliwość turbo 3,40 GHz</w:t>
      </w:r>
    </w:p>
    <w:p w14:paraId="1D66FD6A" w14:textId="04ADD991" w:rsidR="00493E7A" w:rsidRPr="004D387C" w:rsidRDefault="00493E7A" w:rsidP="0046080F">
      <w:pPr>
        <w:pStyle w:val="Akapitzlist"/>
        <w:numPr>
          <w:ilvl w:val="1"/>
          <w:numId w:val="3"/>
        </w:numPr>
      </w:pPr>
      <w:r>
        <w:t>c</w:t>
      </w:r>
      <w:r w:rsidRPr="00493E7A">
        <w:t>ache 4 MB</w:t>
      </w:r>
    </w:p>
    <w:p w14:paraId="54C51EA2" w14:textId="283D0839" w:rsidR="004F0E30" w:rsidRDefault="0074558D" w:rsidP="0074558D">
      <w:pPr>
        <w:pStyle w:val="Akapitzlist"/>
        <w:numPr>
          <w:ilvl w:val="0"/>
          <w:numId w:val="3"/>
        </w:numPr>
      </w:pPr>
      <w:r>
        <w:t>dysk twardy SSD 240 GB</w:t>
      </w:r>
    </w:p>
    <w:p w14:paraId="30908E23" w14:textId="1D39ADB9" w:rsidR="0074558D" w:rsidRDefault="0074558D" w:rsidP="0074558D">
      <w:pPr>
        <w:pStyle w:val="Akapitzlist"/>
        <w:numPr>
          <w:ilvl w:val="0"/>
          <w:numId w:val="3"/>
        </w:numPr>
      </w:pPr>
      <w:r>
        <w:t>wielkość pamięci RAM 8GB</w:t>
      </w:r>
    </w:p>
    <w:p w14:paraId="09D9ECCA" w14:textId="09746463" w:rsidR="0074558D" w:rsidRDefault="0074558D" w:rsidP="0074558D">
      <w:pPr>
        <w:pStyle w:val="Akapitzlist"/>
        <w:numPr>
          <w:ilvl w:val="0"/>
          <w:numId w:val="3"/>
        </w:numPr>
      </w:pPr>
      <w:r>
        <w:t xml:space="preserve">przekątna ekranu [cal] </w:t>
      </w:r>
      <w:r>
        <w:tab/>
        <w:t>15.6</w:t>
      </w:r>
    </w:p>
    <w:p w14:paraId="7B3254A7" w14:textId="13BD7FEE" w:rsidR="0074558D" w:rsidRDefault="0074558D" w:rsidP="0074558D">
      <w:pPr>
        <w:pStyle w:val="Akapitzlist"/>
        <w:numPr>
          <w:ilvl w:val="0"/>
          <w:numId w:val="3"/>
        </w:numPr>
      </w:pPr>
      <w:r>
        <w:t>rozdzielczość ekranu 1920 x 1080</w:t>
      </w:r>
    </w:p>
    <w:p w14:paraId="67E17851" w14:textId="6388D431" w:rsidR="0074558D" w:rsidRDefault="00521BAD" w:rsidP="0074558D">
      <w:pPr>
        <w:pStyle w:val="Akapitzlist"/>
        <w:numPr>
          <w:ilvl w:val="0"/>
          <w:numId w:val="3"/>
        </w:numPr>
      </w:pPr>
      <w:r>
        <w:t xml:space="preserve">maksymalne </w:t>
      </w:r>
      <w:r w:rsidR="00D8460D">
        <w:t xml:space="preserve">wymiary </w:t>
      </w:r>
      <w:r w:rsidR="000A042E">
        <w:t xml:space="preserve">mierzone po zamknięciu </w:t>
      </w:r>
      <w:r w:rsidR="00D8460D">
        <w:t>laptopa:</w:t>
      </w:r>
    </w:p>
    <w:p w14:paraId="3D176563" w14:textId="035CBD59" w:rsidR="00D8460D" w:rsidRDefault="00D64D2A" w:rsidP="00D8460D">
      <w:pPr>
        <w:pStyle w:val="Akapitzlist"/>
        <w:numPr>
          <w:ilvl w:val="1"/>
          <w:numId w:val="3"/>
        </w:numPr>
      </w:pPr>
      <w:r>
        <w:t>w</w:t>
      </w:r>
      <w:r w:rsidR="00D8460D">
        <w:t xml:space="preserve">ysokość [cm] </w:t>
      </w:r>
      <w:r w:rsidR="00D8460D">
        <w:tab/>
      </w:r>
      <w:r w:rsidR="008861ED">
        <w:tab/>
      </w:r>
      <w:r w:rsidR="001E6AFE">
        <w:t>22,5</w:t>
      </w:r>
    </w:p>
    <w:p w14:paraId="45995005" w14:textId="38F81603" w:rsidR="00D8460D" w:rsidRDefault="00D64D2A" w:rsidP="00D8460D">
      <w:pPr>
        <w:pStyle w:val="Akapitzlist"/>
        <w:numPr>
          <w:ilvl w:val="1"/>
          <w:numId w:val="3"/>
        </w:numPr>
      </w:pPr>
      <w:r>
        <w:t>s</w:t>
      </w:r>
      <w:r w:rsidR="00D8460D">
        <w:t xml:space="preserve">zerokość [cm] </w:t>
      </w:r>
      <w:r w:rsidR="00D8460D">
        <w:tab/>
      </w:r>
      <w:r w:rsidR="00521BAD">
        <w:tab/>
      </w:r>
      <w:r w:rsidR="00D8460D">
        <w:t>3</w:t>
      </w:r>
      <w:r w:rsidR="001E6AFE">
        <w:t>8</w:t>
      </w:r>
    </w:p>
    <w:p w14:paraId="1DE15614" w14:textId="0B6C5E3B" w:rsidR="00D8460D" w:rsidRDefault="00D64D2A" w:rsidP="00D8460D">
      <w:pPr>
        <w:pStyle w:val="Akapitzlist"/>
        <w:numPr>
          <w:ilvl w:val="1"/>
          <w:numId w:val="3"/>
        </w:numPr>
      </w:pPr>
      <w:r>
        <w:t>g</w:t>
      </w:r>
      <w:r w:rsidR="00D8460D">
        <w:t xml:space="preserve">łębokość [cm] </w:t>
      </w:r>
      <w:r w:rsidR="00D8460D">
        <w:tab/>
        <w:t>2</w:t>
      </w:r>
      <w:r w:rsidR="00521BAD">
        <w:t>5</w:t>
      </w:r>
    </w:p>
    <w:p w14:paraId="44553DC4" w14:textId="122D6377" w:rsidR="00B8712B" w:rsidRDefault="00B8712B" w:rsidP="00B8712B">
      <w:pPr>
        <w:pStyle w:val="Akapitzlist"/>
        <w:numPr>
          <w:ilvl w:val="0"/>
          <w:numId w:val="3"/>
        </w:numPr>
      </w:pPr>
      <w:r>
        <w:t>wbudowane wi-</w:t>
      </w:r>
      <w:r w:rsidR="00F8790B">
        <w:t>f</w:t>
      </w:r>
      <w:r>
        <w:t xml:space="preserve">i - standard </w:t>
      </w:r>
      <w:r>
        <w:tab/>
        <w:t>802.11 a/b/g/n/ac</w:t>
      </w:r>
    </w:p>
    <w:p w14:paraId="14D0E235" w14:textId="374ADAB8" w:rsidR="00D8460D" w:rsidRDefault="00B8712B" w:rsidP="00B8712B">
      <w:pPr>
        <w:pStyle w:val="Akapitzlist"/>
        <w:numPr>
          <w:ilvl w:val="0"/>
          <w:numId w:val="3"/>
        </w:numPr>
      </w:pPr>
      <w:r>
        <w:t xml:space="preserve">wbudowana karta sieciowa - standard </w:t>
      </w:r>
      <w:r>
        <w:tab/>
        <w:t>10/100</w:t>
      </w:r>
    </w:p>
    <w:p w14:paraId="7DC6BA5B" w14:textId="15BE97EF" w:rsidR="00B8712B" w:rsidRDefault="009244EF" w:rsidP="00B8712B">
      <w:pPr>
        <w:pStyle w:val="Akapitzlist"/>
        <w:numPr>
          <w:ilvl w:val="0"/>
          <w:numId w:val="3"/>
        </w:numPr>
      </w:pPr>
      <w:r>
        <w:t>wbudowana kamera</w:t>
      </w:r>
    </w:p>
    <w:p w14:paraId="4BD75C9A" w14:textId="0E3C56EE" w:rsidR="00826B60" w:rsidRDefault="00826B60" w:rsidP="00B8712B">
      <w:pPr>
        <w:pStyle w:val="Akapitzlist"/>
        <w:numPr>
          <w:ilvl w:val="0"/>
          <w:numId w:val="3"/>
        </w:numPr>
      </w:pPr>
      <w:r>
        <w:t>wbudowana karta graficzna</w:t>
      </w:r>
    </w:p>
    <w:p w14:paraId="70837DC8" w14:textId="5D1103A4" w:rsidR="00E1506B" w:rsidRDefault="00E1506B" w:rsidP="00E1506B">
      <w:pPr>
        <w:pStyle w:val="Akapitzlist"/>
        <w:numPr>
          <w:ilvl w:val="0"/>
          <w:numId w:val="3"/>
        </w:numPr>
      </w:pPr>
      <w:r>
        <w:t>wbudowana karta dźwiękowa</w:t>
      </w:r>
    </w:p>
    <w:p w14:paraId="7F7D59FD" w14:textId="689DC353" w:rsidR="00E1506B" w:rsidRDefault="00E1506B" w:rsidP="00E1506B">
      <w:pPr>
        <w:pStyle w:val="Akapitzlist"/>
        <w:numPr>
          <w:ilvl w:val="0"/>
          <w:numId w:val="3"/>
        </w:numPr>
      </w:pPr>
      <w:r>
        <w:t>wbudowane głośniki</w:t>
      </w:r>
    </w:p>
    <w:p w14:paraId="626B9473" w14:textId="50929A42" w:rsidR="00614DC1" w:rsidRDefault="00E1506B" w:rsidP="00614DC1">
      <w:pPr>
        <w:pStyle w:val="Akapitzlist"/>
        <w:numPr>
          <w:ilvl w:val="0"/>
          <w:numId w:val="3"/>
        </w:numPr>
      </w:pPr>
      <w:r>
        <w:t xml:space="preserve">wbudowany mikrofon </w:t>
      </w:r>
      <w:r w:rsidR="00614DC1">
        <w:t>i touchpad</w:t>
      </w:r>
    </w:p>
    <w:p w14:paraId="4F9FEFD7" w14:textId="35BBC8EC" w:rsidR="00E1506B" w:rsidRDefault="00E0417B" w:rsidP="00E1506B">
      <w:pPr>
        <w:pStyle w:val="Akapitzlist"/>
        <w:numPr>
          <w:ilvl w:val="0"/>
          <w:numId w:val="3"/>
        </w:numPr>
      </w:pPr>
      <w:r>
        <w:t>bateria oraz ładowarka</w:t>
      </w:r>
    </w:p>
    <w:p w14:paraId="0017DA55" w14:textId="6663FF4F" w:rsidR="00EC59A7" w:rsidRDefault="00EC59A7" w:rsidP="00E1506B">
      <w:pPr>
        <w:pStyle w:val="Akapitzlist"/>
        <w:numPr>
          <w:ilvl w:val="0"/>
          <w:numId w:val="3"/>
        </w:numPr>
      </w:pPr>
      <w:r>
        <w:t>gwarancja 24 miesiące</w:t>
      </w:r>
    </w:p>
    <w:p w14:paraId="25467493" w14:textId="79F40986" w:rsidR="00EC59A7" w:rsidRDefault="0040199D" w:rsidP="00E1506B">
      <w:pPr>
        <w:pStyle w:val="Akapitzlist"/>
        <w:numPr>
          <w:ilvl w:val="0"/>
          <w:numId w:val="3"/>
        </w:numPr>
      </w:pPr>
      <w:r>
        <w:t xml:space="preserve">Windows 10 Home </w:t>
      </w:r>
      <w:r w:rsidR="00053A44">
        <w:t xml:space="preserve">PL </w:t>
      </w:r>
      <w:r>
        <w:t>lub równoważny</w:t>
      </w:r>
      <w:r w:rsidR="00355D15">
        <w:t>, warunku równoważności:</w:t>
      </w:r>
    </w:p>
    <w:p w14:paraId="7F13E236" w14:textId="6C27E4A1" w:rsidR="00B631EE" w:rsidRDefault="00EC7002" w:rsidP="00B631EE">
      <w:pPr>
        <w:pStyle w:val="Akapitzlist"/>
        <w:numPr>
          <w:ilvl w:val="1"/>
          <w:numId w:val="3"/>
        </w:numPr>
      </w:pPr>
      <w:r>
        <w:t>p</w:t>
      </w:r>
      <w:r w:rsidR="00B631EE">
        <w:t>olska wersja językowa</w:t>
      </w:r>
      <w:r w:rsidR="00FD59A9">
        <w:t>,</w:t>
      </w:r>
    </w:p>
    <w:p w14:paraId="34BE54B7" w14:textId="615C6283" w:rsidR="00FD59A9" w:rsidRDefault="00FD59A9" w:rsidP="00B631EE">
      <w:pPr>
        <w:pStyle w:val="Akapitzlist"/>
        <w:numPr>
          <w:ilvl w:val="1"/>
          <w:numId w:val="3"/>
        </w:numPr>
      </w:pPr>
      <w:r>
        <w:t xml:space="preserve">licencja komercyjna lub </w:t>
      </w:r>
      <w:r w:rsidR="00AA3047">
        <w:t xml:space="preserve">dla </w:t>
      </w:r>
      <w:r>
        <w:t>edukacj</w:t>
      </w:r>
      <w:r w:rsidR="00AA3047">
        <w:t>i</w:t>
      </w:r>
      <w:r>
        <w:t>,</w:t>
      </w:r>
    </w:p>
    <w:p w14:paraId="717CF056" w14:textId="73C62E75" w:rsidR="00355D15" w:rsidRDefault="00355D15" w:rsidP="00355D15">
      <w:pPr>
        <w:pStyle w:val="Akapitzlist"/>
        <w:numPr>
          <w:ilvl w:val="1"/>
          <w:numId w:val="3"/>
        </w:numPr>
      </w:pPr>
      <w:r>
        <w:t>w</w:t>
      </w:r>
      <w:r w:rsidRPr="00355D15">
        <w:t>budowane   mechanizmy   ochrony   antywirusowej   i   przeciw   złośliwemu</w:t>
      </w:r>
      <w:r>
        <w:t xml:space="preserve"> </w:t>
      </w:r>
      <w:r w:rsidRPr="00355D15">
        <w:t>oprogramowaniu z zapewnionymi bezpłatnymi aktualizacjami</w:t>
      </w:r>
      <w:r>
        <w:t xml:space="preserve"> wszystko dostarczane przez producenta systemu</w:t>
      </w:r>
      <w:r w:rsidRPr="00355D15">
        <w:t>,</w:t>
      </w:r>
    </w:p>
    <w:p w14:paraId="7E55B783" w14:textId="175B7E3F" w:rsidR="00355D15" w:rsidRDefault="009A6F6F" w:rsidP="00355D15">
      <w:pPr>
        <w:pStyle w:val="Akapitzlist"/>
        <w:numPr>
          <w:ilvl w:val="1"/>
          <w:numId w:val="3"/>
        </w:numPr>
      </w:pPr>
      <w:r>
        <w:t>w</w:t>
      </w:r>
      <w:r w:rsidR="00355D15" w:rsidRPr="00355D15">
        <w:t>sparcie   dla   większości   powszechnie   używanych   urządzeń peryferyjnych(drukarek, urządzeń sieciowych, standardów USB, Plug&amp;Play, Wi-Fi),</w:t>
      </w:r>
    </w:p>
    <w:p w14:paraId="60402226" w14:textId="3F753956" w:rsidR="00FC79A1" w:rsidRDefault="00A11055" w:rsidP="00696CF6">
      <w:pPr>
        <w:pStyle w:val="Akapitzlist"/>
        <w:numPr>
          <w:ilvl w:val="1"/>
          <w:numId w:val="3"/>
        </w:numPr>
      </w:pPr>
      <w:r>
        <w:t xml:space="preserve">możliwość instalacji i obsługi </w:t>
      </w:r>
      <w:r w:rsidR="001C6A65">
        <w:t xml:space="preserve">bez </w:t>
      </w:r>
      <w:r w:rsidR="003725B8">
        <w:t xml:space="preserve">stosowania </w:t>
      </w:r>
      <w:r w:rsidR="001C6A65">
        <w:t xml:space="preserve">narzędzi wirtualizacji </w:t>
      </w:r>
      <w:r w:rsidR="00FC79A1">
        <w:t>środowisk</w:t>
      </w:r>
      <w:r>
        <w:t>a</w:t>
      </w:r>
      <w:r w:rsidR="00FC79A1">
        <w:t xml:space="preserve"> .Net Framework 4.5</w:t>
      </w:r>
    </w:p>
    <w:p w14:paraId="47A69B0B" w14:textId="6D074B1B" w:rsidR="00B631EE" w:rsidRDefault="00B631EE" w:rsidP="00696CF6">
      <w:pPr>
        <w:pStyle w:val="Akapitzlist"/>
        <w:numPr>
          <w:ilvl w:val="1"/>
          <w:numId w:val="3"/>
        </w:numPr>
      </w:pPr>
      <w:r>
        <w:t xml:space="preserve">możliwość instalacji </w:t>
      </w:r>
      <w:r w:rsidR="001C6A65">
        <w:t xml:space="preserve">bez </w:t>
      </w:r>
      <w:r w:rsidR="003725B8">
        <w:t xml:space="preserve">stosowania </w:t>
      </w:r>
      <w:r w:rsidR="001C6A65">
        <w:t xml:space="preserve">narzędzi wirtualizacji </w:t>
      </w:r>
      <w:r>
        <w:t>oprogramowania Microsoft Office 2019</w:t>
      </w:r>
    </w:p>
    <w:p w14:paraId="3084269A" w14:textId="77777777" w:rsidR="0074558D" w:rsidRDefault="0074558D" w:rsidP="004F0E30"/>
    <w:p w14:paraId="0FB7B5AC" w14:textId="77777777" w:rsidR="0074558D" w:rsidRDefault="0074558D" w:rsidP="004F0E30"/>
    <w:sectPr w:rsidR="00745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7025"/>
    <w:multiLevelType w:val="hybridMultilevel"/>
    <w:tmpl w:val="032E3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3772"/>
    <w:multiLevelType w:val="hybridMultilevel"/>
    <w:tmpl w:val="88B6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66A99"/>
    <w:multiLevelType w:val="hybridMultilevel"/>
    <w:tmpl w:val="78EA1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5D"/>
    <w:rsid w:val="000477A6"/>
    <w:rsid w:val="00053A44"/>
    <w:rsid w:val="000640CF"/>
    <w:rsid w:val="000A042E"/>
    <w:rsid w:val="00196102"/>
    <w:rsid w:val="001C6A65"/>
    <w:rsid w:val="001E6AFE"/>
    <w:rsid w:val="002035B1"/>
    <w:rsid w:val="00207FD0"/>
    <w:rsid w:val="00355D15"/>
    <w:rsid w:val="003725B8"/>
    <w:rsid w:val="0040199D"/>
    <w:rsid w:val="0046080F"/>
    <w:rsid w:val="00484459"/>
    <w:rsid w:val="00493E7A"/>
    <w:rsid w:val="004D387C"/>
    <w:rsid w:val="004F0E30"/>
    <w:rsid w:val="004F6F66"/>
    <w:rsid w:val="00521BAD"/>
    <w:rsid w:val="00536F4D"/>
    <w:rsid w:val="0059086B"/>
    <w:rsid w:val="005C7BD7"/>
    <w:rsid w:val="00614DC1"/>
    <w:rsid w:val="0069448F"/>
    <w:rsid w:val="00696A5D"/>
    <w:rsid w:val="00696CF6"/>
    <w:rsid w:val="00717593"/>
    <w:rsid w:val="00732B6C"/>
    <w:rsid w:val="0074558D"/>
    <w:rsid w:val="0079082A"/>
    <w:rsid w:val="00826B60"/>
    <w:rsid w:val="008520D7"/>
    <w:rsid w:val="00876401"/>
    <w:rsid w:val="008861ED"/>
    <w:rsid w:val="0091616F"/>
    <w:rsid w:val="009244EF"/>
    <w:rsid w:val="009A6F6F"/>
    <w:rsid w:val="00A11055"/>
    <w:rsid w:val="00AA3047"/>
    <w:rsid w:val="00B51B84"/>
    <w:rsid w:val="00B631EE"/>
    <w:rsid w:val="00B7300D"/>
    <w:rsid w:val="00B8712B"/>
    <w:rsid w:val="00C16578"/>
    <w:rsid w:val="00C54E82"/>
    <w:rsid w:val="00D64D2A"/>
    <w:rsid w:val="00D8460D"/>
    <w:rsid w:val="00E00914"/>
    <w:rsid w:val="00E0417B"/>
    <w:rsid w:val="00E1506B"/>
    <w:rsid w:val="00EB5A49"/>
    <w:rsid w:val="00EC3B5C"/>
    <w:rsid w:val="00EC59A7"/>
    <w:rsid w:val="00EC7002"/>
    <w:rsid w:val="00F12DFC"/>
    <w:rsid w:val="00F8790B"/>
    <w:rsid w:val="00FC79A1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7D52"/>
  <w15:chartTrackingRefBased/>
  <w15:docId w15:val="{916E6BF6-C815-440A-A779-9DAF28E4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P.R. Rutkowski</dc:creator>
  <cp:keywords/>
  <dc:description/>
  <cp:lastModifiedBy>Pawel P.R. Rutkowski</cp:lastModifiedBy>
  <cp:revision>61</cp:revision>
  <dcterms:created xsi:type="dcterms:W3CDTF">2020-05-22T06:57:00Z</dcterms:created>
  <dcterms:modified xsi:type="dcterms:W3CDTF">2020-05-27T06:56:00Z</dcterms:modified>
</cp:coreProperties>
</file>