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7C" w:rsidRDefault="00B73FFB" w:rsidP="004D55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E327C">
        <w:rPr>
          <w:rFonts w:ascii="Times New Roman" w:hAnsi="Times New Roman" w:cs="Times New Roman"/>
          <w:sz w:val="24"/>
          <w:szCs w:val="24"/>
        </w:rPr>
        <w:t>Chełmża , dnia 07.10.2020r.</w:t>
      </w:r>
    </w:p>
    <w:p w:rsidR="00EE327C" w:rsidRDefault="00EE327C" w:rsidP="004D55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E2446" w:rsidRPr="00B73FFB" w:rsidRDefault="00F51F0D" w:rsidP="00B73F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OSO.1431.17</w:t>
      </w:r>
      <w:r w:rsidR="00EE327C">
        <w:rPr>
          <w:rFonts w:ascii="Times New Roman" w:hAnsi="Times New Roman" w:cs="Times New Roman"/>
          <w:sz w:val="24"/>
          <w:szCs w:val="24"/>
        </w:rPr>
        <w:t>.</w:t>
      </w:r>
      <w:r w:rsidR="001B6644">
        <w:rPr>
          <w:rFonts w:ascii="Times New Roman" w:hAnsi="Times New Roman" w:cs="Times New Roman"/>
          <w:sz w:val="24"/>
          <w:szCs w:val="24"/>
        </w:rPr>
        <w:t xml:space="preserve"> </w:t>
      </w:r>
      <w:r w:rsidR="00EE327C">
        <w:rPr>
          <w:rFonts w:ascii="Times New Roman" w:hAnsi="Times New Roman" w:cs="Times New Roman"/>
          <w:sz w:val="24"/>
          <w:szCs w:val="24"/>
        </w:rPr>
        <w:t>2020</w:t>
      </w:r>
      <w:r w:rsidR="00EE327C">
        <w:rPr>
          <w:rFonts w:ascii="Times New Roman" w:hAnsi="Times New Roman" w:cs="Times New Roman"/>
          <w:sz w:val="24"/>
          <w:szCs w:val="24"/>
        </w:rPr>
        <w:tab/>
      </w:r>
      <w:r w:rsidR="007E244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E327C" w:rsidRDefault="00B73FFB" w:rsidP="00EE327C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EE327C">
        <w:rPr>
          <w:rFonts w:ascii="Times New Roman" w:hAnsi="Times New Roman" w:cs="Times New Roman"/>
          <w:b/>
          <w:sz w:val="24"/>
          <w:szCs w:val="24"/>
        </w:rPr>
        <w:t>Osoba Prawna</w:t>
      </w:r>
    </w:p>
    <w:p w:rsidR="00EE327C" w:rsidRPr="002E6BE9" w:rsidRDefault="00EE327C" w:rsidP="00EE327C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Szulc-Efekt Sp.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o.</w:t>
      </w:r>
    </w:p>
    <w:p w:rsidR="00EE327C" w:rsidRPr="002E6BE9" w:rsidRDefault="00EE327C" w:rsidP="00EE327C">
      <w:pPr>
        <w:tabs>
          <w:tab w:val="left" w:pos="2744"/>
        </w:tabs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Prezes Zarządu –Adam Szulc</w:t>
      </w:r>
    </w:p>
    <w:p w:rsidR="00EE327C" w:rsidRDefault="00EE327C" w:rsidP="00EE327C">
      <w:pPr>
        <w:tabs>
          <w:tab w:val="left" w:pos="2744"/>
        </w:tabs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Poligonowa 1</w:t>
      </w:r>
    </w:p>
    <w:p w:rsidR="00EE327C" w:rsidRPr="002E6BE9" w:rsidRDefault="00EE327C" w:rsidP="00EE327C">
      <w:pPr>
        <w:tabs>
          <w:tab w:val="left" w:pos="2744"/>
        </w:tabs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04-051 Warszawa</w:t>
      </w:r>
    </w:p>
    <w:p w:rsidR="00433CA2" w:rsidRPr="001B6644" w:rsidRDefault="00EE327C" w:rsidP="00EE327C">
      <w:pPr>
        <w:tabs>
          <w:tab w:val="left" w:pos="2744"/>
        </w:tabs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433CA2" w:rsidRPr="001B6644">
        <w:rPr>
          <w:rFonts w:ascii="Times New Roman" w:hAnsi="Times New Roman" w:cs="Times New Roman"/>
          <w:b/>
          <w:sz w:val="24"/>
          <w:szCs w:val="24"/>
        </w:rPr>
        <w:t>e-mail</w:t>
      </w:r>
      <w:r w:rsidR="007E2446" w:rsidRPr="001B6644">
        <w:rPr>
          <w:rFonts w:ascii="Times New Roman" w:hAnsi="Times New Roman" w:cs="Times New Roman"/>
          <w:b/>
          <w:sz w:val="24"/>
          <w:szCs w:val="24"/>
        </w:rPr>
        <w:t>:</w:t>
      </w:r>
      <w:r w:rsidR="00433CA2" w:rsidRPr="001B6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446" w:rsidRPr="001B6644">
        <w:rPr>
          <w:rFonts w:ascii="Times New Roman" w:hAnsi="Times New Roman" w:cs="Times New Roman"/>
          <w:b/>
          <w:bCs/>
          <w:sz w:val="24"/>
          <w:szCs w:val="24"/>
        </w:rPr>
        <w:t>przylbice@samorzad.pl</w:t>
      </w:r>
    </w:p>
    <w:p w:rsidR="00B73FFB" w:rsidRPr="001B6644" w:rsidRDefault="00B73FFB" w:rsidP="00433CA2">
      <w:pPr>
        <w:tabs>
          <w:tab w:val="left" w:pos="2744"/>
        </w:tabs>
        <w:spacing w:after="0" w:line="240" w:lineRule="auto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B73FFB" w:rsidRPr="001B6644" w:rsidRDefault="00B73FFB" w:rsidP="00EE327C">
      <w:pPr>
        <w:tabs>
          <w:tab w:val="left" w:pos="2744"/>
        </w:tabs>
        <w:spacing w:after="0" w:line="240" w:lineRule="auto"/>
        <w:ind w:left="1416"/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</w:p>
    <w:p w:rsidR="00EE327C" w:rsidRPr="001B6644" w:rsidRDefault="00EE327C" w:rsidP="00EE327C">
      <w:pPr>
        <w:tabs>
          <w:tab w:val="left" w:pos="2744"/>
        </w:tabs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7C" w:rsidRDefault="00EE327C" w:rsidP="00EE32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A5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A51">
        <w:rPr>
          <w:rFonts w:ascii="Times New Roman" w:hAnsi="Times New Roman" w:cs="Times New Roman"/>
          <w:sz w:val="24"/>
          <w:szCs w:val="24"/>
        </w:rPr>
        <w:t xml:space="preserve">odpowiedzi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A5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A51">
        <w:rPr>
          <w:rFonts w:ascii="Times New Roman" w:hAnsi="Times New Roman" w:cs="Times New Roman"/>
          <w:sz w:val="24"/>
          <w:szCs w:val="24"/>
        </w:rPr>
        <w:t>wniosek o ud</w:t>
      </w:r>
      <w:r>
        <w:rPr>
          <w:rFonts w:ascii="Times New Roman" w:hAnsi="Times New Roman" w:cs="Times New Roman"/>
          <w:sz w:val="24"/>
          <w:szCs w:val="24"/>
        </w:rPr>
        <w:t xml:space="preserve">zielenie informacji publicznej z dnia 26.09.2020r.                           </w:t>
      </w:r>
      <w:r w:rsidRPr="005C2B15">
        <w:rPr>
          <w:rFonts w:ascii="Times New Roman" w:hAnsi="Times New Roman" w:cs="Times New Roman"/>
          <w:sz w:val="24"/>
          <w:szCs w:val="24"/>
        </w:rPr>
        <w:t>(</w:t>
      </w:r>
      <w:r w:rsidR="002D64A7">
        <w:rPr>
          <w:rFonts w:ascii="Times New Roman" w:hAnsi="Times New Roman" w:cs="Times New Roman"/>
          <w:sz w:val="24"/>
          <w:szCs w:val="24"/>
        </w:rPr>
        <w:t xml:space="preserve"> </w:t>
      </w:r>
      <w:r w:rsidR="005C2B15" w:rsidRPr="005C2B15">
        <w:rPr>
          <w:rFonts w:ascii="Times New Roman" w:hAnsi="Times New Roman" w:cs="Times New Roman"/>
          <w:sz w:val="24"/>
          <w:szCs w:val="24"/>
        </w:rPr>
        <w:t>data wpływu 28.09.2020r.</w:t>
      </w:r>
      <w:r w:rsidR="005C2B15">
        <w:t xml:space="preserve"> ,</w:t>
      </w:r>
      <w:r w:rsidR="002D64A7">
        <w:t xml:space="preserve"> </w:t>
      </w:r>
      <w:r w:rsidR="005C2B15">
        <w:rPr>
          <w:rFonts w:ascii="Times New Roman" w:hAnsi="Times New Roman" w:cs="Times New Roman"/>
          <w:sz w:val="24"/>
          <w:szCs w:val="24"/>
        </w:rPr>
        <w:t xml:space="preserve">nr księgi podawczej  </w:t>
      </w:r>
      <w:r w:rsidR="005C2B15" w:rsidRPr="005C2B15">
        <w:rPr>
          <w:rFonts w:ascii="Times New Roman" w:hAnsi="Times New Roman" w:cs="Times New Roman"/>
          <w:sz w:val="24"/>
          <w:szCs w:val="24"/>
        </w:rPr>
        <w:t>8771/202</w:t>
      </w:r>
      <w:r w:rsidR="005C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  Gmina </w:t>
      </w:r>
      <w:r w:rsidRPr="00FF1EA3">
        <w:rPr>
          <w:rFonts w:ascii="Times New Roman" w:hAnsi="Times New Roman" w:cs="Times New Roman"/>
          <w:sz w:val="24"/>
          <w:szCs w:val="24"/>
        </w:rPr>
        <w:t xml:space="preserve"> Chełmża </w:t>
      </w:r>
      <w:r>
        <w:rPr>
          <w:rFonts w:ascii="Times New Roman" w:hAnsi="Times New Roman" w:cs="Times New Roman"/>
          <w:sz w:val="24"/>
          <w:szCs w:val="24"/>
        </w:rPr>
        <w:t xml:space="preserve"> udziela  odpowiedzi na zawarte pytania we wniosku :</w:t>
      </w:r>
    </w:p>
    <w:p w:rsidR="00EE327C" w:rsidRPr="00B73FFB" w:rsidRDefault="00EE327C" w:rsidP="00EE327C">
      <w:pPr>
        <w:jc w:val="both"/>
        <w:rPr>
          <w:rFonts w:ascii="Times New Roman" w:hAnsi="Times New Roman" w:cs="Times New Roman"/>
          <w:sz w:val="24"/>
          <w:szCs w:val="24"/>
        </w:rPr>
      </w:pPr>
      <w:r w:rsidRPr="00B73FFB">
        <w:rPr>
          <w:rFonts w:ascii="Times New Roman" w:hAnsi="Times New Roman" w:cs="Times New Roman"/>
          <w:sz w:val="24"/>
          <w:szCs w:val="24"/>
        </w:rPr>
        <w:t>§1) </w:t>
      </w:r>
      <w:r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Jaką kwotę w ciągu ostatnich 6 miesięcy wydatkowała gmina na zakup maseczek </w:t>
      </w:r>
      <w:r w:rsidR="005C2B15"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i przyłbic.  Wnioskodawca ma na myśli w tym przypadku wszystkie - zakupione przez Urząd środki ochrony, o których mowa w §19 ust. 1 Rozporządzenia Rady Ministrów </w:t>
      </w:r>
      <w:r w:rsidR="005C2B15"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B73FFB">
        <w:rPr>
          <w:rFonts w:ascii="Times New Roman" w:hAnsi="Times New Roman" w:cs="Times New Roman"/>
          <w:b/>
          <w:bCs/>
          <w:sz w:val="24"/>
          <w:szCs w:val="24"/>
        </w:rPr>
        <w:t>z dnia 19 czerwca 2020 r. w sprawie ustanowienia określonych ograniczeń, nakazów</w:t>
      </w:r>
      <w:r w:rsidR="005C2B15"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 i zakazów w związku z wystąpieniem stanu epidemii (Dz.U. 2020 poz. 1066)</w:t>
      </w:r>
    </w:p>
    <w:p w:rsidR="005C2B15" w:rsidRPr="003458C7" w:rsidRDefault="005C2B15" w:rsidP="002D64A7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A47">
        <w:rPr>
          <w:rFonts w:ascii="Times New Roman" w:hAnsi="Times New Roman" w:cs="Times New Roman"/>
          <w:color w:val="000000"/>
          <w:sz w:val="24"/>
          <w:szCs w:val="24"/>
        </w:rPr>
        <w:t xml:space="preserve">Odp. </w:t>
      </w:r>
      <w:r w:rsidRPr="003458C7">
        <w:rPr>
          <w:rFonts w:ascii="Times New Roman" w:hAnsi="Times New Roman" w:cs="Times New Roman"/>
          <w:color w:val="000000"/>
          <w:sz w:val="24"/>
          <w:szCs w:val="24"/>
        </w:rPr>
        <w:t xml:space="preserve">Gmina Chełmża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w ciągu  ostatnich  6 miesięcy </w:t>
      </w:r>
      <w:r w:rsidRPr="00345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wydatkowała na zakup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5C2B15">
        <w:rPr>
          <w:rFonts w:ascii="Times New Roman" w:hAnsi="Times New Roman" w:cs="Times New Roman"/>
          <w:bCs/>
          <w:sz w:val="24"/>
          <w:szCs w:val="24"/>
        </w:rPr>
        <w:t>maseczek                 i przyłbic</w:t>
      </w:r>
      <w:r w:rsidRPr="00345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kwotę w wysokości  17.739,36 </w:t>
      </w:r>
      <w:r w:rsidRPr="00345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zł.  </w:t>
      </w:r>
    </w:p>
    <w:p w:rsidR="00EE327C" w:rsidRPr="00B73FFB" w:rsidRDefault="00EE327C" w:rsidP="00EE3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27C" w:rsidRPr="00B73FFB" w:rsidRDefault="00EE327C" w:rsidP="00EE327C">
      <w:pPr>
        <w:jc w:val="both"/>
        <w:rPr>
          <w:rFonts w:ascii="Times New Roman" w:hAnsi="Times New Roman" w:cs="Times New Roman"/>
          <w:sz w:val="24"/>
          <w:szCs w:val="24"/>
        </w:rPr>
      </w:pPr>
      <w:r w:rsidRPr="00B73FFB">
        <w:rPr>
          <w:rFonts w:ascii="Times New Roman" w:hAnsi="Times New Roman" w:cs="Times New Roman"/>
          <w:sz w:val="24"/>
          <w:szCs w:val="24"/>
        </w:rPr>
        <w:t>§2)  </w:t>
      </w:r>
      <w:r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W trybie wyżej podanych podstaw prawnych wnosimy o udzielnie informacji publicznej kto jest ostatecznym użytkownikiem, rzeczonych zakupionych przez Urząd środków ochrony, o których mowa w powyższym §. Wnioskodawca ma na myśli w tym przypadku </w:t>
      </w:r>
      <w:proofErr w:type="spellStart"/>
      <w:r w:rsidRPr="00B73FFB">
        <w:rPr>
          <w:rFonts w:ascii="Times New Roman" w:hAnsi="Times New Roman" w:cs="Times New Roman"/>
          <w:b/>
          <w:bCs/>
          <w:sz w:val="24"/>
          <w:szCs w:val="24"/>
        </w:rPr>
        <w:t>inter</w:t>
      </w:r>
      <w:proofErr w:type="spellEnd"/>
      <w:r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3FFB">
        <w:rPr>
          <w:rFonts w:ascii="Times New Roman" w:hAnsi="Times New Roman" w:cs="Times New Roman"/>
          <w:b/>
          <w:bCs/>
          <w:sz w:val="24"/>
          <w:szCs w:val="24"/>
        </w:rPr>
        <w:t>alia</w:t>
      </w:r>
      <w:proofErr w:type="spellEnd"/>
      <w:r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: Urzędników, Interesantów, Uczniów w szkołach (czasami szkoły realizują tego typu zakupy samoistnie z pominięciem </w:t>
      </w:r>
      <w:proofErr w:type="spellStart"/>
      <w:r w:rsidRPr="00B73FFB">
        <w:rPr>
          <w:rFonts w:ascii="Times New Roman" w:hAnsi="Times New Roman" w:cs="Times New Roman"/>
          <w:b/>
          <w:bCs/>
          <w:sz w:val="24"/>
          <w:szCs w:val="24"/>
        </w:rPr>
        <w:t>Urzedu</w:t>
      </w:r>
      <w:proofErr w:type="spellEnd"/>
      <w:r w:rsidRPr="00B73FFB">
        <w:rPr>
          <w:rFonts w:ascii="Times New Roman" w:hAnsi="Times New Roman" w:cs="Times New Roman"/>
          <w:b/>
          <w:bCs/>
          <w:sz w:val="24"/>
          <w:szCs w:val="24"/>
        </w:rPr>
        <w:t xml:space="preserve"> Gminy), Osoby odwiedzające jednostki kultury, Pensjonariusze gminnych domów pomocy społecznej, Innych odbiorców  - jakich? </w:t>
      </w:r>
      <w:proofErr w:type="spellStart"/>
      <w:r w:rsidRPr="00B73FFB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B73FF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C2B15" w:rsidRDefault="005C2B15" w:rsidP="005C2B1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70E9C">
        <w:rPr>
          <w:rFonts w:ascii="Times New Roman" w:hAnsi="Times New Roman" w:cs="Times New Roman"/>
          <w:color w:val="000000"/>
          <w:sz w:val="24"/>
          <w:szCs w:val="24"/>
        </w:rPr>
        <w:t xml:space="preserve">Odp. </w:t>
      </w:r>
      <w:r w:rsidRPr="00570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Ostatecznym uży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tkownikiem maseczek i przyłbic </w:t>
      </w:r>
      <w:r w:rsidR="007B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zakupionych </w:t>
      </w:r>
      <w:r w:rsidRPr="00570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przez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Gminę Chełmża   </w:t>
      </w:r>
      <w:r w:rsidRPr="00570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są pracownicy Urzędu Gminy Chełmża</w:t>
      </w:r>
      <w:r w:rsidR="0029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360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570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360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interesanci, personel </w:t>
      </w:r>
      <w:r w:rsidRPr="00570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360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Samodzielnego Publicznego Ośrodka Zdrowia w Zelgnie .</w:t>
      </w:r>
    </w:p>
    <w:p w:rsidR="00EE327C" w:rsidRPr="0070744E" w:rsidRDefault="00EE327C" w:rsidP="00EE327C">
      <w:pPr>
        <w:jc w:val="both"/>
        <w:rPr>
          <w:rFonts w:ascii="Arial" w:hAnsi="Arial" w:cs="Arial"/>
        </w:rPr>
      </w:pPr>
    </w:p>
    <w:p w:rsidR="006D5D33" w:rsidRPr="00B73FFB" w:rsidRDefault="00EE327C" w:rsidP="00EE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FFB">
        <w:rPr>
          <w:rFonts w:ascii="Times New Roman" w:hAnsi="Times New Roman" w:cs="Times New Roman"/>
          <w:sz w:val="24"/>
          <w:szCs w:val="24"/>
        </w:rPr>
        <w:t>§3) </w:t>
      </w:r>
      <w:r w:rsidRPr="00B73FFB">
        <w:rPr>
          <w:rFonts w:ascii="Times New Roman" w:hAnsi="Times New Roman" w:cs="Times New Roman"/>
          <w:b/>
          <w:bCs/>
          <w:sz w:val="24"/>
          <w:szCs w:val="24"/>
        </w:rPr>
        <w:t>Czy wszystkie zakupywane środki ochrony, o których mowa w wyżej wzmiankowanym §1 spełniają odnośne normy?  </w:t>
      </w:r>
    </w:p>
    <w:p w:rsidR="006D5D33" w:rsidRPr="002D64A7" w:rsidRDefault="00296F22" w:rsidP="002D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066">
        <w:rPr>
          <w:rFonts w:ascii="Times New Roman" w:hAnsi="Times New Roman" w:cs="Times New Roman"/>
          <w:bCs/>
          <w:sz w:val="24"/>
          <w:szCs w:val="24"/>
        </w:rPr>
        <w:t xml:space="preserve">Odp.  Zakupione  maseczki </w:t>
      </w:r>
      <w:r w:rsidR="00411C42" w:rsidRPr="00B65066">
        <w:rPr>
          <w:rFonts w:ascii="Times New Roman" w:hAnsi="Times New Roman" w:cs="Times New Roman"/>
          <w:bCs/>
          <w:sz w:val="24"/>
          <w:szCs w:val="24"/>
        </w:rPr>
        <w:t xml:space="preserve"> jednorazowe</w:t>
      </w:r>
      <w:r w:rsidR="00F3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C42" w:rsidRPr="00B65066">
        <w:rPr>
          <w:rFonts w:ascii="Times New Roman" w:hAnsi="Times New Roman" w:cs="Times New Roman"/>
          <w:bCs/>
          <w:sz w:val="24"/>
          <w:szCs w:val="24"/>
        </w:rPr>
        <w:t xml:space="preserve"> trójwarstwow</w:t>
      </w:r>
      <w:r w:rsidRPr="00B65066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3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066">
        <w:rPr>
          <w:rFonts w:ascii="Times New Roman" w:hAnsi="Times New Roman" w:cs="Times New Roman"/>
          <w:bCs/>
          <w:sz w:val="24"/>
          <w:szCs w:val="24"/>
        </w:rPr>
        <w:t xml:space="preserve">medyczne </w:t>
      </w:r>
      <w:r w:rsidR="00F3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C42" w:rsidRPr="00B65066">
        <w:rPr>
          <w:rFonts w:ascii="Times New Roman" w:hAnsi="Times New Roman" w:cs="Times New Roman"/>
          <w:bCs/>
          <w:sz w:val="24"/>
          <w:szCs w:val="24"/>
        </w:rPr>
        <w:t>posiadają</w:t>
      </w:r>
      <w:r w:rsidRPr="00B650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066">
        <w:rPr>
          <w:rFonts w:ascii="Times New Roman" w:hAnsi="Times New Roman" w:cs="Times New Roman"/>
          <w:bCs/>
          <w:sz w:val="24"/>
          <w:szCs w:val="24"/>
        </w:rPr>
        <w:t xml:space="preserve">normę </w:t>
      </w:r>
      <w:r w:rsidR="00B65066" w:rsidRPr="00B65066">
        <w:rPr>
          <w:rFonts w:ascii="Times New Roman" w:hAnsi="Times New Roman" w:cs="Times New Roman"/>
          <w:sz w:val="24"/>
          <w:szCs w:val="24"/>
        </w:rPr>
        <w:t xml:space="preserve"> </w:t>
      </w:r>
      <w:r w:rsidR="00B65066">
        <w:rPr>
          <w:rFonts w:ascii="Times New Roman" w:hAnsi="Times New Roman" w:cs="Times New Roman"/>
          <w:sz w:val="24"/>
          <w:szCs w:val="24"/>
        </w:rPr>
        <w:t xml:space="preserve">          EN 14683, półmaski</w:t>
      </w:r>
      <w:r w:rsidR="002D64A7">
        <w:rPr>
          <w:rFonts w:ascii="Times New Roman" w:hAnsi="Times New Roman" w:cs="Times New Roman"/>
          <w:sz w:val="24"/>
          <w:szCs w:val="24"/>
        </w:rPr>
        <w:t xml:space="preserve"> wielokrotnego użytku </w:t>
      </w:r>
      <w:r w:rsidR="00B65066">
        <w:rPr>
          <w:rFonts w:ascii="Times New Roman" w:hAnsi="Times New Roman" w:cs="Times New Roman"/>
          <w:sz w:val="24"/>
          <w:szCs w:val="24"/>
        </w:rPr>
        <w:t xml:space="preserve"> </w:t>
      </w:r>
      <w:r w:rsidR="00F37EC3">
        <w:rPr>
          <w:rFonts w:ascii="Times New Roman" w:hAnsi="Times New Roman" w:cs="Times New Roman"/>
          <w:sz w:val="24"/>
          <w:szCs w:val="24"/>
        </w:rPr>
        <w:t xml:space="preserve">FFP3 posiadają </w:t>
      </w:r>
      <w:r w:rsidR="00B65066">
        <w:t xml:space="preserve"> </w:t>
      </w:r>
      <w:r w:rsidR="00B65066" w:rsidRPr="00F37EC3">
        <w:rPr>
          <w:rFonts w:ascii="Times New Roman" w:hAnsi="Times New Roman" w:cs="Times New Roman"/>
          <w:sz w:val="24"/>
          <w:szCs w:val="24"/>
        </w:rPr>
        <w:t xml:space="preserve">europejską normą </w:t>
      </w:r>
      <w:r w:rsidR="00B65066" w:rsidRPr="00F37EC3">
        <w:rPr>
          <w:rFonts w:ascii="Times New Roman" w:hAnsi="Times New Roman" w:cs="Times New Roman"/>
          <w:bCs/>
          <w:sz w:val="24"/>
          <w:szCs w:val="24"/>
        </w:rPr>
        <w:t>EN 149:2001 + A1:2009</w:t>
      </w:r>
      <w:r w:rsidR="00F37EC3">
        <w:rPr>
          <w:rFonts w:ascii="Times New Roman" w:hAnsi="Times New Roman" w:cs="Times New Roman"/>
          <w:sz w:val="24"/>
          <w:szCs w:val="24"/>
        </w:rPr>
        <w:t xml:space="preserve">, przyłbice posiadają  homologację  europejską  E 20  i  normę </w:t>
      </w:r>
      <w:r w:rsidR="00F37E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7EC3" w:rsidRPr="004D5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64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PN-EN 166:2005</w:t>
      </w:r>
      <w:r w:rsidR="007B1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D5D33" w:rsidRPr="0070744E" w:rsidRDefault="006D5D33" w:rsidP="00EE327C">
      <w:pPr>
        <w:jc w:val="both"/>
        <w:rPr>
          <w:rFonts w:ascii="Arial" w:hAnsi="Arial" w:cs="Arial"/>
        </w:rPr>
      </w:pPr>
    </w:p>
    <w:p w:rsidR="00EE327C" w:rsidRPr="00433CA2" w:rsidRDefault="00EE327C" w:rsidP="00EE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CA2">
        <w:rPr>
          <w:rFonts w:ascii="Times New Roman" w:hAnsi="Times New Roman" w:cs="Times New Roman"/>
          <w:sz w:val="24"/>
          <w:szCs w:val="24"/>
        </w:rPr>
        <w:t>§4) </w:t>
      </w:r>
      <w:r w:rsidRPr="00433CA2">
        <w:rPr>
          <w:rFonts w:ascii="Times New Roman" w:hAnsi="Times New Roman" w:cs="Times New Roman"/>
          <w:b/>
          <w:bCs/>
          <w:sz w:val="24"/>
          <w:szCs w:val="24"/>
        </w:rPr>
        <w:t>Czy urząd dba o komfort Osób/Dzieci stosujących zakrycia ust i nosa - poprzez dostarczanie oprócz maseczek, również przyłbic charakteryzujących się: komfortem noszenia, łatwą dezynfekcją, szerszą ochroną, możliwością regulacji, możliwo</w:t>
      </w:r>
      <w:r w:rsidR="00F37EC3"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ścią wielokrotnego użytku, </w:t>
      </w:r>
      <w:proofErr w:type="spellStart"/>
      <w:r w:rsidR="00F37EC3" w:rsidRPr="00433CA2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="00F37EC3"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1D5835" w:rsidRDefault="00F37EC3" w:rsidP="007B1476">
      <w:pPr>
        <w:shd w:val="clear" w:color="auto" w:fill="FFFFFF"/>
        <w:spacing w:before="100" w:beforeAutospacing="1" w:after="100" w:afterAutospacing="1" w:line="240" w:lineRule="auto"/>
        <w:jc w:val="both"/>
      </w:pPr>
      <w:r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Odp. </w:t>
      </w:r>
      <w:r w:rsidR="007B1476"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</w:t>
      </w:r>
      <w:r w:rsidR="00300494"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Chełmża</w:t>
      </w:r>
      <w:r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</w:t>
      </w:r>
      <w:r w:rsidR="00300494"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pracowników zakupił  </w:t>
      </w:r>
      <w:r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przyłbice</w:t>
      </w:r>
      <w:r w:rsidR="00300494"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00494" w:rsidRPr="00433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00494" w:rsidRPr="00433CA2">
        <w:rPr>
          <w:rFonts w:ascii="Times New Roman" w:eastAsia="Times New Roman" w:hAnsi="Times New Roman" w:cs="Times New Roman"/>
          <w:sz w:val="24"/>
          <w:szCs w:val="24"/>
          <w:lang w:eastAsia="pl-PL"/>
        </w:rPr>
        <w:t>w r</w:t>
      </w:r>
      <w:r w:rsidR="009060AE" w:rsidRPr="00433CA2">
        <w:rPr>
          <w:rFonts w:ascii="Times New Roman" w:eastAsia="Times New Roman" w:hAnsi="Times New Roman" w:cs="Times New Roman"/>
          <w:sz w:val="24"/>
          <w:szCs w:val="24"/>
          <w:lang w:eastAsia="pl-PL"/>
        </w:rPr>
        <w:t>ozmiar</w:t>
      </w:r>
      <w:r w:rsidR="00300494" w:rsidRPr="00433CA2">
        <w:rPr>
          <w:rFonts w:ascii="Times New Roman" w:eastAsia="Times New Roman" w:hAnsi="Times New Roman" w:cs="Times New Roman"/>
          <w:sz w:val="24"/>
          <w:szCs w:val="24"/>
          <w:lang w:eastAsia="pl-PL"/>
        </w:rPr>
        <w:t>ze  uniwersalnym,</w:t>
      </w:r>
      <w:r w:rsidR="001D5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1D5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lekkiej konstrukcji , dostosowywane 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kształtu gł</w:t>
      </w:r>
      <w:r w:rsidR="00300494">
        <w:rPr>
          <w:rFonts w:ascii="Times New Roman" w:eastAsia="Times New Roman" w:hAnsi="Times New Roman" w:cs="Times New Roman"/>
          <w:sz w:val="24"/>
          <w:szCs w:val="24"/>
          <w:lang w:eastAsia="pl-PL"/>
        </w:rPr>
        <w:t>owy za pomocą taśmy elastycznej</w:t>
      </w:r>
      <w:r w:rsidR="001D5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wyklejoną z wygodnej pianki  </w:t>
      </w:r>
      <w:r w:rsidR="001D5835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zapewnia komfort noszenia</w:t>
      </w:r>
      <w:r w:rsidR="003004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494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są 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>z polietylenu o bardzo</w:t>
      </w:r>
      <w:r w:rsidR="0030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 przejrzystości do 92% , wysokiej  odporności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zarysowania  z nie matowiejącą </w:t>
      </w:r>
      <w:r w:rsidR="001D5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szybką 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skutek 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środkami na bazie al</w:t>
      </w:r>
      <w:r w:rsidR="001D5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koholu do stężenia 90% 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które </w:t>
      </w:r>
      <w:r w:rsidR="001D5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unosić i opuszczać ,wielokrotnego użytku, 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zapewniają 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ochronę przed rozbryzgami cieczy zgodnie z PN-EN 166:2005 (7.2.4)</w:t>
      </w:r>
      <w:r w:rsidR="001D5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wykazują 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odporność </w:t>
      </w:r>
      <w:r w:rsidR="007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="009060AE" w:rsidRPr="004D557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podwyższoną temperaturę zgodnie z PN-EN 166:2005 (7.1.5.1)</w:t>
      </w:r>
      <w:r w:rsidR="001D5835" w:rsidRPr="001D5835">
        <w:t xml:space="preserve"> </w:t>
      </w:r>
      <w:r w:rsidR="001D5835">
        <w:t>.</w:t>
      </w:r>
    </w:p>
    <w:p w:rsidR="00EE327C" w:rsidRPr="0070744E" w:rsidRDefault="00EE327C" w:rsidP="00EE327C">
      <w:pPr>
        <w:jc w:val="both"/>
        <w:rPr>
          <w:rFonts w:ascii="Arial" w:hAnsi="Arial" w:cs="Arial"/>
        </w:rPr>
      </w:pPr>
    </w:p>
    <w:p w:rsidR="00EE327C" w:rsidRPr="00433CA2" w:rsidRDefault="00EE327C" w:rsidP="00EE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CA2">
        <w:rPr>
          <w:rFonts w:ascii="Times New Roman" w:hAnsi="Times New Roman" w:cs="Times New Roman"/>
          <w:sz w:val="24"/>
          <w:szCs w:val="24"/>
        </w:rPr>
        <w:t>§5) </w:t>
      </w:r>
      <w:r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W kontekście wyżej powołanego pytania - jeżeli odbiorcami wzmiankowanych środków ochrony są również pracownicy Gminnych </w:t>
      </w:r>
      <w:proofErr w:type="spellStart"/>
      <w:r w:rsidRPr="00433CA2">
        <w:rPr>
          <w:rFonts w:ascii="Times New Roman" w:hAnsi="Times New Roman" w:cs="Times New Roman"/>
          <w:b/>
          <w:bCs/>
          <w:sz w:val="24"/>
          <w:szCs w:val="24"/>
        </w:rPr>
        <w:t>ZOZ’ów</w:t>
      </w:r>
      <w:proofErr w:type="spellEnd"/>
      <w:r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, nauczyciele i kadra </w:t>
      </w:r>
      <w:r w:rsidR="007B1476"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w szkołach  właściwych miejscowo dla terenu gminy  - czy Zamawiający (Gmina) stosuje jakieś inne dodatkowe kryteria doboru tego typu środków ochrony  - tak </w:t>
      </w:r>
      <w:r w:rsidR="00433C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1476"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CA2">
        <w:rPr>
          <w:rFonts w:ascii="Times New Roman" w:hAnsi="Times New Roman" w:cs="Times New Roman"/>
          <w:b/>
          <w:bCs/>
          <w:sz w:val="24"/>
          <w:szCs w:val="24"/>
        </w:rPr>
        <w:t>aby zapobiegać niepożądanym skutkom permanentnego stosowania masecz</w:t>
      </w:r>
      <w:r w:rsidR="00433CA2">
        <w:rPr>
          <w:rFonts w:ascii="Times New Roman" w:hAnsi="Times New Roman" w:cs="Times New Roman"/>
          <w:b/>
          <w:bCs/>
          <w:sz w:val="24"/>
          <w:szCs w:val="24"/>
        </w:rPr>
        <w:t xml:space="preserve">ek     </w:t>
      </w:r>
      <w:r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 u </w:t>
      </w:r>
      <w:r w:rsidR="007B1476" w:rsidRPr="0043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CA2">
        <w:rPr>
          <w:rFonts w:ascii="Times New Roman" w:hAnsi="Times New Roman" w:cs="Times New Roman"/>
          <w:b/>
          <w:bCs/>
          <w:sz w:val="24"/>
          <w:szCs w:val="24"/>
        </w:rPr>
        <w:t>odbiorców szczególnie wrażliwych ? </w:t>
      </w:r>
    </w:p>
    <w:p w:rsidR="00433CA2" w:rsidRPr="0070744E" w:rsidRDefault="00433CA2" w:rsidP="00EE327C">
      <w:pPr>
        <w:jc w:val="both"/>
        <w:rPr>
          <w:rFonts w:ascii="Arial" w:hAnsi="Arial" w:cs="Arial"/>
        </w:rPr>
      </w:pPr>
    </w:p>
    <w:p w:rsidR="007B1476" w:rsidRPr="0070744E" w:rsidRDefault="002D64A7" w:rsidP="007B1476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Odp. </w:t>
      </w:r>
      <w:r w:rsidR="007B1476">
        <w:rPr>
          <w:rFonts w:ascii="Times New Roman" w:hAnsi="Times New Roman" w:cs="Times New Roman"/>
          <w:sz w:val="24"/>
          <w:szCs w:val="24"/>
        </w:rPr>
        <w:t>Gmina</w:t>
      </w:r>
      <w:r w:rsidR="006A27A3">
        <w:rPr>
          <w:rFonts w:ascii="Times New Roman" w:hAnsi="Times New Roman" w:cs="Times New Roman"/>
          <w:sz w:val="24"/>
          <w:szCs w:val="24"/>
        </w:rPr>
        <w:t xml:space="preserve"> Chełmża dla personelu </w:t>
      </w:r>
      <w:r w:rsidR="00E539BE">
        <w:rPr>
          <w:rFonts w:ascii="Times New Roman" w:hAnsi="Times New Roman" w:cs="Times New Roman"/>
          <w:sz w:val="24"/>
          <w:szCs w:val="24"/>
        </w:rPr>
        <w:t xml:space="preserve"> </w:t>
      </w:r>
      <w:r w:rsidR="00E53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Samodzielnego Publicznego Ośrodka Zdrowia w Zelgnie </w:t>
      </w:r>
      <w:r w:rsidR="006A27A3">
        <w:rPr>
          <w:rFonts w:ascii="Times New Roman" w:hAnsi="Times New Roman" w:cs="Times New Roman"/>
          <w:sz w:val="24"/>
          <w:szCs w:val="24"/>
        </w:rPr>
        <w:t xml:space="preserve"> zakupił</w:t>
      </w:r>
      <w:r w:rsidR="007B1476">
        <w:rPr>
          <w:rFonts w:ascii="Times New Roman" w:hAnsi="Times New Roman" w:cs="Times New Roman"/>
          <w:sz w:val="24"/>
          <w:szCs w:val="24"/>
        </w:rPr>
        <w:t>a</w:t>
      </w:r>
      <w:r w:rsidR="006A27A3">
        <w:rPr>
          <w:rFonts w:ascii="Times New Roman" w:hAnsi="Times New Roman" w:cs="Times New Roman"/>
          <w:sz w:val="24"/>
          <w:szCs w:val="24"/>
        </w:rPr>
        <w:t xml:space="preserve"> oprócz jednorazowych masek medycznych  półmaski filtrujące </w:t>
      </w:r>
      <w:r w:rsidR="00E539BE">
        <w:rPr>
          <w:rFonts w:ascii="Times New Roman" w:hAnsi="Times New Roman" w:cs="Times New Roman"/>
          <w:sz w:val="24"/>
          <w:szCs w:val="24"/>
        </w:rPr>
        <w:t xml:space="preserve">wielokrotnego użytku z filtrem </w:t>
      </w:r>
      <w:r w:rsidR="006A27A3" w:rsidRPr="00E539BE">
        <w:rPr>
          <w:rFonts w:ascii="Times New Roman" w:hAnsi="Times New Roman" w:cs="Times New Roman"/>
          <w:sz w:val="24"/>
          <w:szCs w:val="24"/>
        </w:rPr>
        <w:t>F3 (</w:t>
      </w:r>
      <w:proofErr w:type="spellStart"/>
      <w:r w:rsidR="006A27A3" w:rsidRPr="00E539BE">
        <w:rPr>
          <w:rFonts w:ascii="Times New Roman" w:hAnsi="Times New Roman" w:cs="Times New Roman"/>
          <w:sz w:val="24"/>
          <w:szCs w:val="24"/>
        </w:rPr>
        <w:t>węglowy+HEPA</w:t>
      </w:r>
      <w:proofErr w:type="spellEnd"/>
      <w:r w:rsidR="006A27A3" w:rsidRPr="007B1476">
        <w:rPr>
          <w:rFonts w:ascii="Times New Roman" w:hAnsi="Times New Roman" w:cs="Times New Roman"/>
          <w:sz w:val="24"/>
          <w:szCs w:val="24"/>
        </w:rPr>
        <w:t>)</w:t>
      </w:r>
      <w:r w:rsidR="007B1476" w:rsidRPr="007B1476">
        <w:rPr>
          <w:rFonts w:ascii="Times New Roman" w:hAnsi="Times New Roman" w:cs="Times New Roman"/>
          <w:sz w:val="24"/>
          <w:szCs w:val="24"/>
        </w:rPr>
        <w:t xml:space="preserve"> </w:t>
      </w:r>
      <w:r w:rsidR="007B1476" w:rsidRPr="007B1476">
        <w:rPr>
          <w:rFonts w:ascii="Times New Roman" w:hAnsi="Times New Roman" w:cs="Times New Roman"/>
          <w:bCs/>
          <w:sz w:val="24"/>
          <w:szCs w:val="24"/>
        </w:rPr>
        <w:t xml:space="preserve">aby zapobiegać niepożądanym skutkom permanentnego stosowania </w:t>
      </w:r>
      <w:r w:rsidR="007B14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76" w:rsidRPr="007B1476">
        <w:rPr>
          <w:rFonts w:ascii="Times New Roman" w:hAnsi="Times New Roman" w:cs="Times New Roman"/>
          <w:bCs/>
          <w:sz w:val="24"/>
          <w:szCs w:val="24"/>
        </w:rPr>
        <w:t>maseczek  u od</w:t>
      </w:r>
      <w:r w:rsidR="00433CA2">
        <w:rPr>
          <w:rFonts w:ascii="Times New Roman" w:hAnsi="Times New Roman" w:cs="Times New Roman"/>
          <w:bCs/>
          <w:sz w:val="24"/>
          <w:szCs w:val="24"/>
        </w:rPr>
        <w:t>biorców szczególnie wrażliwych .</w:t>
      </w:r>
      <w:r w:rsidR="007B1476" w:rsidRPr="0070744E">
        <w:rPr>
          <w:rFonts w:ascii="Arial" w:hAnsi="Arial" w:cs="Arial"/>
          <w:b/>
          <w:bCs/>
        </w:rPr>
        <w:t> </w:t>
      </w:r>
    </w:p>
    <w:p w:rsidR="006A27A3" w:rsidRPr="00E539BE" w:rsidRDefault="006A27A3" w:rsidP="00E539B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E327C" w:rsidRDefault="00EE327C" w:rsidP="004D55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33CA2" w:rsidRDefault="00433CA2" w:rsidP="004D55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33CA2" w:rsidRDefault="00433CA2" w:rsidP="004D55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33CA2" w:rsidRDefault="00433CA2" w:rsidP="004D55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33CA2" w:rsidRPr="002B291D" w:rsidRDefault="00433CA2" w:rsidP="00433CA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2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Sprawę prowadzi: </w:t>
      </w:r>
    </w:p>
    <w:p w:rsidR="00433CA2" w:rsidRPr="002B291D" w:rsidRDefault="00433CA2" w:rsidP="00433C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291D">
        <w:rPr>
          <w:rFonts w:ascii="Times New Roman" w:eastAsia="Times New Roman" w:hAnsi="Times New Roman" w:cs="Times New Roman"/>
          <w:sz w:val="20"/>
          <w:szCs w:val="20"/>
          <w:lang w:eastAsia="pl-PL"/>
        </w:rPr>
        <w:t>Małgorzata  Małek</w:t>
      </w:r>
    </w:p>
    <w:p w:rsidR="00433CA2" w:rsidRPr="004B2B1F" w:rsidRDefault="00433CA2" w:rsidP="00433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91D">
        <w:rPr>
          <w:rFonts w:ascii="Times New Roman" w:eastAsia="Times New Roman" w:hAnsi="Times New Roman" w:cs="Times New Roman"/>
          <w:sz w:val="20"/>
          <w:szCs w:val="20"/>
          <w:lang w:eastAsia="pl-PL"/>
        </w:rPr>
        <w:t>Referat Organizacyjny i  Spraw Obywatelskich</w:t>
      </w:r>
      <w:r w:rsidRPr="002B291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tel. 56 6756077 w. 31</w:t>
      </w:r>
    </w:p>
    <w:p w:rsidR="00433CA2" w:rsidRDefault="00433CA2" w:rsidP="00433CA2"/>
    <w:p w:rsidR="00433CA2" w:rsidRDefault="00433CA2" w:rsidP="004D55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43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24BF"/>
    <w:multiLevelType w:val="multilevel"/>
    <w:tmpl w:val="C13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F78C2"/>
    <w:multiLevelType w:val="multilevel"/>
    <w:tmpl w:val="F88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C1333"/>
    <w:multiLevelType w:val="multilevel"/>
    <w:tmpl w:val="984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E26D0"/>
    <w:multiLevelType w:val="multilevel"/>
    <w:tmpl w:val="721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D5C07"/>
    <w:multiLevelType w:val="multilevel"/>
    <w:tmpl w:val="5F26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33B90"/>
    <w:multiLevelType w:val="multilevel"/>
    <w:tmpl w:val="8DB6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44"/>
    <w:rsid w:val="001B6644"/>
    <w:rsid w:val="001D5835"/>
    <w:rsid w:val="00296F22"/>
    <w:rsid w:val="002D64A7"/>
    <w:rsid w:val="00300494"/>
    <w:rsid w:val="00360D47"/>
    <w:rsid w:val="00411C42"/>
    <w:rsid w:val="00433CA2"/>
    <w:rsid w:val="004A443D"/>
    <w:rsid w:val="004D5573"/>
    <w:rsid w:val="005C2B15"/>
    <w:rsid w:val="00655C44"/>
    <w:rsid w:val="006A27A3"/>
    <w:rsid w:val="006D5D33"/>
    <w:rsid w:val="007A68E3"/>
    <w:rsid w:val="007B1476"/>
    <w:rsid w:val="007E2446"/>
    <w:rsid w:val="009060AE"/>
    <w:rsid w:val="00B65066"/>
    <w:rsid w:val="00B73FFB"/>
    <w:rsid w:val="00D66D53"/>
    <w:rsid w:val="00E539BE"/>
    <w:rsid w:val="00EE327C"/>
    <w:rsid w:val="00F37EC3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E376C-B019-4F04-AC0A-3181C47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06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6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327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0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60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0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8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62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6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8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2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85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3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1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9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43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Małek</dc:creator>
  <cp:keywords/>
  <dc:description/>
  <cp:lastModifiedBy>Małgorzata Małek</cp:lastModifiedBy>
  <cp:revision>5</cp:revision>
  <cp:lastPrinted>2020-10-07T12:33:00Z</cp:lastPrinted>
  <dcterms:created xsi:type="dcterms:W3CDTF">2020-10-06T05:32:00Z</dcterms:created>
  <dcterms:modified xsi:type="dcterms:W3CDTF">2020-10-07T12:33:00Z</dcterms:modified>
</cp:coreProperties>
</file>