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3C" w:rsidRDefault="0014333C">
      <w:pPr>
        <w:ind w:left="-1440" w:right="10466"/>
      </w:pPr>
    </w:p>
    <w:tbl>
      <w:tblPr>
        <w:tblStyle w:val="TableGrid"/>
        <w:tblW w:w="9744" w:type="dxa"/>
        <w:tblInd w:w="0" w:type="dxa"/>
        <w:tblCellMar>
          <w:top w:w="30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1229"/>
        <w:gridCol w:w="4094"/>
        <w:gridCol w:w="1063"/>
        <w:gridCol w:w="984"/>
        <w:gridCol w:w="982"/>
        <w:gridCol w:w="982"/>
      </w:tblGrid>
      <w:tr w:rsidR="0014333C">
        <w:trPr>
          <w:trHeight w:val="583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50"/>
            </w:pPr>
            <w: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center"/>
            </w:pPr>
            <w:r>
              <w:t>Podstawa wyceny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Opis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56"/>
            </w:pPr>
            <w:r>
              <w:t>Jedn. miary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Ilość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198" w:right="206"/>
              <w:jc w:val="center"/>
            </w:pPr>
            <w:r>
              <w:t>Cena zł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139"/>
            </w:pPr>
            <w:r>
              <w:t>Wartość</w:t>
            </w:r>
          </w:p>
          <w:p w:rsidR="0014333C" w:rsidRDefault="0038196A">
            <w:pPr>
              <w:ind w:left="0" w:right="9"/>
              <w:jc w:val="center"/>
            </w:pPr>
            <w:r>
              <w:t>zł</w:t>
            </w:r>
          </w:p>
          <w:p w:rsidR="0014333C" w:rsidRDefault="0038196A">
            <w:pPr>
              <w:ind w:left="0" w:right="8"/>
              <w:jc w:val="center"/>
            </w:pPr>
            <w:r>
              <w:t>(5 x 6)</w:t>
            </w:r>
          </w:p>
        </w:tc>
      </w:tr>
      <w:tr w:rsidR="0014333C">
        <w:trPr>
          <w:trHeight w:val="203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4333C" w:rsidRDefault="0038196A">
            <w:pPr>
              <w:ind w:left="127"/>
            </w:pPr>
            <w:r>
              <w:t>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0"/>
              <w:jc w:val="center"/>
            </w:pPr>
            <w:r>
              <w:t>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6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9"/>
              <w:jc w:val="center"/>
            </w:pPr>
            <w:r>
              <w:t>6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7"/>
              <w:jc w:val="center"/>
            </w:pPr>
            <w:r>
              <w:t>7</w:t>
            </w:r>
          </w:p>
        </w:tc>
      </w:tr>
      <w:tr w:rsidR="0014333C" w:rsidTr="00F87574">
        <w:trPr>
          <w:trHeight w:val="184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 w:rsidP="00F87574">
            <w:pPr>
              <w:ind w:left="0" w:right="1"/>
              <w:jc w:val="right"/>
              <w:rPr>
                <w:b/>
              </w:rPr>
            </w:pPr>
            <w:r w:rsidRPr="00F87574">
              <w:rPr>
                <w:b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14333C">
            <w:pPr>
              <w:spacing w:after="160"/>
              <w:ind w:left="0"/>
              <w:rPr>
                <w:b/>
              </w:rPr>
            </w:pPr>
          </w:p>
        </w:tc>
        <w:tc>
          <w:tcPr>
            <w:tcW w:w="8105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/>
              <w:rPr>
                <w:b/>
              </w:rPr>
            </w:pPr>
            <w:r w:rsidRPr="00F87574">
              <w:rPr>
                <w:b/>
              </w:rPr>
              <w:t>Roboty ziemne</w:t>
            </w: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37"/>
              <w:jc w:val="right"/>
            </w:pPr>
            <w:r>
              <w:t>1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0119</w:t>
            </w:r>
            <w:r w:rsidR="00F87574">
              <w:t>-</w:t>
            </w:r>
            <w:r>
              <w:t>03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Roboty pomiarowe przy liniowych robotach ziemnych trasa drogi w terenie równinnym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3.42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37"/>
              <w:jc w:val="right"/>
            </w:pPr>
            <w:r>
              <w:t>2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0218</w:t>
            </w:r>
            <w:r w:rsidR="00F87574">
              <w:t>-</w:t>
            </w:r>
            <w:r>
              <w:t>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Wykopy oraz przekopy wykonywane koparkami podsiębiernymi 0.60 m3 na odkład w gruncie kat. I-II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1441.32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37"/>
              <w:jc w:val="right"/>
            </w:pPr>
            <w:r>
              <w:t>3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0229</w:t>
            </w:r>
            <w:r w:rsidR="00F87574">
              <w:t>-</w:t>
            </w:r>
            <w:r>
              <w:t>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Przemieszczenie spycharkami mas ziemnych na odległość do 10 m w gruncie kat. I-II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1441.32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37"/>
              <w:jc w:val="right"/>
            </w:pPr>
            <w:r>
              <w:t>4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0229</w:t>
            </w:r>
            <w:r w:rsidR="00F87574">
              <w:t>-</w:t>
            </w:r>
            <w:r>
              <w:t>04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44"/>
            </w:pPr>
            <w:r>
              <w:t>Przemieszczenie spycharkami mas ziemnych w gruncie kat. I-II - dodatek za każde rozpoczęte 10 m w przedziale ponad 10 do 30 m Krotność = 4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1441.32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37"/>
              <w:jc w:val="right"/>
            </w:pPr>
            <w:r>
              <w:t>5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0235</w:t>
            </w:r>
            <w:r w:rsidR="00F87574">
              <w:t>-</w:t>
            </w:r>
            <w:r>
              <w:t>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Formowanie i zagęszczanie nasypów o wys. do 3.0 m spycharkami w gruncie kat. I-II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1441.32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37"/>
              <w:jc w:val="right"/>
            </w:pPr>
            <w:r>
              <w:t>6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0206</w:t>
            </w:r>
            <w:r w:rsidR="00F87574">
              <w:t>-</w:t>
            </w:r>
            <w:r>
              <w:t>03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6"/>
            </w:pPr>
            <w:r>
              <w:t>Roboty ziemne wykonywane koparkami podsiębiernymi o poj. łyżki 0.60 m3 w gruncie kat. I-II z transportem urobku samochodami samowyładowczymi na odległość do 1 km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489.43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37"/>
              <w:jc w:val="right"/>
            </w:pPr>
            <w:r>
              <w:t>7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0214</w:t>
            </w:r>
            <w:r w:rsidR="00F87574">
              <w:t>-</w:t>
            </w:r>
            <w:r>
              <w:t>03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8"/>
            </w:pPr>
            <w:r>
              <w:t>Nakłady uzupełniające za każde dalsze rozpoczęte 0.5 km transportu ponad 1 km samochodami samowyładowczymi po drogach utwardzonych ziemi kat. I-II Krotność = 8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489.43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19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 w:right="1"/>
              <w:jc w:val="right"/>
              <w:rPr>
                <w:b/>
              </w:rPr>
            </w:pPr>
            <w:r w:rsidRPr="00F87574">
              <w:rPr>
                <w:b/>
              </w:rPr>
              <w:t>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14333C">
            <w:pPr>
              <w:spacing w:after="160"/>
              <w:ind w:left="0"/>
              <w:rPr>
                <w:b/>
              </w:rPr>
            </w:pPr>
          </w:p>
        </w:tc>
        <w:tc>
          <w:tcPr>
            <w:tcW w:w="81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/>
              <w:rPr>
                <w:b/>
              </w:rPr>
            </w:pPr>
            <w:r w:rsidRPr="00F87574">
              <w:rPr>
                <w:b/>
              </w:rPr>
              <w:t>Krawężniki i obrzeża</w:t>
            </w: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37"/>
              <w:jc w:val="right"/>
            </w:pPr>
            <w:r>
              <w:t>8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KNNR 6 0403</w:t>
            </w:r>
            <w:r w:rsidR="00F87574">
              <w:t>-</w:t>
            </w:r>
            <w:r>
              <w:t>03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Krawężniki betonowe o wymiarach 12x25 cm z wykonaniem ław betonowych na podsypce cementowo-piaskowej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FF3624">
            <w:pPr>
              <w:ind w:left="0"/>
              <w:jc w:val="right"/>
            </w:pPr>
            <w:r>
              <w:t>7528</w:t>
            </w:r>
            <w:bookmarkStart w:id="0" w:name="_GoBack"/>
            <w:bookmarkEnd w:id="0"/>
            <w:r w:rsidR="0038196A">
              <w:t>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37"/>
              <w:jc w:val="right"/>
            </w:pPr>
            <w:r>
              <w:t>9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KNNR 6 0403</w:t>
            </w:r>
            <w:r w:rsidR="00F87574">
              <w:t>-</w:t>
            </w:r>
            <w:r>
              <w:t>03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Krawężniki betonowe o wymiarach 15x22 cm z wykonaniem ław betonowych na podsypce cementowo-piaskowej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290.00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19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 w:right="1"/>
              <w:jc w:val="right"/>
              <w:rPr>
                <w:b/>
              </w:rPr>
            </w:pPr>
            <w:r w:rsidRPr="00F87574">
              <w:rPr>
                <w:b/>
              </w:rPr>
              <w:t>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14333C">
            <w:pPr>
              <w:spacing w:after="160"/>
              <w:ind w:left="0"/>
              <w:rPr>
                <w:b/>
              </w:rPr>
            </w:pPr>
          </w:p>
        </w:tc>
        <w:tc>
          <w:tcPr>
            <w:tcW w:w="81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/>
              <w:rPr>
                <w:b/>
              </w:rPr>
            </w:pPr>
            <w:r w:rsidRPr="00F87574">
              <w:rPr>
                <w:b/>
              </w:rPr>
              <w:t>Droga rowerowa</w:t>
            </w: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10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0103</w:t>
            </w:r>
            <w:r w:rsidR="00F87574">
              <w:t>-</w:t>
            </w:r>
            <w:r>
              <w:t>04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Mechaniczne profilowanie i zagęszczenie podłoża pod warstwy konstrukcyjne nawierzchni w gruncie kat. I-IV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6846.00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11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0104</w:t>
            </w:r>
            <w:r w:rsidR="00F87574">
              <w:t>-</w:t>
            </w:r>
            <w:r>
              <w:t>07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Warstwy odsączające z piasku w korycie, wykonanie i zagęszczanie mechaniczne - grubość warstwy po zagęszczeniu 10 cm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6846.00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12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0104</w:t>
            </w:r>
            <w:r w:rsidR="00F87574">
              <w:t>-</w:t>
            </w:r>
            <w:r>
              <w:t>08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Warstwy odsączające z piasku w korycie lub na całej szerokości drogi, wykonanie i zagęszczanie mechaniczne - za każdy dalszy 1 cm grubości ponad 10 cm Krotność = 5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6846.00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13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0114</w:t>
            </w:r>
            <w:r w:rsidR="00F87574">
              <w:t>-</w:t>
            </w:r>
            <w:r>
              <w:t>07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Podbudowa z kruszywa łamanego - warstwa górna o grubości po zagęszczeniu 8 cm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6846.00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14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0114</w:t>
            </w:r>
            <w:r w:rsidR="00F87574">
              <w:t>-</w:t>
            </w:r>
            <w:r>
              <w:t>08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Podbudowa z kruszywa łamanego - warstwa górna - za</w:t>
            </w:r>
          </w:p>
          <w:p w:rsidR="0014333C" w:rsidRDefault="0038196A">
            <w:pPr>
              <w:ind w:left="0" w:right="193"/>
            </w:pPr>
            <w:r>
              <w:t>każdy dalszy 1 cm grubości po zagęszczeniu Krotność = 12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6846.00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15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AT-03 0202-01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6846.00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16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0310</w:t>
            </w:r>
            <w:r w:rsidR="00F87574">
              <w:t>-</w:t>
            </w:r>
            <w:r>
              <w:t>05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Nawierzchnia z mieszanek mineralno-bitumicznych grysowych - warstwa ścieralna asfaltowa - grubość po zagęszczeniu 3 cm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6846.00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17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0310</w:t>
            </w:r>
            <w:r w:rsidR="00F87574">
              <w:t>-</w:t>
            </w:r>
            <w:r>
              <w:t>06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spacing w:line="232" w:lineRule="auto"/>
              <w:ind w:left="0"/>
            </w:pPr>
            <w:r>
              <w:t>Nawierzchnia z mieszanek mineralno-bitumicznych grysowych - warstwa ścieralna asfaltowa - za każdy dalszy</w:t>
            </w:r>
          </w:p>
          <w:p w:rsidR="0014333C" w:rsidRDefault="0038196A">
            <w:pPr>
              <w:ind w:left="0"/>
            </w:pPr>
            <w:r>
              <w:t>1 cm grubości po zagęszczeniu</w:t>
            </w:r>
          </w:p>
          <w:p w:rsidR="0014333C" w:rsidRDefault="0038196A">
            <w:pPr>
              <w:ind w:left="0"/>
            </w:pPr>
            <w:r>
              <w:t>Krotność = 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6846.00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19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 w:right="1"/>
              <w:jc w:val="right"/>
              <w:rPr>
                <w:b/>
              </w:rPr>
            </w:pPr>
            <w:r w:rsidRPr="00F87574">
              <w:rPr>
                <w:b/>
              </w:rPr>
              <w:t>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14333C">
            <w:pPr>
              <w:spacing w:after="160"/>
              <w:ind w:left="0"/>
              <w:rPr>
                <w:b/>
              </w:rPr>
            </w:pPr>
          </w:p>
        </w:tc>
        <w:tc>
          <w:tcPr>
            <w:tcW w:w="81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/>
              <w:rPr>
                <w:b/>
              </w:rPr>
            </w:pPr>
            <w:r w:rsidRPr="00F87574">
              <w:rPr>
                <w:b/>
              </w:rPr>
              <w:t>Zjazdy</w:t>
            </w: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18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0103</w:t>
            </w:r>
            <w:r w:rsidR="00F87574">
              <w:t>-</w:t>
            </w:r>
            <w:r>
              <w:t>04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Mechaniczne profilowanie i zagęszczenie podłoża pod warstwy konstrukcyjne nawierzchni w gruncie kat. I-IV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957.00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19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0104</w:t>
            </w:r>
            <w:r w:rsidR="00F87574">
              <w:t>-</w:t>
            </w:r>
            <w:r>
              <w:t>07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Warstwy odsączające z piasku w korycie, wykonanie i zagęszczanie mechaniczne - grubość warstwy po zagęszczeniu 10 cm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957.00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20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0104</w:t>
            </w:r>
            <w:r w:rsidR="00F87574">
              <w:t>-</w:t>
            </w:r>
            <w:r>
              <w:t>08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Warstwy odsączające z piasku w korycie lub na całej szerokości drogi, wykonanie i zagęszczanie mechaniczne - za każdy dalszy 1 cm grubości ponad 10 cm Krotność = 5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957.00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lastRenderedPageBreak/>
              <w:t>21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0114</w:t>
            </w:r>
            <w:r w:rsidR="00F87574">
              <w:t>-</w:t>
            </w:r>
            <w:r>
              <w:t>07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Podbudowa z kruszywa łamanego - warstwa górna o grubości po zagęszczeniu 8 cm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957.00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22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0114</w:t>
            </w:r>
            <w:r w:rsidR="00F87574">
              <w:t>-</w:t>
            </w:r>
            <w:r>
              <w:t>08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Podbudowa z kruszywa łamanego - warstwa górna - za</w:t>
            </w:r>
          </w:p>
          <w:p w:rsidR="0014333C" w:rsidRDefault="0038196A">
            <w:pPr>
              <w:ind w:left="0" w:right="193"/>
            </w:pPr>
            <w:r>
              <w:t>każdy dalszy 1 cm grubości po zagęszczeniu Krotność = 12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957.00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23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AT-03 0202-01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957.00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24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0310</w:t>
            </w:r>
            <w:r w:rsidR="00F87574">
              <w:t>-</w:t>
            </w:r>
            <w:r>
              <w:t>05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Nawierzchnia z mieszanek mineralno-bitumicznych grysowych - warstwa ścieralna asfaltowa - grubość po zagęszczeniu 3 cm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957.00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</w:tbl>
    <w:p w:rsidR="0014333C" w:rsidRDefault="0014333C">
      <w:pPr>
        <w:ind w:left="-1440" w:right="10466"/>
      </w:pPr>
    </w:p>
    <w:tbl>
      <w:tblPr>
        <w:tblStyle w:val="TableGrid"/>
        <w:tblW w:w="9744" w:type="dxa"/>
        <w:tblInd w:w="0" w:type="dxa"/>
        <w:tblCellMar>
          <w:top w:w="30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1229"/>
        <w:gridCol w:w="4094"/>
        <w:gridCol w:w="1063"/>
        <w:gridCol w:w="984"/>
        <w:gridCol w:w="982"/>
        <w:gridCol w:w="982"/>
      </w:tblGrid>
      <w:tr w:rsidR="0014333C">
        <w:trPr>
          <w:trHeight w:val="583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50"/>
            </w:pPr>
            <w: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center"/>
            </w:pPr>
            <w:r>
              <w:t>Podstawa wyceny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Opis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56"/>
            </w:pPr>
            <w:r>
              <w:t>Jedn. miary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Ilość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198" w:right="206"/>
              <w:jc w:val="center"/>
            </w:pPr>
            <w:r>
              <w:t>Cena zł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139"/>
            </w:pPr>
            <w:r>
              <w:t>Wartość</w:t>
            </w:r>
          </w:p>
          <w:p w:rsidR="0014333C" w:rsidRDefault="0038196A">
            <w:pPr>
              <w:ind w:left="0" w:right="9"/>
              <w:jc w:val="center"/>
            </w:pPr>
            <w:r>
              <w:t>zł</w:t>
            </w:r>
          </w:p>
          <w:p w:rsidR="0014333C" w:rsidRDefault="0038196A">
            <w:pPr>
              <w:ind w:left="0" w:right="8"/>
              <w:jc w:val="center"/>
            </w:pPr>
            <w:r>
              <w:t>(5 x 6)</w:t>
            </w:r>
          </w:p>
        </w:tc>
      </w:tr>
      <w:tr w:rsidR="0014333C">
        <w:trPr>
          <w:trHeight w:val="20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127"/>
            </w:pPr>
            <w:r>
              <w:t>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0"/>
              <w:jc w:val="center"/>
            </w:pPr>
            <w:r>
              <w:t>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6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9"/>
              <w:jc w:val="center"/>
            </w:pPr>
            <w:r>
              <w:t>6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7"/>
              <w:jc w:val="center"/>
            </w:pPr>
            <w:r>
              <w:t>7</w:t>
            </w:r>
          </w:p>
        </w:tc>
      </w:tr>
      <w:tr w:rsidR="0014333C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25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0310</w:t>
            </w:r>
            <w:r w:rsidR="00F87574">
              <w:t>-</w:t>
            </w:r>
            <w:r>
              <w:t>06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spacing w:line="232" w:lineRule="auto"/>
              <w:ind w:left="0"/>
            </w:pPr>
            <w:r>
              <w:t>Nawierzchnia z mieszanek mineralno-bitumicznych grysowych - warstwa ścieralna asfaltowa - za każdy dalszy</w:t>
            </w:r>
          </w:p>
          <w:p w:rsidR="0014333C" w:rsidRDefault="0038196A">
            <w:pPr>
              <w:ind w:left="0"/>
            </w:pPr>
            <w:r>
              <w:t>1 cm grubości po zagęszczeniu</w:t>
            </w:r>
          </w:p>
          <w:p w:rsidR="0014333C" w:rsidRDefault="0038196A">
            <w:pPr>
              <w:ind w:left="0"/>
            </w:pPr>
            <w:r>
              <w:t>Krotność = 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957.00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19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 w:right="1"/>
              <w:jc w:val="right"/>
              <w:rPr>
                <w:b/>
              </w:rPr>
            </w:pPr>
            <w:r w:rsidRPr="00F87574">
              <w:rPr>
                <w:b/>
              </w:rPr>
              <w:t>5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14333C">
            <w:pPr>
              <w:spacing w:after="160"/>
              <w:ind w:left="0"/>
              <w:rPr>
                <w:b/>
              </w:rPr>
            </w:pPr>
          </w:p>
        </w:tc>
        <w:tc>
          <w:tcPr>
            <w:tcW w:w="81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/>
              <w:rPr>
                <w:b/>
              </w:rPr>
            </w:pPr>
            <w:r w:rsidRPr="00F87574">
              <w:rPr>
                <w:b/>
              </w:rPr>
              <w:t xml:space="preserve">Przestawienie ogrodzeń </w:t>
            </w: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26 d.5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0818</w:t>
            </w:r>
            <w:r w:rsidR="00F87574">
              <w:t>-</w:t>
            </w:r>
            <w:r>
              <w:t>04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Rozebranie ogrodzeń z siatki na linkach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175.50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27 d.5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4-04 0302</w:t>
            </w:r>
            <w:r w:rsidR="00F87574">
              <w:t>-</w:t>
            </w:r>
            <w:r>
              <w:t>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Rozebranie cokołów pod ogrodzeniem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38.61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28 d.5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4-01 0108</w:t>
            </w:r>
            <w:r w:rsidR="00F87574">
              <w:t>-</w:t>
            </w:r>
            <w:r>
              <w:t>19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Wywiezienie samochodami samowyładowczymi gruzu z rozbieranych konstrukcji żwirobetonowych i żelbetowych na odległość do 1 km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38.61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29 d.5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4-01 0108</w:t>
            </w:r>
            <w:r w:rsidR="00F87574">
              <w:t>-</w:t>
            </w:r>
            <w:r>
              <w:t>20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Wywiezienie samochodami samowyładowczymi gruzu z rozbieranych konstrukcji - za każdy następny 1 km Krotność = 9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38.61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30 d.5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2-02 1801</w:t>
            </w:r>
            <w:r w:rsidR="00F87574">
              <w:t>-</w:t>
            </w:r>
            <w:r>
              <w:t>02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Cokoły betonowe 0,2x0,3 m z fundamentami 0,2x0,8 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145.00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31 d.5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2-02 1803</w:t>
            </w:r>
            <w:r w:rsidR="00F87574">
              <w:t>-</w:t>
            </w:r>
            <w:r>
              <w:t>02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Ogrodzenie z siatki wysokości 1,5 m na słupkach stalowych z rur o śr. 76/3,5 mm o rozstawie 2,4 m obsadzonych w cokole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145.00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32 d.5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2-02 1808</w:t>
            </w:r>
            <w:r w:rsidR="00F87574">
              <w:t>-</w:t>
            </w:r>
            <w:r>
              <w:t>11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Wrota z furtkami wysokości 1,8 m; szerokość wrót 3.6 m z siatki w ramach stalowych na gotowych słupkach z pasem dolnym z blachy o wysokości 25 cm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19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 w:right="1"/>
              <w:jc w:val="right"/>
              <w:rPr>
                <w:b/>
              </w:rPr>
            </w:pPr>
            <w:r w:rsidRPr="00F87574">
              <w:rPr>
                <w:b/>
              </w:rPr>
              <w:t>6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14333C">
            <w:pPr>
              <w:spacing w:after="160"/>
              <w:ind w:left="0"/>
              <w:rPr>
                <w:b/>
              </w:rPr>
            </w:pPr>
          </w:p>
        </w:tc>
        <w:tc>
          <w:tcPr>
            <w:tcW w:w="81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/>
              <w:rPr>
                <w:b/>
              </w:rPr>
            </w:pPr>
            <w:r w:rsidRPr="00F87574">
              <w:rPr>
                <w:b/>
              </w:rPr>
              <w:t>Regulacja studni i zabezpieczenie urządzeń teletechnicznych</w:t>
            </w: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33 d.6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1406</w:t>
            </w:r>
            <w:r w:rsidR="00F87574">
              <w:t>-</w:t>
            </w:r>
            <w:r>
              <w:t>03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Regulacja pionowa studzienek dla włazów kanałowych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34 d.6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1406</w:t>
            </w:r>
            <w:r w:rsidR="00F87574">
              <w:t>-</w:t>
            </w:r>
            <w:r>
              <w:t>04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both"/>
            </w:pPr>
            <w:r>
              <w:t>Regulacja pionowa studzienek dla zaworów wodociągowych i gazowych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35 d.6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5-10 0305</w:t>
            </w:r>
            <w:r w:rsidR="00F87574">
              <w:t>-</w:t>
            </w:r>
            <w:r>
              <w:t>04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Układanie rur ochronnych dwudzielnych  w wykopie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81.00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19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 w:right="1"/>
              <w:jc w:val="right"/>
              <w:rPr>
                <w:b/>
              </w:rPr>
            </w:pPr>
            <w:r w:rsidRPr="00F87574">
              <w:rPr>
                <w:b/>
              </w:rPr>
              <w:t>7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14333C">
            <w:pPr>
              <w:spacing w:after="160"/>
              <w:ind w:left="0"/>
              <w:rPr>
                <w:b/>
              </w:rPr>
            </w:pPr>
          </w:p>
        </w:tc>
        <w:tc>
          <w:tcPr>
            <w:tcW w:w="81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/>
              <w:rPr>
                <w:b/>
              </w:rPr>
            </w:pPr>
            <w:r w:rsidRPr="00F87574">
              <w:rPr>
                <w:b/>
              </w:rPr>
              <w:t>Organizacja ruchu</w:t>
            </w: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36 d.7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0702</w:t>
            </w:r>
            <w:r w:rsidR="00F87574">
              <w:t>-</w:t>
            </w:r>
            <w:r>
              <w:t>02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Słupki do znaków drogowych z rur stalowych o śr. 70</w:t>
            </w:r>
          </w:p>
          <w:p w:rsidR="0014333C" w:rsidRDefault="0038196A">
            <w:pPr>
              <w:ind w:left="0"/>
            </w:pPr>
            <w:r>
              <w:t>mm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9.00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37 d.7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0703</w:t>
            </w:r>
            <w:r w:rsidR="00F87574">
              <w:t>-</w:t>
            </w:r>
            <w:r>
              <w:t>02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Przymocowanie tablic znaków ostrzegawczych o powierzchni ponad 0.3 m2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38 d.7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0703</w:t>
            </w:r>
            <w:r w:rsidR="00F87574">
              <w:t>-</w:t>
            </w:r>
            <w:r>
              <w:t>02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Przymocowanie tablic znaków drogowych informacyjnych o powierzchni ponad 0.3 m2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39 d.7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2-31 0703</w:t>
            </w:r>
            <w:r w:rsidR="00F87574">
              <w:t>-</w:t>
            </w:r>
            <w:r>
              <w:t>02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Przymocowanie tablic znaków drogowych zakazu, nakazu o powierzchni ponad 0.3 m2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8.00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40 d.7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AT-04 0205-03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Oznakowanie poziome nawierzchni bitumicznych - na gorąco, za pomocą mas termoplastycznych - czerwone tło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ozn.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25.50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41 d.7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AT-04 0205-02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Oznakowanie poziome nawierzchni bitumicznych - na gorąco, za pomocą mas termoplastycznych - pasy przerywane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ozn.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8.50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42 d.7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AT-04 0205-04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Oznakowanie poziome nawierzchni bitumicznych - na gorąco, za pomocą mas termoplastycznych - symboli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ozn.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6.70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19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 w:right="1"/>
              <w:jc w:val="right"/>
              <w:rPr>
                <w:b/>
              </w:rPr>
            </w:pPr>
            <w:r w:rsidRPr="00F87574">
              <w:rPr>
                <w:b/>
              </w:rPr>
              <w:t>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14333C">
            <w:pPr>
              <w:spacing w:after="160"/>
              <w:ind w:left="0"/>
              <w:rPr>
                <w:b/>
              </w:rPr>
            </w:pPr>
          </w:p>
        </w:tc>
        <w:tc>
          <w:tcPr>
            <w:tcW w:w="81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/>
              <w:rPr>
                <w:b/>
              </w:rPr>
            </w:pPr>
            <w:r w:rsidRPr="00F87574">
              <w:rPr>
                <w:b/>
              </w:rPr>
              <w:t>Wycinka</w:t>
            </w: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43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0103</w:t>
            </w:r>
            <w:r w:rsidR="00F87574">
              <w:t>-</w:t>
            </w:r>
            <w:r>
              <w:t>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Ścinanie drzew piłą mechaniczną (śr. 10-15 cm)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15.00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lastRenderedPageBreak/>
              <w:t>44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0103</w:t>
            </w:r>
            <w:r w:rsidR="00F87574">
              <w:t>-</w:t>
            </w:r>
            <w:r>
              <w:t>02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Ścinanie drzew piłą mechaniczną (śr. 16-25 cm)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45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0103</w:t>
            </w:r>
            <w:r w:rsidR="00F87574">
              <w:t>-</w:t>
            </w:r>
            <w:r>
              <w:t>03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Ścinanie drzew piłą mechaniczną (śr. 26-35 cm)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46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0105</w:t>
            </w:r>
            <w:r w:rsidR="00F87574">
              <w:t>-</w:t>
            </w:r>
            <w:r>
              <w:t>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Mechaniczne karczowanie pni (śr. 10-15 cm)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15.00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47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0105</w:t>
            </w:r>
            <w:r w:rsidR="00F87574">
              <w:t>-</w:t>
            </w:r>
            <w:r>
              <w:t>02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Mechaniczne karczowanie pni (śr. 16-25 cm)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48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0105</w:t>
            </w:r>
            <w:r w:rsidR="00F87574">
              <w:t>-</w:t>
            </w:r>
            <w:r>
              <w:t>03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Mechaniczne karczowanie pni (śr. 26-35 cm)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1.00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49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0109</w:t>
            </w:r>
            <w:r w:rsidR="00F87574">
              <w:t>-</w:t>
            </w:r>
            <w:r>
              <w:t>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Ręczne ścinanie i karczowanie zagajników gęstych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ha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0.01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50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0110</w:t>
            </w:r>
            <w:r w:rsidR="00F87574">
              <w:t>-</w:t>
            </w:r>
            <w:r>
              <w:t>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Wywożenie dłużyc na odległość do 2 km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2.98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51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0110</w:t>
            </w:r>
            <w:r w:rsidR="00F87574">
              <w:t>-</w:t>
            </w:r>
            <w:r>
              <w:t>04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spacing w:line="232" w:lineRule="auto"/>
              <w:ind w:left="0"/>
            </w:pPr>
            <w:r>
              <w:t>Wywożenie dłużyc - dodatek za każde dalsze 0.5 km wywozu</w:t>
            </w:r>
          </w:p>
          <w:p w:rsidR="0014333C" w:rsidRDefault="0038196A">
            <w:pPr>
              <w:ind w:left="0"/>
            </w:pPr>
            <w:r>
              <w:t>Krotność = 16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2.98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52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0110</w:t>
            </w:r>
            <w:r w:rsidR="00F87574">
              <w:t>-</w:t>
            </w:r>
            <w:r>
              <w:t>02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Wywożenie karpiny i gałęzi na odległość do 2 km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proofErr w:type="spellStart"/>
            <w:r>
              <w:t>mp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10.97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53 d.8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2-01 0110</w:t>
            </w:r>
            <w:r w:rsidR="00F87574">
              <w:t>-</w:t>
            </w:r>
            <w:r>
              <w:t>05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Wywożenie karpiny i gałęzi - dodatek za każde dalsze</w:t>
            </w:r>
          </w:p>
          <w:p w:rsidR="0014333C" w:rsidRDefault="0038196A">
            <w:pPr>
              <w:ind w:left="0"/>
            </w:pPr>
            <w:r>
              <w:t>0.5 km wywozu</w:t>
            </w:r>
          </w:p>
          <w:p w:rsidR="0014333C" w:rsidRDefault="0038196A">
            <w:pPr>
              <w:ind w:left="0"/>
            </w:pPr>
            <w:r>
              <w:t>Krotność = 16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proofErr w:type="spellStart"/>
            <w:r>
              <w:t>mp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10.97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19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 w:right="1"/>
              <w:jc w:val="right"/>
              <w:rPr>
                <w:b/>
              </w:rPr>
            </w:pPr>
            <w:r w:rsidRPr="00F87574">
              <w:rPr>
                <w:b/>
              </w:rPr>
              <w:t>9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14333C">
            <w:pPr>
              <w:spacing w:after="160"/>
              <w:ind w:left="0"/>
              <w:rPr>
                <w:b/>
              </w:rPr>
            </w:pPr>
          </w:p>
        </w:tc>
        <w:tc>
          <w:tcPr>
            <w:tcW w:w="81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Pr="00F87574" w:rsidRDefault="0038196A">
            <w:pPr>
              <w:ind w:left="0"/>
              <w:rPr>
                <w:b/>
              </w:rPr>
            </w:pPr>
            <w:r w:rsidRPr="00F87574">
              <w:rPr>
                <w:b/>
              </w:rPr>
              <w:t>Oświetlenie</w:t>
            </w:r>
          </w:p>
        </w:tc>
      </w:tr>
      <w:tr w:rsidR="0014333C">
        <w:trPr>
          <w:trHeight w:val="583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50"/>
            </w:pPr>
            <w: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center"/>
            </w:pPr>
            <w:r>
              <w:t>Podstawa wyceny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Opis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56"/>
            </w:pPr>
            <w:r>
              <w:t>Jedn. miary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Ilość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198" w:right="206"/>
              <w:jc w:val="center"/>
            </w:pPr>
            <w:r>
              <w:t>Cena zł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139"/>
            </w:pPr>
            <w:r>
              <w:t>Wartość</w:t>
            </w:r>
          </w:p>
          <w:p w:rsidR="0014333C" w:rsidRDefault="0038196A">
            <w:pPr>
              <w:ind w:left="0" w:right="9"/>
              <w:jc w:val="center"/>
            </w:pPr>
            <w:r>
              <w:t>zł</w:t>
            </w:r>
          </w:p>
          <w:p w:rsidR="0014333C" w:rsidRDefault="0038196A">
            <w:pPr>
              <w:ind w:left="0" w:right="8"/>
              <w:jc w:val="center"/>
            </w:pPr>
            <w:r>
              <w:t>(5 x 6)</w:t>
            </w:r>
          </w:p>
        </w:tc>
      </w:tr>
      <w:tr w:rsidR="0014333C">
        <w:trPr>
          <w:trHeight w:val="20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127"/>
            </w:pPr>
            <w:r>
              <w:t>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0"/>
              <w:jc w:val="center"/>
            </w:pPr>
            <w:r>
              <w:t>2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6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1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9"/>
              <w:jc w:val="center"/>
            </w:pPr>
            <w:r>
              <w:t>6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7"/>
              <w:jc w:val="center"/>
            </w:pPr>
            <w:r>
              <w:t>7</w:t>
            </w: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54 d.9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2-23 0310</w:t>
            </w:r>
            <w:r w:rsidR="00F87574">
              <w:t>-</w:t>
            </w:r>
            <w:r>
              <w:t>04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Ustawienie lamp hybrydowych wg. opisu technicznego.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szt.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4.00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19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10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333C" w:rsidRDefault="0038196A">
            <w:pPr>
              <w:ind w:left="0"/>
            </w:pPr>
            <w:r>
              <w:t>Wykonanie trawników</w:t>
            </w:r>
          </w:p>
        </w:tc>
        <w:tc>
          <w:tcPr>
            <w:tcW w:w="106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right"/>
            </w:pPr>
            <w:r>
              <w:t>55 d.10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KNR 2-21 0401</w:t>
            </w:r>
            <w:r w:rsidR="00F87574">
              <w:t>-</w:t>
            </w:r>
            <w:r>
              <w:t>01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  <w:jc w:val="both"/>
            </w:pPr>
            <w:r>
              <w:t>Wykonanie trawników dywanowych siewem na gruncie kat. I-II bez nawożenia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38196A">
            <w:pPr>
              <w:ind w:left="0" w:right="1"/>
              <w:jc w:val="right"/>
            </w:pPr>
            <w:r>
              <w:t>21103.16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  <w:tr w:rsidR="0014333C">
        <w:trPr>
          <w:trHeight w:val="564"/>
        </w:trPr>
        <w:tc>
          <w:tcPr>
            <w:tcW w:w="57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333C" w:rsidRDefault="0038196A">
            <w:pPr>
              <w:ind w:left="0"/>
            </w:pPr>
            <w:r>
              <w:t>Wartość kosztorysowa robót bez podatku VAT</w:t>
            </w:r>
          </w:p>
          <w:p w:rsidR="0014333C" w:rsidRDefault="0038196A">
            <w:pPr>
              <w:ind w:left="0"/>
            </w:pPr>
            <w:r>
              <w:t>Podatek VAT</w:t>
            </w:r>
          </w:p>
          <w:p w:rsidR="0014333C" w:rsidRDefault="0038196A">
            <w:pPr>
              <w:ind w:left="0"/>
            </w:pPr>
            <w:r>
              <w:t>Ogółem wartość kosztorysowa robót</w:t>
            </w:r>
          </w:p>
        </w:tc>
        <w:tc>
          <w:tcPr>
            <w:tcW w:w="106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33C" w:rsidRDefault="0014333C">
            <w:pPr>
              <w:spacing w:after="160"/>
              <w:ind w:left="0"/>
            </w:pPr>
          </w:p>
        </w:tc>
      </w:tr>
    </w:tbl>
    <w:p w:rsidR="0014333C" w:rsidRDefault="0038196A">
      <w:r>
        <w:t xml:space="preserve">Słownie:  </w:t>
      </w:r>
    </w:p>
    <w:sectPr w:rsidR="0014333C" w:rsidSect="00C33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6" w:right="1440" w:bottom="1219" w:left="1440" w:header="593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79" w:rsidRDefault="00A10679">
      <w:pPr>
        <w:spacing w:line="240" w:lineRule="auto"/>
      </w:pPr>
      <w:r>
        <w:separator/>
      </w:r>
    </w:p>
  </w:endnote>
  <w:endnote w:type="continuationSeparator" w:id="0">
    <w:p w:rsidR="00A10679" w:rsidRDefault="00A10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3C" w:rsidRDefault="0038196A">
    <w:pPr>
      <w:spacing w:after="356"/>
      <w:ind w:left="721"/>
      <w:jc w:val="center"/>
    </w:pPr>
    <w:r>
      <w:t xml:space="preserve">- </w:t>
    </w:r>
    <w:r w:rsidR="00611E77">
      <w:fldChar w:fldCharType="begin"/>
    </w:r>
    <w:r>
      <w:instrText xml:space="preserve"> PAGE   \* MERGEFORMAT </w:instrText>
    </w:r>
    <w:r w:rsidR="00611E77">
      <w:fldChar w:fldCharType="separate"/>
    </w:r>
    <w:r>
      <w:t>1</w:t>
    </w:r>
    <w:r w:rsidR="00611E77">
      <w:fldChar w:fldCharType="end"/>
    </w:r>
    <w:r>
      <w:t xml:space="preserve"> -</w:t>
    </w:r>
  </w:p>
  <w:p w:rsidR="0014333C" w:rsidRDefault="0038196A">
    <w:pPr>
      <w:ind w:left="0"/>
    </w:pPr>
    <w:r>
      <w:rPr>
        <w:sz w:val="12"/>
      </w:rPr>
      <w:t>Norma STD Wersja 4.54 Nr seryjny: 16153 Użytkownik: Biuro Projektów Drogowych s.c.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3C" w:rsidRDefault="0038196A">
    <w:pPr>
      <w:spacing w:after="356"/>
      <w:ind w:left="721"/>
      <w:jc w:val="center"/>
    </w:pPr>
    <w:r>
      <w:t xml:space="preserve">- </w:t>
    </w:r>
    <w:r w:rsidR="00611E77">
      <w:fldChar w:fldCharType="begin"/>
    </w:r>
    <w:r>
      <w:instrText xml:space="preserve"> PAGE   \* MERGEFORMAT </w:instrText>
    </w:r>
    <w:r w:rsidR="00611E77">
      <w:fldChar w:fldCharType="separate"/>
    </w:r>
    <w:r w:rsidR="00A979CA">
      <w:rPr>
        <w:noProof/>
      </w:rPr>
      <w:t>3</w:t>
    </w:r>
    <w:r w:rsidR="00611E77">
      <w:fldChar w:fldCharType="end"/>
    </w:r>
    <w:r>
      <w:t xml:space="preserve"> -</w:t>
    </w:r>
  </w:p>
  <w:p w:rsidR="0014333C" w:rsidRDefault="0038196A">
    <w:pPr>
      <w:ind w:left="0"/>
    </w:pPr>
    <w:r>
      <w:rPr>
        <w:sz w:val="12"/>
      </w:rPr>
      <w:t>Norma STD Wersja 4.54 Nr seryjny: 16153 Użytkownik: Biuro Projektów Drogowych s.c.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3C" w:rsidRDefault="0038196A">
    <w:pPr>
      <w:spacing w:after="356"/>
      <w:ind w:left="721"/>
      <w:jc w:val="center"/>
    </w:pPr>
    <w:r>
      <w:t xml:space="preserve">- </w:t>
    </w:r>
    <w:r w:rsidR="00611E77">
      <w:fldChar w:fldCharType="begin"/>
    </w:r>
    <w:r>
      <w:instrText xml:space="preserve"> PAGE   \* MERGEFORMAT </w:instrText>
    </w:r>
    <w:r w:rsidR="00611E77">
      <w:fldChar w:fldCharType="separate"/>
    </w:r>
    <w:r>
      <w:t>1</w:t>
    </w:r>
    <w:r w:rsidR="00611E77">
      <w:fldChar w:fldCharType="end"/>
    </w:r>
    <w:r>
      <w:t xml:space="preserve"> -</w:t>
    </w:r>
  </w:p>
  <w:p w:rsidR="0014333C" w:rsidRDefault="0038196A">
    <w:pPr>
      <w:ind w:left="0"/>
    </w:pPr>
    <w:r>
      <w:rPr>
        <w:sz w:val="12"/>
      </w:rPr>
      <w:t>Norma STD Wersja 4.54 Nr seryjny: 16153 Użytkownik: Biuro Projektów Drogowych s.c.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79" w:rsidRDefault="00A10679">
      <w:pPr>
        <w:spacing w:line="240" w:lineRule="auto"/>
      </w:pPr>
      <w:r>
        <w:separator/>
      </w:r>
    </w:p>
  </w:footnote>
  <w:footnote w:type="continuationSeparator" w:id="0">
    <w:p w:rsidR="00A10679" w:rsidRDefault="00A10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3C" w:rsidRDefault="0038196A">
    <w:pPr>
      <w:ind w:left="718"/>
      <w:jc w:val="center"/>
    </w:pPr>
    <w:r>
      <w:t>KOSZTORYS OFERTOWY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3C" w:rsidRDefault="0038196A">
    <w:pPr>
      <w:ind w:left="718"/>
      <w:jc w:val="center"/>
    </w:pPr>
    <w:r>
      <w:t>KOSZTORYS OFERTOWY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3C" w:rsidRDefault="0038196A">
    <w:pPr>
      <w:ind w:left="718"/>
      <w:jc w:val="center"/>
    </w:pPr>
    <w:r>
      <w:t>KOSZTORYS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333C"/>
    <w:rsid w:val="0014333C"/>
    <w:rsid w:val="0038196A"/>
    <w:rsid w:val="00440782"/>
    <w:rsid w:val="005C2585"/>
    <w:rsid w:val="00611E77"/>
    <w:rsid w:val="006A122C"/>
    <w:rsid w:val="00A10679"/>
    <w:rsid w:val="00A979CA"/>
    <w:rsid w:val="00C338EE"/>
    <w:rsid w:val="00F87574"/>
    <w:rsid w:val="00F9683E"/>
    <w:rsid w:val="00FF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F0A5-6807-4062-93DF-AF9EC8F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8EE"/>
    <w:pPr>
      <w:spacing w:after="0"/>
      <w:ind w:left="12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38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4C32-9C9D-4A85-9912-485EF0F1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droga rowerowa Strzy|awa.ppp.kst</vt:lpstr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droga rowerowa Strzy|awa.ppp.kst</dc:title>
  <dc:subject/>
  <dc:creator>Ola</dc:creator>
  <cp:keywords/>
  <cp:lastModifiedBy>Anna AFB. Feeser-Bering</cp:lastModifiedBy>
  <cp:revision>5</cp:revision>
  <dcterms:created xsi:type="dcterms:W3CDTF">2020-10-19T08:31:00Z</dcterms:created>
  <dcterms:modified xsi:type="dcterms:W3CDTF">2020-10-22T07:47:00Z</dcterms:modified>
</cp:coreProperties>
</file>