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BBC5" w14:textId="77777777" w:rsidR="00EC26D2" w:rsidRPr="002B46A0" w:rsidRDefault="00EC26D2" w:rsidP="00EC2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>INFORMACJA W SPRAWIE WYNIKÓW KONSULTACJI SPOŁECZNYCH</w:t>
      </w:r>
    </w:p>
    <w:p w14:paraId="5022578C" w14:textId="77777777" w:rsidR="00EC26D2" w:rsidRDefault="00EC26D2" w:rsidP="00EC2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857924" w14:textId="77777777" w:rsidR="00EC26D2" w:rsidRPr="00F4180D" w:rsidRDefault="00EC26D2" w:rsidP="00EC2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80D">
        <w:rPr>
          <w:rFonts w:ascii="Times New Roman" w:hAnsi="Times New Roman" w:cs="Times New Roman"/>
          <w:b/>
          <w:bCs/>
          <w:sz w:val="24"/>
          <w:szCs w:val="24"/>
        </w:rPr>
        <w:t>Przedmiot konsultacji społecznych</w:t>
      </w:r>
    </w:p>
    <w:p w14:paraId="2E4585A4" w14:textId="216B00E0" w:rsidR="00EC26D2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Projek</w:t>
      </w:r>
      <w:r>
        <w:rPr>
          <w:rFonts w:ascii="Times New Roman" w:hAnsi="Times New Roman" w:cs="Times New Roman"/>
          <w:sz w:val="24"/>
          <w:szCs w:val="24"/>
        </w:rPr>
        <w:t>t uchwał</w:t>
      </w:r>
      <w:r w:rsidR="00807CD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spraw</w:t>
      </w:r>
      <w:r w:rsidR="00807CDA">
        <w:rPr>
          <w:rFonts w:ascii="Times New Roman" w:hAnsi="Times New Roman" w:cs="Times New Roman"/>
          <w:sz w:val="24"/>
          <w:szCs w:val="24"/>
        </w:rPr>
        <w:t>ie</w:t>
      </w:r>
      <w:r w:rsidRPr="002B46A0">
        <w:rPr>
          <w:rFonts w:ascii="Times New Roman" w:hAnsi="Times New Roman" w:cs="Times New Roman"/>
          <w:sz w:val="24"/>
          <w:szCs w:val="24"/>
        </w:rPr>
        <w:t xml:space="preserve"> zamiaru likwidacji Szkoły Podstawowej im. M. Kopernika w Sławkowie</w:t>
      </w:r>
      <w:r w:rsidR="00441BC0">
        <w:rPr>
          <w:rFonts w:ascii="Times New Roman" w:hAnsi="Times New Roman" w:cs="Times New Roman"/>
          <w:sz w:val="24"/>
          <w:szCs w:val="24"/>
        </w:rPr>
        <w:t>.</w:t>
      </w:r>
    </w:p>
    <w:p w14:paraId="683F8553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ABFEE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>Podstawa prawna ogłoszenia konsultacji</w:t>
      </w:r>
    </w:p>
    <w:p w14:paraId="33D1F430" w14:textId="77777777" w:rsidR="00EC26D2" w:rsidRDefault="00EC26D2" w:rsidP="00EC26D2">
      <w:pPr>
        <w:pStyle w:val="NormalnyWeb"/>
        <w:spacing w:before="0" w:beforeAutospacing="0" w:after="0" w:afterAutospacing="0"/>
        <w:jc w:val="both"/>
      </w:pPr>
      <w:r>
        <w:t>A</w:t>
      </w:r>
      <w:r w:rsidRPr="002B46A0">
        <w:t xml:space="preserve">rt. 5a ust. 1 ustawy z dnia 8 marca 1990 r. o samorządzie gminnym </w:t>
      </w:r>
      <w:r>
        <w:t>.</w:t>
      </w:r>
    </w:p>
    <w:p w14:paraId="1891B067" w14:textId="77777777" w:rsidR="00EC26D2" w:rsidRPr="002B46A0" w:rsidRDefault="00EC26D2" w:rsidP="00EC26D2">
      <w:pPr>
        <w:pStyle w:val="NormalnyWeb"/>
        <w:spacing w:before="0" w:beforeAutospacing="0" w:after="0" w:afterAutospacing="0"/>
        <w:jc w:val="both"/>
      </w:pPr>
    </w:p>
    <w:p w14:paraId="28292687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>Czas trwania konsultacja</w:t>
      </w:r>
    </w:p>
    <w:p w14:paraId="4DB7CAFB" w14:textId="5F073926" w:rsidR="00EC26D2" w:rsidRPr="00441BC0" w:rsidRDefault="00EC26D2" w:rsidP="00EC26D2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41B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Konsultacje były prowadzone od </w:t>
      </w:r>
      <w:r w:rsidR="00807CDA" w:rsidRPr="00441B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19 października 2020</w:t>
      </w:r>
      <w:r w:rsidRPr="00441B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roku do </w:t>
      </w:r>
      <w:r w:rsidR="00807CDA" w:rsidRPr="00441B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27 października</w:t>
      </w:r>
      <w:r w:rsidRPr="00441B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20</w:t>
      </w:r>
      <w:r w:rsidR="00807CDA" w:rsidRPr="00441B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441B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roku .</w:t>
      </w:r>
    </w:p>
    <w:p w14:paraId="1EF2D308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69732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>Forma przeprowadzenia konsultacji</w:t>
      </w:r>
    </w:p>
    <w:p w14:paraId="00334956" w14:textId="77777777" w:rsidR="00EC26D2" w:rsidRPr="002B46A0" w:rsidRDefault="00EC26D2" w:rsidP="00EC26D2">
      <w:pPr>
        <w:pStyle w:val="NormalnyWeb"/>
        <w:spacing w:before="0" w:beforeAutospacing="0" w:after="0" w:afterAutospacing="0"/>
      </w:pPr>
      <w:r w:rsidRPr="002B46A0">
        <w:t>Konsultacje prowadzone były w następujących formach:</w:t>
      </w:r>
    </w:p>
    <w:p w14:paraId="4A91187F" w14:textId="27FFE73B" w:rsidR="00EC26D2" w:rsidRDefault="00EC26D2" w:rsidP="00B91CB6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2B46A0">
        <w:t>poprzez składanie wniosków i uwag w formie pisemnej</w:t>
      </w:r>
      <w:r w:rsidR="00441BC0">
        <w:t xml:space="preserve"> (w tym </w:t>
      </w:r>
      <w:r w:rsidRPr="002B46A0">
        <w:t xml:space="preserve"> na  formularzu zgłoszeniowym</w:t>
      </w:r>
      <w:r w:rsidR="00441BC0">
        <w:t>)</w:t>
      </w:r>
      <w:r>
        <w:t>,</w:t>
      </w:r>
      <w:r w:rsidRPr="002B46A0">
        <w:t xml:space="preserve"> </w:t>
      </w:r>
    </w:p>
    <w:p w14:paraId="2D9A8534" w14:textId="47A447FF" w:rsidR="00807CDA" w:rsidRPr="002B46A0" w:rsidRDefault="00807CDA" w:rsidP="00B91CB6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>
        <w:t>możliwość zapoznania się z obiektami proponowanych nowych szkół obwodowych.</w:t>
      </w:r>
    </w:p>
    <w:p w14:paraId="552CA84D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17D6C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A0">
        <w:rPr>
          <w:rFonts w:ascii="Times New Roman" w:hAnsi="Times New Roman" w:cs="Times New Roman"/>
          <w:b/>
          <w:bCs/>
          <w:sz w:val="24"/>
          <w:szCs w:val="24"/>
        </w:rPr>
        <w:t>Sposób informowania</w:t>
      </w:r>
    </w:p>
    <w:p w14:paraId="44755DD8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Ogłoszenie o konsultacjach społecznych podano do publicznej wiadomości poprzez zamieszczenie:</w:t>
      </w:r>
    </w:p>
    <w:p w14:paraId="659DF77D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 xml:space="preserve">- na stronie internetowej </w:t>
      </w:r>
      <w:hyperlink r:id="rId5" w:history="1">
        <w:r w:rsidRPr="002B46A0">
          <w:rPr>
            <w:rStyle w:val="Hipercze"/>
            <w:rFonts w:ascii="Times New Roman" w:hAnsi="Times New Roman" w:cs="Times New Roman"/>
            <w:sz w:val="24"/>
            <w:szCs w:val="24"/>
          </w:rPr>
          <w:t>www.gminachelmza.pl</w:t>
        </w:r>
      </w:hyperlink>
    </w:p>
    <w:p w14:paraId="782C764F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- w Biuletynie Informacji Publicznej Gminy Chełmża,</w:t>
      </w:r>
    </w:p>
    <w:p w14:paraId="5CC3B739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>- na tablicach ogłoszeń w Urzędzie Gminy Chełmża oraz miejscach ogólnodostępnych.</w:t>
      </w:r>
    </w:p>
    <w:p w14:paraId="7DF1B398" w14:textId="1C002AE2" w:rsidR="00EC26D2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powiadomienia o konsultacjach społecznych otrzymali również Przewodniczący Rad Rodziców 4 szkół podstawowych</w:t>
      </w:r>
      <w:r w:rsidR="00807CDA">
        <w:rPr>
          <w:rFonts w:ascii="Times New Roman" w:hAnsi="Times New Roman" w:cs="Times New Roman"/>
          <w:sz w:val="24"/>
          <w:szCs w:val="24"/>
        </w:rPr>
        <w:t xml:space="preserve"> oraz Dyrektorzy szkół.</w:t>
      </w:r>
    </w:p>
    <w:p w14:paraId="3C83C62E" w14:textId="77777777" w:rsidR="00EC26D2" w:rsidRPr="002B46A0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6A535" w14:textId="77777777" w:rsidR="00EC26D2" w:rsidRPr="00FD3812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812">
        <w:rPr>
          <w:rFonts w:ascii="Times New Roman" w:hAnsi="Times New Roman" w:cs="Times New Roman"/>
          <w:b/>
          <w:bCs/>
          <w:sz w:val="24"/>
          <w:szCs w:val="24"/>
        </w:rPr>
        <w:t>Wyniki konsultacji:</w:t>
      </w:r>
    </w:p>
    <w:p w14:paraId="727DFD6F" w14:textId="77777777" w:rsidR="00630B7B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 xml:space="preserve">W wyniku przeprowadzonych konsultacji do Urzędu Gminy Chełmża w wyznaczonym terminie wpłynęło </w:t>
      </w:r>
      <w:r w:rsidR="00807CDA">
        <w:rPr>
          <w:rFonts w:ascii="Times New Roman" w:hAnsi="Times New Roman" w:cs="Times New Roman"/>
          <w:sz w:val="24"/>
          <w:szCs w:val="24"/>
        </w:rPr>
        <w:t xml:space="preserve">77 zgłoszeń w tym 76 z wykorzystaniem formularzy konsultacyjnych oraz 1 zgłoszenie złożony w innej formie. </w:t>
      </w:r>
    </w:p>
    <w:p w14:paraId="650CBB91" w14:textId="7C9B38FC" w:rsidR="00EC26D2" w:rsidRPr="002B46A0" w:rsidRDefault="00630B7B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77 zgłoszeń 17 z nich zostało zgłoszonych przez uczniów szkoły, której dotyczy uchwała.</w:t>
      </w:r>
    </w:p>
    <w:p w14:paraId="39CBE2E1" w14:textId="77777777" w:rsidR="00EC26D2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BA582" w14:textId="77777777" w:rsidR="00EC26D2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uwagi zgłaszane podczas konsultacji dotyczyły następujących zagadnień:</w:t>
      </w:r>
    </w:p>
    <w:p w14:paraId="28D0194B" w14:textId="7E08974D" w:rsidR="00852AC3" w:rsidRPr="00852AC3" w:rsidRDefault="00EC26D2" w:rsidP="00852A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innych niż likwidacja SP w Sławkowie rozwiązań organizacyjnych sieci szkolnej</w:t>
      </w:r>
      <w:r w:rsidR="00852AC3">
        <w:rPr>
          <w:rFonts w:ascii="Times New Roman" w:hAnsi="Times New Roman" w:cs="Times New Roman"/>
          <w:sz w:val="24"/>
          <w:szCs w:val="24"/>
        </w:rPr>
        <w:t>,</w:t>
      </w:r>
    </w:p>
    <w:p w14:paraId="25FB8A5C" w14:textId="77777777" w:rsidR="00CB6D56" w:rsidRDefault="00EC26D2" w:rsidP="00EC26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uwzględnienia w przygotowywanym projekcie zmian sieci szkolnej dorobku historycznego SP w Sławkowie</w:t>
      </w:r>
      <w:r w:rsidR="00CB6D56">
        <w:rPr>
          <w:rFonts w:ascii="Times New Roman" w:hAnsi="Times New Roman" w:cs="Times New Roman"/>
          <w:sz w:val="24"/>
          <w:szCs w:val="24"/>
        </w:rPr>
        <w:t>,</w:t>
      </w:r>
    </w:p>
    <w:p w14:paraId="1909D512" w14:textId="01AEC9CD" w:rsidR="00EC26D2" w:rsidRDefault="00CB6D56" w:rsidP="00EC26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uwzględnienia </w:t>
      </w:r>
      <w:r w:rsidR="00EC26D2">
        <w:rPr>
          <w:rFonts w:ascii="Times New Roman" w:hAnsi="Times New Roman" w:cs="Times New Roman"/>
          <w:sz w:val="24"/>
          <w:szCs w:val="24"/>
        </w:rPr>
        <w:t xml:space="preserve">znaczenia </w:t>
      </w:r>
      <w:r w:rsidR="00852AC3">
        <w:rPr>
          <w:rFonts w:ascii="Times New Roman" w:hAnsi="Times New Roman" w:cs="Times New Roman"/>
          <w:sz w:val="24"/>
          <w:szCs w:val="24"/>
        </w:rPr>
        <w:t xml:space="preserve"> funkcji jaką pełni szkoła  </w:t>
      </w:r>
      <w:r w:rsidR="00EC26D2">
        <w:rPr>
          <w:rFonts w:ascii="Times New Roman" w:hAnsi="Times New Roman" w:cs="Times New Roman"/>
          <w:sz w:val="24"/>
          <w:szCs w:val="24"/>
        </w:rPr>
        <w:t>dla społeczności lokalnej,</w:t>
      </w:r>
    </w:p>
    <w:p w14:paraId="293FC9A4" w14:textId="77777777" w:rsidR="00EC26D2" w:rsidRDefault="00EC26D2" w:rsidP="00EC26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uwzględnienia działań ułatwiających aklimatyzację uczniów oraz niwelujących problemy emocjonalne ( w tym: w szczególności dot. dzieci z dysfunkcjami),</w:t>
      </w:r>
    </w:p>
    <w:p w14:paraId="0F27519A" w14:textId="3BBDB676" w:rsidR="00EC26D2" w:rsidRDefault="00EC26D2" w:rsidP="00EC26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wzięcia pod uwagę utrudnień wynikających ze zwiększenia odległości do szkoły i wydłużenia czasu dowozu</w:t>
      </w:r>
      <w:r w:rsidR="00852AC3">
        <w:rPr>
          <w:rFonts w:ascii="Times New Roman" w:hAnsi="Times New Roman" w:cs="Times New Roman"/>
          <w:sz w:val="24"/>
          <w:szCs w:val="24"/>
        </w:rPr>
        <w:t xml:space="preserve"> ( uniemożliwienie udziału w zajęciach dodatkowych)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0D9ACA" w14:textId="7E05F20B" w:rsidR="00852AC3" w:rsidRDefault="00852AC3" w:rsidP="00EC26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wzięcia pod uwagę możliwości bezpiecznego dotarcia do SP w Sławkowie z wykorzystaniem ścieżek rowerowych,</w:t>
      </w:r>
    </w:p>
    <w:p w14:paraId="72723D2F" w14:textId="054AE644" w:rsidR="00EC26D2" w:rsidRDefault="00852AC3" w:rsidP="00EC26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pogorszenia warunków nauczania poprzez tworzenie zbyt licznych klas uniemożliwiających indywidualne podejście do dziecka,</w:t>
      </w:r>
    </w:p>
    <w:p w14:paraId="25706A50" w14:textId="3986616F" w:rsidR="00852AC3" w:rsidRDefault="00852AC3" w:rsidP="00EC26D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 przed koniecznością wprowadzenia dwuzmianowości w nowej szkole obwodowej</w:t>
      </w:r>
      <w:r w:rsidR="00B91CB6">
        <w:rPr>
          <w:rFonts w:ascii="Times New Roman" w:hAnsi="Times New Roman" w:cs="Times New Roman"/>
          <w:sz w:val="24"/>
          <w:szCs w:val="24"/>
        </w:rPr>
        <w:t>.</w:t>
      </w:r>
    </w:p>
    <w:p w14:paraId="342A3BCA" w14:textId="77777777" w:rsidR="00CB6D56" w:rsidRDefault="00CB6D56" w:rsidP="00CB6D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AD2FFB" w14:textId="340C7F72" w:rsidR="00CB6D56" w:rsidRDefault="00CB6D56" w:rsidP="00CB6D5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głosów postulujących o wprowadzenie zmian w sieci szkolnej najczęściej podnoszono argumenty:</w:t>
      </w:r>
    </w:p>
    <w:p w14:paraId="2A90B216" w14:textId="3814FA54" w:rsidR="00CB6D56" w:rsidRDefault="00B91CB6" w:rsidP="00CB6D5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6D56">
        <w:rPr>
          <w:rFonts w:ascii="Times New Roman" w:hAnsi="Times New Roman" w:cs="Times New Roman"/>
          <w:sz w:val="24"/>
          <w:szCs w:val="24"/>
        </w:rPr>
        <w:t>olepszenia warunków nauczania uczniów likwidowanej jednostki w nowych lepiej wyposażonych szkołach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10F392" w14:textId="4552EB1C" w:rsidR="00CB6D56" w:rsidRDefault="00B91CB6" w:rsidP="00CB6D5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B6D56">
        <w:rPr>
          <w:rFonts w:ascii="Times New Roman" w:hAnsi="Times New Roman" w:cs="Times New Roman"/>
          <w:sz w:val="24"/>
          <w:szCs w:val="24"/>
        </w:rPr>
        <w:t>ożliwości nauki we większych oddziałach niż obecnie, co stwarza warunki zdrowej konkurencji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E81071" w14:textId="6B840999" w:rsidR="00CB6D56" w:rsidRDefault="00B91CB6" w:rsidP="00CB6D5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B6D56">
        <w:rPr>
          <w:rFonts w:ascii="Times New Roman" w:hAnsi="Times New Roman" w:cs="Times New Roman"/>
          <w:sz w:val="24"/>
          <w:szCs w:val="24"/>
        </w:rPr>
        <w:t xml:space="preserve">epsze przygotowanie </w:t>
      </w:r>
      <w:r>
        <w:rPr>
          <w:rFonts w:ascii="Times New Roman" w:hAnsi="Times New Roman" w:cs="Times New Roman"/>
          <w:sz w:val="24"/>
          <w:szCs w:val="24"/>
        </w:rPr>
        <w:t>uczniów do przejścia uczniów na poziom szkolnictwa ponadpodstawowego ( mniejsze dysproporcje pomiędzy wielkościami oddziałów, lepsze przygotowanie emocjonalne ucznia do zmian),</w:t>
      </w:r>
    </w:p>
    <w:p w14:paraId="3AF1DBE3" w14:textId="413AC462" w:rsidR="00B91CB6" w:rsidRDefault="00B91CB6" w:rsidP="00CB6D5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ograniczenia ilości szkół w gminie z uwagi na malejąca liczbę uczniów,</w:t>
      </w:r>
    </w:p>
    <w:p w14:paraId="068CBB59" w14:textId="4E6623A0" w:rsidR="00B91CB6" w:rsidRDefault="00B91CB6" w:rsidP="00CB6D5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stworzenia sieci szkolnej, która eliminuje małą liczebność oddziałów jak w przypadku SP w Sławkowie. </w:t>
      </w:r>
    </w:p>
    <w:p w14:paraId="2421D6FD" w14:textId="77777777" w:rsidR="00852AC3" w:rsidRDefault="00852AC3" w:rsidP="00CB6D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06B13F" w14:textId="77777777" w:rsidR="00EC26D2" w:rsidRDefault="00EC26D2" w:rsidP="00EC26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CA903C" w14:textId="77777777" w:rsidR="00EC26D2" w:rsidRPr="00903E32" w:rsidRDefault="00EC26D2" w:rsidP="00EC26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03E32">
        <w:rPr>
          <w:rFonts w:ascii="Times New Roman" w:hAnsi="Times New Roman" w:cs="Times New Roman"/>
          <w:sz w:val="20"/>
          <w:szCs w:val="20"/>
        </w:rPr>
        <w:t>Z up. Wójta</w:t>
      </w:r>
    </w:p>
    <w:p w14:paraId="140C192E" w14:textId="77777777" w:rsidR="00EC26D2" w:rsidRPr="00903E32" w:rsidRDefault="00EC26D2" w:rsidP="00EC26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03E32">
        <w:rPr>
          <w:rFonts w:ascii="Times New Roman" w:hAnsi="Times New Roman" w:cs="Times New Roman"/>
          <w:sz w:val="20"/>
          <w:szCs w:val="20"/>
        </w:rPr>
        <w:t>Ewa Pudo</w:t>
      </w:r>
    </w:p>
    <w:p w14:paraId="2F2EA2D9" w14:textId="77777777" w:rsidR="00EC26D2" w:rsidRPr="00903E32" w:rsidRDefault="00EC26D2" w:rsidP="00EC26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03E32">
        <w:rPr>
          <w:rFonts w:ascii="Times New Roman" w:hAnsi="Times New Roman" w:cs="Times New Roman"/>
          <w:sz w:val="20"/>
          <w:szCs w:val="20"/>
        </w:rPr>
        <w:t>Sekretarz Gminy</w:t>
      </w:r>
    </w:p>
    <w:p w14:paraId="2B2A2DF5" w14:textId="77777777" w:rsidR="00EC26D2" w:rsidRPr="006C5AE9" w:rsidRDefault="00EC26D2" w:rsidP="00EC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1E2A7" w14:textId="77777777" w:rsidR="00EC26D2" w:rsidRDefault="00EC26D2" w:rsidP="00EC26D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0E18E" w14:textId="77777777" w:rsidR="00EC26D2" w:rsidRPr="006802E5" w:rsidRDefault="00EC26D2" w:rsidP="00EC26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587360" w14:textId="77777777" w:rsidR="00035AD7" w:rsidRDefault="00035AD7"/>
    <w:sectPr w:rsidR="00035AD7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25ED"/>
    <w:multiLevelType w:val="hybridMultilevel"/>
    <w:tmpl w:val="99BE9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5AB7"/>
    <w:multiLevelType w:val="hybridMultilevel"/>
    <w:tmpl w:val="F03C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0B0"/>
    <w:multiLevelType w:val="hybridMultilevel"/>
    <w:tmpl w:val="08C85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6DC1"/>
    <w:multiLevelType w:val="hybridMultilevel"/>
    <w:tmpl w:val="F2788EBE"/>
    <w:lvl w:ilvl="0" w:tplc="B754AEF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D2"/>
    <w:rsid w:val="00035AD7"/>
    <w:rsid w:val="00071B10"/>
    <w:rsid w:val="0009454C"/>
    <w:rsid w:val="00230D31"/>
    <w:rsid w:val="00441BC0"/>
    <w:rsid w:val="00630B7B"/>
    <w:rsid w:val="006F706D"/>
    <w:rsid w:val="00807CDA"/>
    <w:rsid w:val="00852AC3"/>
    <w:rsid w:val="00B91CB6"/>
    <w:rsid w:val="00CB6D56"/>
    <w:rsid w:val="00D37E5B"/>
    <w:rsid w:val="00EC26D2"/>
    <w:rsid w:val="00F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6097"/>
  <w15:chartTrackingRefBased/>
  <w15:docId w15:val="{4165FBB3-92A4-4E01-A431-748EA9DA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6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26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dcterms:created xsi:type="dcterms:W3CDTF">2020-10-29T17:12:00Z</dcterms:created>
  <dcterms:modified xsi:type="dcterms:W3CDTF">2020-11-03T11:58:00Z</dcterms:modified>
</cp:coreProperties>
</file>