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F757B" w14:textId="6CE422BD" w:rsidR="00046A27" w:rsidRPr="00AC716C" w:rsidRDefault="00046A27" w:rsidP="00046A27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C716C">
        <w:rPr>
          <w:rFonts w:ascii="Arial" w:hAnsi="Arial" w:cs="Arial"/>
          <w:color w:val="000000"/>
          <w:sz w:val="20"/>
          <w:szCs w:val="20"/>
        </w:rPr>
        <w:t>Chełmża, dnia 0</w:t>
      </w:r>
      <w:r w:rsidR="00303252">
        <w:rPr>
          <w:rFonts w:ascii="Arial" w:hAnsi="Arial" w:cs="Arial"/>
          <w:color w:val="000000"/>
          <w:sz w:val="20"/>
          <w:szCs w:val="20"/>
        </w:rPr>
        <w:t>9</w:t>
      </w:r>
      <w:r w:rsidRPr="00AC716C">
        <w:rPr>
          <w:rFonts w:ascii="Arial" w:hAnsi="Arial" w:cs="Arial"/>
          <w:color w:val="000000"/>
          <w:sz w:val="20"/>
          <w:szCs w:val="20"/>
        </w:rPr>
        <w:t>.11.2020 r.</w:t>
      </w:r>
    </w:p>
    <w:p w14:paraId="4A5ADF54" w14:textId="77777777" w:rsidR="00046A27" w:rsidRPr="00AC716C" w:rsidRDefault="00046A27" w:rsidP="00046A2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B3665DF" w14:textId="77777777" w:rsidR="00046A27" w:rsidRPr="00AC716C" w:rsidRDefault="00046A27" w:rsidP="00046A2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716C">
        <w:rPr>
          <w:rFonts w:ascii="Arial" w:hAnsi="Arial" w:cs="Arial"/>
          <w:color w:val="000000"/>
          <w:sz w:val="20"/>
          <w:szCs w:val="20"/>
        </w:rPr>
        <w:t>Gmina Chełmża</w:t>
      </w:r>
    </w:p>
    <w:p w14:paraId="10EED303" w14:textId="77777777" w:rsidR="00046A27" w:rsidRPr="00AC716C" w:rsidRDefault="00046A27" w:rsidP="00046A2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716C">
        <w:rPr>
          <w:rFonts w:ascii="Arial" w:hAnsi="Arial" w:cs="Arial"/>
          <w:color w:val="000000"/>
          <w:sz w:val="20"/>
          <w:szCs w:val="20"/>
        </w:rPr>
        <w:t xml:space="preserve">Ul. Wodna 2 </w:t>
      </w:r>
    </w:p>
    <w:p w14:paraId="3521DA01" w14:textId="77777777" w:rsidR="00046A27" w:rsidRPr="00AC716C" w:rsidRDefault="00046A27" w:rsidP="00046A2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716C">
        <w:rPr>
          <w:rFonts w:ascii="Arial" w:hAnsi="Arial" w:cs="Arial"/>
          <w:color w:val="000000"/>
          <w:sz w:val="20"/>
          <w:szCs w:val="20"/>
        </w:rPr>
        <w:t>87-140 Chełmża</w:t>
      </w:r>
    </w:p>
    <w:p w14:paraId="6EB52FE1" w14:textId="77777777" w:rsidR="00046A27" w:rsidRPr="00AC716C" w:rsidRDefault="00046A27" w:rsidP="00046A2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C715FD6" w14:textId="632F64CD" w:rsidR="00303252" w:rsidRPr="00303252" w:rsidRDefault="00046A27" w:rsidP="0030325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C716C">
        <w:rPr>
          <w:rFonts w:ascii="Arial" w:hAnsi="Arial" w:cs="Arial"/>
          <w:color w:val="000000"/>
          <w:sz w:val="20"/>
          <w:szCs w:val="20"/>
        </w:rPr>
        <w:t>OSO.271.19.2020</w:t>
      </w:r>
      <w:r w:rsidRPr="00AC716C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14:paraId="08253BDC" w14:textId="77777777" w:rsidR="00746EC3" w:rsidRPr="0075546C" w:rsidRDefault="00303252" w:rsidP="00746EC3">
      <w:pPr>
        <w:pStyle w:val="Styl1-dopisek-od-lewej"/>
        <w:tabs>
          <w:tab w:val="center" w:pos="7380"/>
        </w:tabs>
        <w:spacing w:line="240" w:lineRule="auto"/>
        <w:jc w:val="left"/>
        <w:rPr>
          <w:rFonts w:ascii="Arial" w:hAnsi="Arial" w:cs="Arial"/>
          <w:b/>
          <w:bCs/>
          <w:sz w:val="22"/>
          <w:szCs w:val="22"/>
        </w:rPr>
      </w:pPr>
      <w:r w:rsidRPr="00C434AA">
        <w:rPr>
          <w:b/>
          <w:bCs/>
          <w:sz w:val="22"/>
          <w:szCs w:val="22"/>
        </w:rPr>
        <w:tab/>
      </w:r>
      <w:r w:rsidR="00746EC3" w:rsidRPr="0075546C">
        <w:rPr>
          <w:rFonts w:ascii="Arial" w:hAnsi="Arial" w:cs="Arial"/>
          <w:b/>
          <w:bCs/>
          <w:sz w:val="22"/>
          <w:szCs w:val="22"/>
        </w:rPr>
        <w:t>Strona internetowa zamawiającego</w:t>
      </w:r>
    </w:p>
    <w:p w14:paraId="74763C4D" w14:textId="1776148E" w:rsidR="00303252" w:rsidRPr="007626D0" w:rsidRDefault="00303252" w:rsidP="00303252">
      <w:pPr>
        <w:pStyle w:val="Styl1-dopisek-od-lewej"/>
        <w:tabs>
          <w:tab w:val="center" w:pos="7380"/>
        </w:tabs>
        <w:spacing w:line="240" w:lineRule="auto"/>
        <w:ind w:left="6372"/>
        <w:jc w:val="left"/>
        <w:rPr>
          <w:b/>
          <w:bCs/>
          <w:sz w:val="22"/>
          <w:szCs w:val="22"/>
        </w:rPr>
      </w:pPr>
    </w:p>
    <w:p w14:paraId="266E892B" w14:textId="1610D44E" w:rsidR="00046A27" w:rsidRPr="00AC716C" w:rsidRDefault="00046A27" w:rsidP="00046A27">
      <w:pPr>
        <w:pStyle w:val="Styl1-dopisek-od-lewej"/>
        <w:tabs>
          <w:tab w:val="center" w:pos="7380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9910033" w14:textId="77777777" w:rsidR="00046A27" w:rsidRPr="00AC716C" w:rsidRDefault="00046A27" w:rsidP="00046A27">
      <w:pPr>
        <w:pStyle w:val="Styl1-dopisek-od-lewej"/>
        <w:tabs>
          <w:tab w:val="center" w:pos="7380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AC18C9A" w14:textId="77777777" w:rsidR="00046A27" w:rsidRPr="00AC716C" w:rsidRDefault="00046A27" w:rsidP="00046A2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AC716C">
        <w:rPr>
          <w:rFonts w:ascii="Arial" w:hAnsi="Arial" w:cs="Arial"/>
          <w:b/>
          <w:bCs/>
          <w:sz w:val="20"/>
          <w:szCs w:val="20"/>
        </w:rPr>
        <w:t>Dotyczy postępowania o udzielenie zamówienia pn.:</w:t>
      </w:r>
    </w:p>
    <w:p w14:paraId="7E3BD552" w14:textId="77777777" w:rsidR="00046A27" w:rsidRPr="00AC716C" w:rsidRDefault="00046A27" w:rsidP="00046A27">
      <w:pPr>
        <w:widowControl w:val="0"/>
        <w:tabs>
          <w:tab w:val="left" w:pos="6585"/>
        </w:tabs>
        <w:suppressAutoHyphens/>
        <w:spacing w:line="120" w:lineRule="atLeast"/>
        <w:jc w:val="center"/>
        <w:rPr>
          <w:rFonts w:ascii="Arial" w:hAnsi="Arial" w:cs="Arial"/>
          <w:b/>
          <w:sz w:val="20"/>
          <w:szCs w:val="20"/>
        </w:rPr>
      </w:pPr>
      <w:r w:rsidRPr="00AC716C">
        <w:rPr>
          <w:rFonts w:ascii="Arial" w:hAnsi="Arial" w:cs="Arial"/>
          <w:b/>
          <w:sz w:val="20"/>
          <w:szCs w:val="20"/>
        </w:rPr>
        <w:t>„</w:t>
      </w:r>
      <w:bookmarkStart w:id="0" w:name="_Hlk42628944"/>
      <w:bookmarkStart w:id="1" w:name="_Hlk55155596"/>
      <w:r w:rsidRPr="00AC716C">
        <w:rPr>
          <w:rFonts w:ascii="Arial" w:hAnsi="Arial" w:cs="Arial"/>
          <w:b/>
          <w:sz w:val="20"/>
          <w:szCs w:val="20"/>
        </w:rPr>
        <w:t>Dostawa lekkiego specjalnego samochodu ratowniczo-gaśniczego</w:t>
      </w:r>
      <w:bookmarkEnd w:id="0"/>
      <w:r w:rsidRPr="00AC716C">
        <w:rPr>
          <w:rFonts w:ascii="Arial" w:hAnsi="Arial" w:cs="Arial"/>
          <w:b/>
          <w:sz w:val="20"/>
          <w:szCs w:val="20"/>
        </w:rPr>
        <w:t xml:space="preserve"> </w:t>
      </w:r>
      <w:bookmarkStart w:id="2" w:name="_Hlk42679591"/>
      <w:r w:rsidRPr="00AC716C">
        <w:rPr>
          <w:rFonts w:ascii="Arial" w:hAnsi="Arial" w:cs="Arial"/>
          <w:b/>
          <w:sz w:val="20"/>
          <w:szCs w:val="20"/>
        </w:rPr>
        <w:t xml:space="preserve">dla jednostki </w:t>
      </w:r>
      <w:r w:rsidRPr="00AC716C">
        <w:rPr>
          <w:rFonts w:ascii="Arial" w:hAnsi="Arial" w:cs="Arial"/>
          <w:b/>
          <w:sz w:val="20"/>
          <w:szCs w:val="20"/>
        </w:rPr>
        <w:br/>
        <w:t xml:space="preserve">OSP SKĄPE </w:t>
      </w:r>
      <w:bookmarkEnd w:id="1"/>
      <w:bookmarkEnd w:id="2"/>
      <w:r w:rsidRPr="00AC716C">
        <w:rPr>
          <w:rFonts w:ascii="Arial" w:hAnsi="Arial" w:cs="Arial"/>
          <w:b/>
          <w:sz w:val="20"/>
          <w:szCs w:val="20"/>
        </w:rPr>
        <w:t>”</w:t>
      </w:r>
    </w:p>
    <w:p w14:paraId="16463022" w14:textId="77777777" w:rsidR="0075546C" w:rsidRPr="007963ED" w:rsidRDefault="0075546C" w:rsidP="0075546C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963ED">
        <w:rPr>
          <w:rFonts w:ascii="Arial" w:hAnsi="Arial" w:cs="Arial"/>
          <w:b/>
          <w:bCs/>
          <w:sz w:val="20"/>
          <w:szCs w:val="20"/>
        </w:rPr>
        <w:t xml:space="preserve">WYJAŚNIENIE I MODYFIKACJA TREŚCI </w:t>
      </w:r>
    </w:p>
    <w:p w14:paraId="1DB158E7" w14:textId="77777777" w:rsidR="0075546C" w:rsidRPr="007963ED" w:rsidRDefault="0075546C" w:rsidP="0075546C">
      <w:pPr>
        <w:spacing w:after="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7963ED">
        <w:rPr>
          <w:rFonts w:ascii="Arial" w:hAnsi="Arial" w:cs="Arial"/>
          <w:b/>
          <w:bCs/>
          <w:sz w:val="20"/>
          <w:szCs w:val="20"/>
        </w:rPr>
        <w:t>SPECYFIKACJI ISTOTNYCH WARUNKÓW ZAMÓWIENIA</w:t>
      </w:r>
    </w:p>
    <w:p w14:paraId="37AC5383" w14:textId="77777777" w:rsidR="0075546C" w:rsidRPr="007963ED" w:rsidRDefault="0075546C" w:rsidP="0075546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90C87E7" w14:textId="77777777" w:rsidR="0075546C" w:rsidRPr="007963ED" w:rsidRDefault="0075546C" w:rsidP="007554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0C6956B" w14:textId="77777777" w:rsidR="0075546C" w:rsidRPr="007963ED" w:rsidRDefault="0075546C" w:rsidP="0075546C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963ED">
        <w:rPr>
          <w:rFonts w:ascii="Arial" w:hAnsi="Arial" w:cs="Arial"/>
          <w:sz w:val="20"/>
          <w:szCs w:val="20"/>
          <w:lang w:eastAsia="pl-PL"/>
        </w:rPr>
        <w:t>Działając na podstawie art. 38 ust. 1 ,  ust. 2 ust. 4 i ust. 4a pkt 1)ustawy z dnia 29 stycznia 2004 r. Prawo zamówień publicznych (Dz. U. z 2019 r. poz. 1843 – zwanej dalej „</w:t>
      </w:r>
      <w:proofErr w:type="spellStart"/>
      <w:r w:rsidRPr="007963ED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7963ED">
        <w:rPr>
          <w:rFonts w:ascii="Arial" w:hAnsi="Arial" w:cs="Arial"/>
          <w:sz w:val="20"/>
          <w:szCs w:val="20"/>
          <w:lang w:eastAsia="pl-PL"/>
        </w:rPr>
        <w:t>”) informuję, że do Zamawiającego wpłynął wniosek o wyjaśnienie treści - specyfikacji istotnych warunków zamówienia (dalej zwanej „SIWZ”) w następującym zakresie:</w:t>
      </w:r>
    </w:p>
    <w:p w14:paraId="7D5EDDF1" w14:textId="77777777" w:rsidR="0075546C" w:rsidRPr="007963ED" w:rsidRDefault="0075546C" w:rsidP="0075546C">
      <w:pPr>
        <w:spacing w:line="100" w:lineRule="atLeast"/>
        <w:rPr>
          <w:rFonts w:ascii="Arial" w:hAnsi="Arial" w:cs="Arial"/>
          <w:sz w:val="20"/>
          <w:szCs w:val="20"/>
          <w:lang w:eastAsia="pl-PL"/>
        </w:rPr>
      </w:pPr>
    </w:p>
    <w:p w14:paraId="23555C08" w14:textId="4E207330" w:rsidR="0075546C" w:rsidRPr="0075546C" w:rsidRDefault="0075546C" w:rsidP="0075546C">
      <w:pPr>
        <w:spacing w:line="100" w:lineRule="atLeast"/>
        <w:rPr>
          <w:rFonts w:ascii="Arial" w:hAnsi="Arial" w:cs="Arial"/>
          <w:sz w:val="20"/>
          <w:szCs w:val="20"/>
          <w:lang w:eastAsia="pl-PL"/>
        </w:rPr>
      </w:pPr>
      <w:r w:rsidRPr="007963ED">
        <w:rPr>
          <w:rFonts w:ascii="Arial" w:hAnsi="Arial" w:cs="Arial"/>
          <w:b/>
          <w:bCs/>
          <w:sz w:val="20"/>
          <w:szCs w:val="20"/>
          <w:lang w:eastAsia="pl-PL"/>
        </w:rPr>
        <w:t>Pytanie 1</w:t>
      </w:r>
      <w:r w:rsidRPr="007963ED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7963ED">
        <w:rPr>
          <w:rFonts w:ascii="Arial" w:hAnsi="Arial" w:cs="Arial"/>
          <w:color w:val="000000"/>
          <w:sz w:val="20"/>
          <w:szCs w:val="20"/>
        </w:rPr>
        <w:t xml:space="preserve">Czy Zamawiający nie powinien wymagać </w:t>
      </w:r>
      <w:bookmarkStart w:id="3" w:name="_Hlk55674402"/>
      <w:r w:rsidRPr="007963ED">
        <w:rPr>
          <w:rFonts w:ascii="Arial" w:hAnsi="Arial" w:cs="Arial"/>
          <w:color w:val="000000"/>
          <w:sz w:val="20"/>
          <w:szCs w:val="20"/>
        </w:rPr>
        <w:t xml:space="preserve">dodatkowego ogrzewania przedziału </w:t>
      </w:r>
      <w:proofErr w:type="spellStart"/>
      <w:r w:rsidRPr="007963ED">
        <w:rPr>
          <w:rFonts w:ascii="Arial" w:hAnsi="Arial" w:cs="Arial"/>
          <w:color w:val="000000"/>
          <w:sz w:val="20"/>
          <w:szCs w:val="20"/>
        </w:rPr>
        <w:t>autopomy</w:t>
      </w:r>
      <w:bookmarkEnd w:id="3"/>
      <w:proofErr w:type="spellEnd"/>
      <w:r w:rsidRPr="007963ED">
        <w:rPr>
          <w:rFonts w:ascii="Arial" w:hAnsi="Arial" w:cs="Arial"/>
          <w:color w:val="000000"/>
          <w:sz w:val="20"/>
          <w:szCs w:val="20"/>
        </w:rPr>
        <w:t>.</w:t>
      </w:r>
    </w:p>
    <w:p w14:paraId="1CB857B4" w14:textId="77777777" w:rsidR="0075546C" w:rsidRPr="007963ED" w:rsidRDefault="0075546C" w:rsidP="0075546C">
      <w:pPr>
        <w:spacing w:line="100" w:lineRule="atLeast"/>
        <w:rPr>
          <w:rFonts w:ascii="Arial" w:hAnsi="Arial" w:cs="Arial"/>
          <w:sz w:val="20"/>
          <w:szCs w:val="20"/>
          <w:lang w:eastAsia="pl-PL"/>
        </w:rPr>
      </w:pPr>
      <w:r w:rsidRPr="007963ED">
        <w:rPr>
          <w:rFonts w:ascii="Arial" w:hAnsi="Arial" w:cs="Arial"/>
          <w:b/>
          <w:bCs/>
          <w:sz w:val="20"/>
          <w:szCs w:val="20"/>
        </w:rPr>
        <w:t xml:space="preserve">Odpowiedź na pyt 1: </w:t>
      </w:r>
      <w:r w:rsidRPr="007963ED">
        <w:rPr>
          <w:rFonts w:ascii="Arial" w:hAnsi="Arial" w:cs="Arial"/>
          <w:sz w:val="20"/>
          <w:szCs w:val="20"/>
        </w:rPr>
        <w:t>Zamawiający wymaga</w:t>
      </w:r>
      <w:r w:rsidRPr="007963ED">
        <w:rPr>
          <w:rFonts w:ascii="Arial" w:hAnsi="Arial" w:cs="Arial"/>
          <w:b/>
          <w:bCs/>
          <w:sz w:val="20"/>
          <w:szCs w:val="20"/>
        </w:rPr>
        <w:t xml:space="preserve"> </w:t>
      </w:r>
      <w:r w:rsidRPr="007963ED">
        <w:rPr>
          <w:rFonts w:ascii="Arial" w:hAnsi="Arial" w:cs="Arial"/>
          <w:color w:val="000000"/>
          <w:sz w:val="20"/>
          <w:szCs w:val="20"/>
        </w:rPr>
        <w:t xml:space="preserve">dodatkowego ogrzewania przedziału </w:t>
      </w:r>
      <w:proofErr w:type="spellStart"/>
      <w:r w:rsidRPr="007963ED">
        <w:rPr>
          <w:rFonts w:ascii="Arial" w:hAnsi="Arial" w:cs="Arial"/>
          <w:color w:val="000000"/>
          <w:sz w:val="20"/>
          <w:szCs w:val="20"/>
        </w:rPr>
        <w:t>autopomy</w:t>
      </w:r>
      <w:proofErr w:type="spellEnd"/>
      <w:r w:rsidRPr="007963ED">
        <w:rPr>
          <w:rFonts w:ascii="Arial" w:hAnsi="Arial" w:cs="Arial"/>
          <w:color w:val="000000"/>
          <w:sz w:val="20"/>
          <w:szCs w:val="20"/>
        </w:rPr>
        <w:t>.</w:t>
      </w:r>
    </w:p>
    <w:p w14:paraId="7B4F6346" w14:textId="77777777" w:rsidR="0075546C" w:rsidRDefault="0075546C" w:rsidP="0075546C">
      <w:pPr>
        <w:spacing w:line="100" w:lineRule="atLeast"/>
        <w:rPr>
          <w:rFonts w:ascii="Arial" w:hAnsi="Arial" w:cs="Arial"/>
          <w:sz w:val="20"/>
          <w:szCs w:val="20"/>
          <w:lang w:eastAsia="pl-PL"/>
        </w:rPr>
      </w:pPr>
    </w:p>
    <w:p w14:paraId="67096217" w14:textId="2FBCDBF7" w:rsidR="0075546C" w:rsidRPr="007963ED" w:rsidRDefault="0075546C" w:rsidP="0075546C">
      <w:pPr>
        <w:spacing w:line="100" w:lineRule="atLeast"/>
        <w:rPr>
          <w:rFonts w:ascii="Arial" w:hAnsi="Arial" w:cs="Arial"/>
          <w:sz w:val="20"/>
          <w:szCs w:val="20"/>
          <w:lang w:eastAsia="pl-PL"/>
        </w:rPr>
      </w:pPr>
      <w:r w:rsidRPr="007963ED">
        <w:rPr>
          <w:rFonts w:ascii="Arial" w:hAnsi="Arial" w:cs="Arial"/>
          <w:sz w:val="20"/>
          <w:szCs w:val="20"/>
          <w:lang w:eastAsia="pl-PL"/>
        </w:rPr>
        <w:t xml:space="preserve">II. Jednocześnie </w:t>
      </w:r>
      <w:r w:rsidRPr="007963ED">
        <w:rPr>
          <w:rFonts w:ascii="Arial" w:hAnsi="Arial" w:cs="Arial"/>
          <w:sz w:val="20"/>
          <w:szCs w:val="20"/>
        </w:rPr>
        <w:t>Zamawiający dokonuje niniejszym zmiany treści specyfikacji istotnych warunków zamówienia (zwanej dalej „SIWZ”) w następujący sposób:</w:t>
      </w:r>
    </w:p>
    <w:p w14:paraId="6E04F40E" w14:textId="77777777" w:rsidR="0075546C" w:rsidRPr="007963ED" w:rsidRDefault="0075546C" w:rsidP="007554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63ED">
        <w:rPr>
          <w:rFonts w:ascii="Arial" w:hAnsi="Arial" w:cs="Arial"/>
          <w:sz w:val="20"/>
          <w:szCs w:val="20"/>
        </w:rPr>
        <w:t xml:space="preserve">1.W </w:t>
      </w:r>
      <w:r w:rsidRPr="007963ED">
        <w:rPr>
          <w:rFonts w:ascii="Arial" w:eastAsia="Times New Roman" w:hAnsi="Arial" w:cs="Arial"/>
          <w:sz w:val="20"/>
          <w:szCs w:val="20"/>
          <w:lang w:eastAsia="pl-PL"/>
        </w:rPr>
        <w:t xml:space="preserve">Część </w:t>
      </w:r>
      <w:r w:rsidRPr="007963ED">
        <w:rPr>
          <w:rFonts w:ascii="Arial" w:hAnsi="Arial" w:cs="Arial"/>
          <w:sz w:val="20"/>
          <w:szCs w:val="20"/>
        </w:rPr>
        <w:t>II. SIWZ - wzór umowy w sprawie zamówienia publicznego § 1 ust. 1 otrzymuje</w:t>
      </w:r>
    </w:p>
    <w:p w14:paraId="4F13A5E9" w14:textId="77777777" w:rsidR="0075546C" w:rsidRPr="007963ED" w:rsidRDefault="0075546C" w:rsidP="00755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963ED">
        <w:rPr>
          <w:rFonts w:ascii="Arial" w:hAnsi="Arial" w:cs="Arial"/>
          <w:sz w:val="20"/>
          <w:szCs w:val="20"/>
        </w:rPr>
        <w:t xml:space="preserve">następujące brzmienie: </w:t>
      </w:r>
      <w:r w:rsidRPr="007963ED">
        <w:rPr>
          <w:rFonts w:ascii="Arial" w:hAnsi="Arial" w:cs="Arial"/>
          <w:sz w:val="20"/>
          <w:szCs w:val="20"/>
        </w:rPr>
        <w:br/>
        <w:t>„1. Zamawiający powierza, a Wykonawca przyjmuje do wykonania zamówienie polegające na dostawie fabrycznie nowego lekkiego specjalnego</w:t>
      </w:r>
      <w:r w:rsidRPr="007963ED">
        <w:rPr>
          <w:rFonts w:ascii="Arial" w:hAnsi="Arial" w:cs="Arial"/>
          <w:color w:val="FF0000"/>
          <w:sz w:val="20"/>
          <w:szCs w:val="20"/>
        </w:rPr>
        <w:t xml:space="preserve"> </w:t>
      </w:r>
      <w:r w:rsidRPr="007963ED">
        <w:rPr>
          <w:rFonts w:ascii="Arial" w:hAnsi="Arial" w:cs="Arial"/>
          <w:color w:val="000000"/>
          <w:sz w:val="20"/>
          <w:szCs w:val="20"/>
        </w:rPr>
        <w:t xml:space="preserve">samochodu ratowniczo-gaśniczego </w:t>
      </w:r>
      <w:r w:rsidRPr="007963ED">
        <w:rPr>
          <w:rFonts w:ascii="Arial" w:hAnsi="Arial" w:cs="Arial"/>
          <w:sz w:val="20"/>
          <w:szCs w:val="20"/>
        </w:rPr>
        <w:t>dla jednostki Ochotniczej Straży Pożarnej Skąpe, w zakresie i na warunkach określonych w Specyfikacji Istotnych Warunków Zamówienia, stanowiącej załącznik Nr 1 do umowy oraz ofercie Wykonawcy, stanowiącej załącznik Nr 2 do umowy.”</w:t>
      </w:r>
    </w:p>
    <w:p w14:paraId="3FD0B9FB" w14:textId="77777777" w:rsidR="0075546C" w:rsidRPr="007963ED" w:rsidRDefault="0075546C" w:rsidP="0075546C">
      <w:pPr>
        <w:pStyle w:val="NormalnyWeb"/>
        <w:spacing w:line="276" w:lineRule="auto"/>
        <w:rPr>
          <w:rFonts w:ascii="Arial" w:hAnsi="Arial" w:cs="Arial"/>
          <w:kern w:val="1"/>
          <w:sz w:val="20"/>
          <w:szCs w:val="20"/>
          <w:lang w:eastAsia="ar-SA"/>
        </w:rPr>
      </w:pPr>
      <w:r w:rsidRPr="007963ED">
        <w:rPr>
          <w:rFonts w:ascii="Arial" w:hAnsi="Arial" w:cs="Arial"/>
          <w:kern w:val="1"/>
          <w:sz w:val="20"/>
          <w:szCs w:val="20"/>
        </w:rPr>
        <w:t xml:space="preserve">III. Powyższe wyjaśnienia i modyfikacja stanowią integralną część SIWZ. </w:t>
      </w:r>
    </w:p>
    <w:p w14:paraId="3F5043EC" w14:textId="054A79D2" w:rsidR="00303252" w:rsidRDefault="00303252" w:rsidP="00303252">
      <w:pPr>
        <w:spacing w:line="100" w:lineRule="atLeast"/>
        <w:rPr>
          <w:rFonts w:ascii="Arial" w:hAnsi="Arial" w:cs="Arial"/>
          <w:sz w:val="20"/>
          <w:szCs w:val="20"/>
          <w:lang w:eastAsia="pl-PL"/>
        </w:rPr>
      </w:pPr>
    </w:p>
    <w:p w14:paraId="140DF68F" w14:textId="77777777" w:rsidR="00746EC3" w:rsidRPr="00AC716C" w:rsidRDefault="00746EC3" w:rsidP="00746EC3">
      <w:pPr>
        <w:jc w:val="right"/>
        <w:rPr>
          <w:rFonts w:ascii="Arial" w:hAnsi="Arial" w:cs="Arial"/>
          <w:b/>
          <w:sz w:val="20"/>
          <w:szCs w:val="20"/>
        </w:rPr>
      </w:pPr>
      <w:r w:rsidRPr="00AC716C">
        <w:rPr>
          <w:rFonts w:ascii="Arial" w:hAnsi="Arial" w:cs="Arial"/>
          <w:b/>
          <w:sz w:val="20"/>
          <w:szCs w:val="20"/>
        </w:rPr>
        <w:t>ZASTĘPCA WÓJTA</w:t>
      </w:r>
    </w:p>
    <w:p w14:paraId="76B88318" w14:textId="77777777" w:rsidR="00746EC3" w:rsidRPr="00AC716C" w:rsidRDefault="00746EC3" w:rsidP="00746EC3">
      <w:pPr>
        <w:jc w:val="right"/>
        <w:rPr>
          <w:rFonts w:ascii="Arial" w:hAnsi="Arial" w:cs="Arial"/>
          <w:b/>
          <w:sz w:val="20"/>
          <w:szCs w:val="20"/>
        </w:rPr>
      </w:pPr>
      <w:r w:rsidRPr="00AC716C">
        <w:rPr>
          <w:rFonts w:ascii="Arial" w:hAnsi="Arial" w:cs="Arial"/>
          <w:b/>
          <w:sz w:val="20"/>
          <w:szCs w:val="20"/>
        </w:rPr>
        <w:t xml:space="preserve">dr inż. Kazimierz Bober </w:t>
      </w:r>
    </w:p>
    <w:p w14:paraId="153032E6" w14:textId="751D7193" w:rsidR="00303252" w:rsidRDefault="00303252" w:rsidP="00303252">
      <w:pPr>
        <w:spacing w:line="100" w:lineRule="atLeast"/>
        <w:rPr>
          <w:rFonts w:ascii="Arial" w:hAnsi="Arial" w:cs="Arial"/>
          <w:sz w:val="20"/>
          <w:szCs w:val="20"/>
          <w:lang w:eastAsia="pl-PL"/>
        </w:rPr>
      </w:pPr>
    </w:p>
    <w:p w14:paraId="059B144F" w14:textId="2966D093" w:rsidR="00303252" w:rsidRDefault="00303252" w:rsidP="00303252">
      <w:pPr>
        <w:spacing w:line="100" w:lineRule="atLeast"/>
        <w:rPr>
          <w:rFonts w:ascii="Arial" w:hAnsi="Arial" w:cs="Arial"/>
          <w:sz w:val="20"/>
          <w:szCs w:val="20"/>
          <w:lang w:eastAsia="pl-PL"/>
        </w:rPr>
      </w:pPr>
    </w:p>
    <w:p w14:paraId="685C61E1" w14:textId="77777777" w:rsidR="00303252" w:rsidRDefault="00303252" w:rsidP="00303252">
      <w:pPr>
        <w:spacing w:line="100" w:lineRule="atLeast"/>
        <w:rPr>
          <w:rFonts w:ascii="Century Schoolbook" w:hAnsi="Century Schoolbook" w:cstheme="majorHAnsi"/>
          <w:sz w:val="24"/>
          <w:szCs w:val="24"/>
        </w:rPr>
      </w:pPr>
    </w:p>
    <w:p w14:paraId="203D490C" w14:textId="1940EABC" w:rsidR="00303252" w:rsidRPr="00A44FF5" w:rsidRDefault="00046A27" w:rsidP="00746EC3">
      <w:pPr>
        <w:spacing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Century Schoolbook" w:hAnsi="Century Schoolbook" w:cstheme="majorHAnsi"/>
          <w:sz w:val="24"/>
          <w:szCs w:val="24"/>
        </w:rPr>
        <w:t xml:space="preserve"> </w:t>
      </w:r>
    </w:p>
    <w:p w14:paraId="045B2EEE" w14:textId="6A280582" w:rsidR="00E36D9E" w:rsidRPr="00046A27" w:rsidRDefault="00E36D9E" w:rsidP="00046A27">
      <w:pPr>
        <w:spacing w:after="0"/>
        <w:rPr>
          <w:rFonts w:ascii="Century Schoolbook" w:hAnsi="Century Schoolbook" w:cs="Calibri"/>
          <w:sz w:val="24"/>
          <w:szCs w:val="24"/>
        </w:rPr>
      </w:pPr>
    </w:p>
    <w:p w14:paraId="70AB6874" w14:textId="77777777" w:rsidR="00E36D9E" w:rsidRPr="00E36D9E" w:rsidRDefault="00E36D9E" w:rsidP="00E36D9E"/>
    <w:sectPr w:rsidR="00E36D9E" w:rsidRPr="00E36D9E" w:rsidSect="00046A27">
      <w:footerReference w:type="default" r:id="rId7"/>
      <w:pgSz w:w="11906" w:h="16838"/>
      <w:pgMar w:top="1417" w:right="1417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4C9A07" w14:textId="77777777" w:rsidR="00FB4E59" w:rsidRDefault="00FB4E59" w:rsidP="00046A27">
      <w:pPr>
        <w:spacing w:after="0" w:line="240" w:lineRule="auto"/>
      </w:pPr>
      <w:r>
        <w:separator/>
      </w:r>
    </w:p>
  </w:endnote>
  <w:endnote w:type="continuationSeparator" w:id="0">
    <w:p w14:paraId="386F11FE" w14:textId="77777777" w:rsidR="00FB4E59" w:rsidRDefault="00FB4E59" w:rsidP="000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4AAFA" w14:textId="3E8510E5" w:rsidR="00046A27" w:rsidRPr="00046A27" w:rsidRDefault="00046A27" w:rsidP="00046A27">
    <w:pPr>
      <w:spacing w:after="0"/>
      <w:jc w:val="center"/>
      <w:rPr>
        <w:rFonts w:ascii="Century Schoolbook" w:hAnsi="Century Schoolbook" w:cstheme="majorHAnsi"/>
        <w:sz w:val="24"/>
        <w:szCs w:val="24"/>
      </w:rPr>
    </w:pPr>
    <w:r w:rsidRPr="00915066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C410A66" wp14:editId="59835214">
          <wp:simplePos x="0" y="0"/>
          <wp:positionH relativeFrom="margin">
            <wp:posOffset>535305</wp:posOffset>
          </wp:positionH>
          <wp:positionV relativeFrom="paragraph">
            <wp:posOffset>-501015</wp:posOffset>
          </wp:positionV>
          <wp:extent cx="5089525" cy="832485"/>
          <wp:effectExtent l="0" t="0" r="0" b="5715"/>
          <wp:wrapTight wrapText="bothSides">
            <wp:wrapPolygon edited="0">
              <wp:start x="0" y="0"/>
              <wp:lineTo x="0" y="21254"/>
              <wp:lineTo x="21506" y="21254"/>
              <wp:lineTo x="2150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95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631D">
      <w:rPr>
        <w:rFonts w:ascii="Century Schoolbook" w:hAnsi="Century Schoolbook" w:cstheme="majorHAnsi"/>
        <w:sz w:val="24"/>
        <w:szCs w:val="24"/>
      </w:rPr>
      <w:t>Wspó</w:t>
    </w:r>
    <w:r w:rsidRPr="0048631D">
      <w:rPr>
        <w:rFonts w:ascii="Century Schoolbook" w:hAnsi="Century Schoolbook" w:cs="Calibri"/>
        <w:sz w:val="24"/>
        <w:szCs w:val="24"/>
      </w:rPr>
      <w:t>łfinansowano ze środków - Funduszu Sprawiedliwości,</w:t>
    </w:r>
  </w:p>
  <w:p w14:paraId="2604805F" w14:textId="03CF3085" w:rsidR="00046A27" w:rsidRPr="00046A27" w:rsidRDefault="00046A27" w:rsidP="00046A27">
    <w:pPr>
      <w:spacing w:after="0" w:line="240" w:lineRule="auto"/>
      <w:jc w:val="center"/>
      <w:rPr>
        <w:rFonts w:ascii="Century Schoolbook" w:hAnsi="Century Schoolbook" w:cs="Calibri"/>
        <w:sz w:val="24"/>
        <w:szCs w:val="24"/>
      </w:rPr>
    </w:pPr>
    <w:r w:rsidRPr="0048631D">
      <w:rPr>
        <w:rFonts w:ascii="Century Schoolbook" w:hAnsi="Century Schoolbook" w:cs="Calibri"/>
        <w:sz w:val="24"/>
        <w:szCs w:val="24"/>
      </w:rPr>
      <w:t>którego dysponent</w:t>
    </w:r>
    <w:r>
      <w:rPr>
        <w:rFonts w:ascii="Century Schoolbook" w:hAnsi="Century Schoolbook" w:cs="Calibri"/>
        <w:sz w:val="24"/>
        <w:szCs w:val="24"/>
      </w:rPr>
      <w:t>em jest Minister Sprawiedliwości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6B2AA" w14:textId="77777777" w:rsidR="00FB4E59" w:rsidRDefault="00FB4E59" w:rsidP="00046A27">
      <w:pPr>
        <w:spacing w:after="0" w:line="240" w:lineRule="auto"/>
      </w:pPr>
      <w:r>
        <w:separator/>
      </w:r>
    </w:p>
  </w:footnote>
  <w:footnote w:type="continuationSeparator" w:id="0">
    <w:p w14:paraId="1055BF30" w14:textId="77777777" w:rsidR="00FB4E59" w:rsidRDefault="00FB4E59" w:rsidP="00046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37C3"/>
    <w:multiLevelType w:val="hybridMultilevel"/>
    <w:tmpl w:val="1CE4B532"/>
    <w:lvl w:ilvl="0" w:tplc="91365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916EF"/>
    <w:multiLevelType w:val="hybridMultilevel"/>
    <w:tmpl w:val="911E9CF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9E"/>
    <w:rsid w:val="00046A27"/>
    <w:rsid w:val="00303252"/>
    <w:rsid w:val="004A685A"/>
    <w:rsid w:val="00522386"/>
    <w:rsid w:val="00746EC3"/>
    <w:rsid w:val="0075546C"/>
    <w:rsid w:val="00AC716C"/>
    <w:rsid w:val="00B572B0"/>
    <w:rsid w:val="00BC1312"/>
    <w:rsid w:val="00D57C83"/>
    <w:rsid w:val="00E34D5E"/>
    <w:rsid w:val="00E36D9E"/>
    <w:rsid w:val="00ED46CE"/>
    <w:rsid w:val="00FB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9A8F7"/>
  <w15:chartTrackingRefBased/>
  <w15:docId w15:val="{888DF2FB-FA29-4849-A6F7-26675B06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A27"/>
  </w:style>
  <w:style w:type="paragraph" w:styleId="Stopka">
    <w:name w:val="footer"/>
    <w:basedOn w:val="Normalny"/>
    <w:link w:val="StopkaZnak"/>
    <w:uiPriority w:val="99"/>
    <w:unhideWhenUsed/>
    <w:rsid w:val="0004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A27"/>
  </w:style>
  <w:style w:type="paragraph" w:styleId="Akapitzlist">
    <w:name w:val="List Paragraph"/>
    <w:basedOn w:val="Normalny"/>
    <w:uiPriority w:val="34"/>
    <w:qFormat/>
    <w:rsid w:val="00046A27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Styl1-dopisek-od-lewej">
    <w:name w:val="Styl1-dopisek-od-lewej"/>
    <w:basedOn w:val="Normalny"/>
    <w:uiPriority w:val="99"/>
    <w:rsid w:val="00046A27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Bezodstpw">
    <w:name w:val="No Spacing"/>
    <w:uiPriority w:val="99"/>
    <w:qFormat/>
    <w:rsid w:val="00522386"/>
    <w:pPr>
      <w:spacing w:after="0" w:line="240" w:lineRule="auto"/>
    </w:pPr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unhideWhenUsed/>
    <w:rsid w:val="00ED46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Kaniecki</dc:creator>
  <cp:keywords/>
  <dc:description/>
  <cp:lastModifiedBy>Daniel Bering</cp:lastModifiedBy>
  <cp:revision>4</cp:revision>
  <dcterms:created xsi:type="dcterms:W3CDTF">2020-11-07T19:54:00Z</dcterms:created>
  <dcterms:modified xsi:type="dcterms:W3CDTF">2020-11-08T10:30:00Z</dcterms:modified>
</cp:coreProperties>
</file>