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F757B" w14:textId="5EBFA7A3" w:rsidR="00046A27" w:rsidRPr="007963ED" w:rsidRDefault="00046A27" w:rsidP="00046A27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7963ED">
        <w:rPr>
          <w:rFonts w:ascii="Arial" w:hAnsi="Arial" w:cs="Arial"/>
          <w:color w:val="000000"/>
          <w:sz w:val="20"/>
          <w:szCs w:val="20"/>
        </w:rPr>
        <w:t xml:space="preserve">Chełmża, dnia </w:t>
      </w:r>
      <w:r w:rsidR="007D7C43">
        <w:rPr>
          <w:rFonts w:ascii="Arial" w:hAnsi="Arial" w:cs="Arial"/>
          <w:color w:val="000000"/>
          <w:sz w:val="20"/>
          <w:szCs w:val="20"/>
        </w:rPr>
        <w:t>12</w:t>
      </w:r>
      <w:r w:rsidRPr="007963ED">
        <w:rPr>
          <w:rFonts w:ascii="Arial" w:hAnsi="Arial" w:cs="Arial"/>
          <w:color w:val="000000"/>
          <w:sz w:val="20"/>
          <w:szCs w:val="20"/>
        </w:rPr>
        <w:t>.11.2020 r.</w:t>
      </w:r>
    </w:p>
    <w:p w14:paraId="4A5ADF54" w14:textId="77777777" w:rsidR="00046A27" w:rsidRPr="007963ED" w:rsidRDefault="00046A27" w:rsidP="00046A2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B3665DF" w14:textId="77777777" w:rsidR="00046A27" w:rsidRPr="007963ED" w:rsidRDefault="00046A27" w:rsidP="00046A2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63ED">
        <w:rPr>
          <w:rFonts w:ascii="Arial" w:hAnsi="Arial" w:cs="Arial"/>
          <w:color w:val="000000"/>
          <w:sz w:val="20"/>
          <w:szCs w:val="20"/>
        </w:rPr>
        <w:t>Gmina Chełmża</w:t>
      </w:r>
    </w:p>
    <w:p w14:paraId="10EED303" w14:textId="77777777" w:rsidR="00046A27" w:rsidRPr="007963ED" w:rsidRDefault="00046A27" w:rsidP="00046A2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63ED">
        <w:rPr>
          <w:rFonts w:ascii="Arial" w:hAnsi="Arial" w:cs="Arial"/>
          <w:color w:val="000000"/>
          <w:sz w:val="20"/>
          <w:szCs w:val="20"/>
        </w:rPr>
        <w:t xml:space="preserve">Ul. Wodna 2 </w:t>
      </w:r>
    </w:p>
    <w:p w14:paraId="3521DA01" w14:textId="77777777" w:rsidR="00046A27" w:rsidRPr="007963ED" w:rsidRDefault="00046A27" w:rsidP="00046A2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963ED">
        <w:rPr>
          <w:rFonts w:ascii="Arial" w:hAnsi="Arial" w:cs="Arial"/>
          <w:color w:val="000000"/>
          <w:sz w:val="20"/>
          <w:szCs w:val="20"/>
        </w:rPr>
        <w:t>87-140 Chełmża</w:t>
      </w:r>
    </w:p>
    <w:p w14:paraId="6EB52FE1" w14:textId="77777777" w:rsidR="00046A27" w:rsidRPr="007963ED" w:rsidRDefault="00046A27" w:rsidP="00046A2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C715FD6" w14:textId="632F64CD" w:rsidR="00303252" w:rsidRPr="007963ED" w:rsidRDefault="00046A27" w:rsidP="00303252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963ED">
        <w:rPr>
          <w:rFonts w:ascii="Arial" w:hAnsi="Arial" w:cs="Arial"/>
          <w:color w:val="000000"/>
          <w:sz w:val="20"/>
          <w:szCs w:val="20"/>
        </w:rPr>
        <w:t>OSO.271.19.2020</w:t>
      </w:r>
      <w:r w:rsidRPr="007963ED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266E892B" w14:textId="4306C847" w:rsidR="00046A27" w:rsidRPr="007963ED" w:rsidRDefault="00436721" w:rsidP="00046A27">
      <w:pPr>
        <w:pStyle w:val="Styl1-dopisek-od-lewej"/>
        <w:tabs>
          <w:tab w:val="center" w:pos="7380"/>
        </w:tabs>
        <w:spacing w:line="240" w:lineRule="auto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Strona internetowa Zamawiającego </w:t>
      </w:r>
    </w:p>
    <w:p w14:paraId="79910033" w14:textId="77777777" w:rsidR="00046A27" w:rsidRPr="007963ED" w:rsidRDefault="00046A27" w:rsidP="00046A27">
      <w:pPr>
        <w:pStyle w:val="Styl1-dopisek-od-lewej"/>
        <w:tabs>
          <w:tab w:val="center" w:pos="7380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C18C9A" w14:textId="77777777" w:rsidR="00046A27" w:rsidRPr="007963ED" w:rsidRDefault="00046A27" w:rsidP="00046A2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963ED">
        <w:rPr>
          <w:rFonts w:ascii="Arial" w:hAnsi="Arial" w:cs="Arial"/>
          <w:b/>
          <w:bCs/>
          <w:sz w:val="20"/>
          <w:szCs w:val="20"/>
        </w:rPr>
        <w:t>Dotyczy postępowania o udzielenie zamówienia pn.:</w:t>
      </w:r>
    </w:p>
    <w:p w14:paraId="7E3BD552" w14:textId="77777777" w:rsidR="00046A27" w:rsidRPr="007963ED" w:rsidRDefault="00046A27" w:rsidP="00046A27">
      <w:pPr>
        <w:widowControl w:val="0"/>
        <w:tabs>
          <w:tab w:val="left" w:pos="6585"/>
        </w:tabs>
        <w:suppressAutoHyphens/>
        <w:spacing w:line="120" w:lineRule="atLeast"/>
        <w:jc w:val="center"/>
        <w:rPr>
          <w:rFonts w:ascii="Arial" w:hAnsi="Arial" w:cs="Arial"/>
          <w:b/>
          <w:sz w:val="20"/>
          <w:szCs w:val="20"/>
        </w:rPr>
      </w:pPr>
      <w:r w:rsidRPr="007963ED">
        <w:rPr>
          <w:rFonts w:ascii="Arial" w:hAnsi="Arial" w:cs="Arial"/>
          <w:b/>
          <w:sz w:val="20"/>
          <w:szCs w:val="20"/>
        </w:rPr>
        <w:t>„</w:t>
      </w:r>
      <w:bookmarkStart w:id="1" w:name="_Hlk42628944"/>
      <w:bookmarkStart w:id="2" w:name="_Hlk55155596"/>
      <w:r w:rsidRPr="007963ED">
        <w:rPr>
          <w:rFonts w:ascii="Arial" w:hAnsi="Arial" w:cs="Arial"/>
          <w:b/>
          <w:sz w:val="20"/>
          <w:szCs w:val="20"/>
        </w:rPr>
        <w:t>Dostawa lekkiego specjalnego samochodu ratowniczo-gaśniczego</w:t>
      </w:r>
      <w:bookmarkEnd w:id="1"/>
      <w:r w:rsidRPr="007963ED">
        <w:rPr>
          <w:rFonts w:ascii="Arial" w:hAnsi="Arial" w:cs="Arial"/>
          <w:b/>
          <w:sz w:val="20"/>
          <w:szCs w:val="20"/>
        </w:rPr>
        <w:t xml:space="preserve"> </w:t>
      </w:r>
      <w:bookmarkStart w:id="3" w:name="_Hlk42679591"/>
      <w:r w:rsidRPr="007963ED">
        <w:rPr>
          <w:rFonts w:ascii="Arial" w:hAnsi="Arial" w:cs="Arial"/>
          <w:b/>
          <w:sz w:val="20"/>
          <w:szCs w:val="20"/>
        </w:rPr>
        <w:t xml:space="preserve">dla jednostki </w:t>
      </w:r>
      <w:r w:rsidRPr="007963ED">
        <w:rPr>
          <w:rFonts w:ascii="Arial" w:hAnsi="Arial" w:cs="Arial"/>
          <w:b/>
          <w:sz w:val="20"/>
          <w:szCs w:val="20"/>
        </w:rPr>
        <w:br/>
        <w:t xml:space="preserve">OSP SKĄPE </w:t>
      </w:r>
      <w:bookmarkEnd w:id="2"/>
      <w:bookmarkEnd w:id="3"/>
      <w:r w:rsidRPr="007963ED">
        <w:rPr>
          <w:rFonts w:ascii="Arial" w:hAnsi="Arial" w:cs="Arial"/>
          <w:b/>
          <w:sz w:val="20"/>
          <w:szCs w:val="20"/>
        </w:rPr>
        <w:t>”</w:t>
      </w:r>
    </w:p>
    <w:p w14:paraId="2C05BF3A" w14:textId="798F108C" w:rsidR="00303252" w:rsidRPr="007963ED" w:rsidRDefault="00303252" w:rsidP="007963E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Hlk55727344"/>
      <w:r w:rsidRPr="007963ED">
        <w:rPr>
          <w:rFonts w:ascii="Arial" w:hAnsi="Arial" w:cs="Arial"/>
          <w:b/>
          <w:bCs/>
          <w:sz w:val="20"/>
          <w:szCs w:val="20"/>
        </w:rPr>
        <w:t>WYJAŚNIENIE</w:t>
      </w:r>
      <w:r w:rsidR="007963ED" w:rsidRPr="007963E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63ED">
        <w:rPr>
          <w:rFonts w:ascii="Arial" w:hAnsi="Arial" w:cs="Arial"/>
          <w:b/>
          <w:bCs/>
          <w:sz w:val="20"/>
          <w:szCs w:val="20"/>
        </w:rPr>
        <w:t xml:space="preserve">TREŚCI </w:t>
      </w:r>
    </w:p>
    <w:p w14:paraId="09256488" w14:textId="1A5D9F75" w:rsidR="00303252" w:rsidRPr="007963ED" w:rsidRDefault="00303252" w:rsidP="00303252">
      <w:pPr>
        <w:spacing w:after="0" w:line="24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7963ED">
        <w:rPr>
          <w:rFonts w:ascii="Arial" w:hAnsi="Arial" w:cs="Arial"/>
          <w:b/>
          <w:bCs/>
          <w:sz w:val="20"/>
          <w:szCs w:val="20"/>
        </w:rPr>
        <w:t>SPECYFIKACJI ISTOTNYCH WARUNKÓW ZAMÓWIENIA</w:t>
      </w:r>
    </w:p>
    <w:p w14:paraId="3B23E3B5" w14:textId="77777777" w:rsidR="00303252" w:rsidRPr="007963ED" w:rsidRDefault="00303252" w:rsidP="0065185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AE7F0D" w14:textId="505D39E5" w:rsidR="00303252" w:rsidRPr="00C13703" w:rsidRDefault="00303252" w:rsidP="00C1370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bookmarkStart w:id="5" w:name="_Hlk55974892"/>
      <w:r w:rsidRPr="00C13703">
        <w:rPr>
          <w:rFonts w:ascii="Arial" w:hAnsi="Arial" w:cs="Arial"/>
          <w:sz w:val="20"/>
          <w:szCs w:val="20"/>
          <w:lang w:eastAsia="pl-PL"/>
        </w:rPr>
        <w:t xml:space="preserve">Działając na podstawie art. 38 ust. 1 </w:t>
      </w:r>
      <w:r w:rsidR="007963ED" w:rsidRPr="00C13703">
        <w:rPr>
          <w:rFonts w:ascii="Arial" w:hAnsi="Arial" w:cs="Arial"/>
          <w:sz w:val="20"/>
          <w:szCs w:val="20"/>
          <w:lang w:eastAsia="pl-PL"/>
        </w:rPr>
        <w:t>,</w:t>
      </w:r>
      <w:r w:rsidRPr="00C13703">
        <w:rPr>
          <w:rFonts w:ascii="Arial" w:hAnsi="Arial" w:cs="Arial"/>
          <w:sz w:val="20"/>
          <w:szCs w:val="20"/>
          <w:lang w:eastAsia="pl-PL"/>
        </w:rPr>
        <w:t xml:space="preserve">  ust. 2 ustawy z dnia 29 stycznia 2004 r. Prawo zamówień publicznych (Dz. U. z 2019 r. poz. 1843 </w:t>
      </w:r>
      <w:bookmarkEnd w:id="5"/>
      <w:r w:rsidRPr="00C13703">
        <w:rPr>
          <w:rFonts w:ascii="Arial" w:hAnsi="Arial" w:cs="Arial"/>
          <w:sz w:val="20"/>
          <w:szCs w:val="20"/>
          <w:lang w:eastAsia="pl-PL"/>
        </w:rPr>
        <w:t>– zwanej dalej „Pzp”) informuję, że do Zamawiającego wpłyn</w:t>
      </w:r>
      <w:r w:rsidR="00522386" w:rsidRPr="00C13703">
        <w:rPr>
          <w:rFonts w:ascii="Arial" w:hAnsi="Arial" w:cs="Arial"/>
          <w:sz w:val="20"/>
          <w:szCs w:val="20"/>
          <w:lang w:eastAsia="pl-PL"/>
        </w:rPr>
        <w:t>ą</w:t>
      </w:r>
      <w:r w:rsidRPr="00C13703">
        <w:rPr>
          <w:rFonts w:ascii="Arial" w:hAnsi="Arial" w:cs="Arial"/>
          <w:sz w:val="20"/>
          <w:szCs w:val="20"/>
          <w:lang w:eastAsia="pl-PL"/>
        </w:rPr>
        <w:t>ł wnios</w:t>
      </w:r>
      <w:r w:rsidR="00522386" w:rsidRPr="00C13703">
        <w:rPr>
          <w:rFonts w:ascii="Arial" w:hAnsi="Arial" w:cs="Arial"/>
          <w:sz w:val="20"/>
          <w:szCs w:val="20"/>
          <w:lang w:eastAsia="pl-PL"/>
        </w:rPr>
        <w:t>ek</w:t>
      </w:r>
      <w:r w:rsidRPr="00C13703">
        <w:rPr>
          <w:rFonts w:ascii="Arial" w:hAnsi="Arial" w:cs="Arial"/>
          <w:sz w:val="20"/>
          <w:szCs w:val="20"/>
          <w:lang w:eastAsia="pl-PL"/>
        </w:rPr>
        <w:t xml:space="preserve"> o wyjaśnienie treści - specyfikacji istotnych warunków zamówienia (dalej zwanej „SIWZ”) w następującym zakresie:</w:t>
      </w:r>
    </w:p>
    <w:p w14:paraId="2382D9F7" w14:textId="77777777" w:rsidR="0065185C" w:rsidRPr="00C13703" w:rsidRDefault="0065185C" w:rsidP="00C13703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D3D93DF" w14:textId="3C6DCB3F" w:rsidR="007D7C43" w:rsidRPr="00C13703" w:rsidRDefault="00522386" w:rsidP="00C13703">
      <w:pPr>
        <w:spacing w:line="100" w:lineRule="atLeast"/>
        <w:jc w:val="both"/>
        <w:rPr>
          <w:rFonts w:ascii="Arial" w:hAnsi="Arial" w:cs="Arial"/>
          <w:sz w:val="20"/>
          <w:szCs w:val="20"/>
          <w:lang w:eastAsia="pl-PL"/>
        </w:rPr>
      </w:pPr>
      <w:r w:rsidRPr="00C13703">
        <w:rPr>
          <w:rFonts w:ascii="Arial" w:hAnsi="Arial" w:cs="Arial"/>
          <w:b/>
          <w:bCs/>
          <w:sz w:val="20"/>
          <w:szCs w:val="20"/>
          <w:lang w:eastAsia="pl-PL"/>
        </w:rPr>
        <w:t>Pytanie 1</w:t>
      </w:r>
      <w:r w:rsidRPr="00C13703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7D7C43" w:rsidRPr="00C13703">
        <w:rPr>
          <w:rFonts w:ascii="Arial" w:hAnsi="Arial" w:cs="Arial"/>
          <w:sz w:val="20"/>
          <w:szCs w:val="20"/>
          <w:lang w:eastAsia="pl-PL"/>
        </w:rPr>
        <w:t xml:space="preserve">Działając na podstawie art. 38 ust. 1 ustawy </w:t>
      </w:r>
      <w:bookmarkStart w:id="6" w:name="_Hlk55975091"/>
      <w:r w:rsidR="007D7C43" w:rsidRPr="00C13703">
        <w:rPr>
          <w:rFonts w:ascii="Arial" w:hAnsi="Arial" w:cs="Arial"/>
          <w:sz w:val="20"/>
          <w:szCs w:val="20"/>
          <w:lang w:eastAsia="pl-PL"/>
        </w:rPr>
        <w:t xml:space="preserve">z dnia 29 stycznia 2004 r. Prawo zamówień publicznych </w:t>
      </w:r>
      <w:bookmarkEnd w:id="6"/>
      <w:r w:rsidR="007D7C43" w:rsidRPr="00C13703">
        <w:rPr>
          <w:rFonts w:ascii="Arial" w:hAnsi="Arial" w:cs="Arial"/>
          <w:sz w:val="20"/>
          <w:szCs w:val="20"/>
          <w:lang w:eastAsia="pl-PL"/>
        </w:rPr>
        <w:t>(Dz. U. z 2019 r. poz. 1843 z późn. zm.) prosimy o podanie powodów istotnej zmiany zapisów SIWZ. Uzasadnienie: w prowadzonym postepowaniu dokonano istotnej zmiany zapisów treś</w:t>
      </w:r>
      <w:r w:rsidR="00184984" w:rsidRPr="00C13703">
        <w:rPr>
          <w:rFonts w:ascii="Arial" w:hAnsi="Arial" w:cs="Arial"/>
          <w:sz w:val="20"/>
          <w:szCs w:val="20"/>
          <w:lang w:eastAsia="pl-PL"/>
        </w:rPr>
        <w:t xml:space="preserve">ć </w:t>
      </w:r>
      <w:r w:rsidR="007D7C43" w:rsidRPr="00C13703">
        <w:rPr>
          <w:rFonts w:ascii="Arial" w:hAnsi="Arial" w:cs="Arial"/>
          <w:sz w:val="20"/>
          <w:szCs w:val="20"/>
          <w:lang w:eastAsia="pl-PL"/>
        </w:rPr>
        <w:t>SIWZ w załączniku nr 4 /opis przedmiotu zamówienia/. Zgodnie z zapisami art. 38 ust. 4 ustawy  z dnia 29 stycznia 2004 r. Prawo zamówień publicznych, w uzasadnionych przypadkach zamawiający może przed upływem terminu składania ofert zmienić treść SIWZ. Prosimy o udokumentowanie jakie uzasadnione powody spowodowały istotne zmiany w zapisach.</w:t>
      </w:r>
    </w:p>
    <w:p w14:paraId="29C73D8B" w14:textId="59E72ED8" w:rsidR="007963ED" w:rsidRPr="00C13703" w:rsidRDefault="007D7C43" w:rsidP="00C13703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C1370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22386" w:rsidRPr="00C13703">
        <w:rPr>
          <w:rFonts w:ascii="Arial" w:hAnsi="Arial" w:cs="Arial"/>
          <w:b/>
          <w:bCs/>
          <w:sz w:val="20"/>
          <w:szCs w:val="20"/>
        </w:rPr>
        <w:t>Odpowiedź na pyt 1:</w:t>
      </w:r>
      <w:r w:rsidR="00ED46CE" w:rsidRPr="00C13703">
        <w:rPr>
          <w:rFonts w:ascii="Arial" w:hAnsi="Arial" w:cs="Arial"/>
          <w:b/>
          <w:bCs/>
          <w:sz w:val="20"/>
          <w:szCs w:val="20"/>
        </w:rPr>
        <w:t xml:space="preserve"> </w:t>
      </w:r>
      <w:r w:rsidR="004021AD" w:rsidRPr="00C13703">
        <w:rPr>
          <w:rFonts w:ascii="Arial" w:hAnsi="Arial" w:cs="Arial"/>
          <w:sz w:val="20"/>
          <w:szCs w:val="20"/>
        </w:rPr>
        <w:t>Zamawiający w dniu 05 11 2020 r. dokonał zmiany treści SIWZ poprzez zmianę opisu przedmiotu zamówienia po dokonanej analizie zapisów zawartej w dniu 30 10 2020 r. umowy pomiędzy Gminą Chełmża a Ministerstwem Sprawiedliwości, z której to wynika, że przedmiotem objętym uzyskan</w:t>
      </w:r>
      <w:r w:rsidR="00B83A7D" w:rsidRPr="00C13703">
        <w:rPr>
          <w:rFonts w:ascii="Arial" w:hAnsi="Arial" w:cs="Arial"/>
          <w:sz w:val="20"/>
          <w:szCs w:val="20"/>
        </w:rPr>
        <w:t>ą</w:t>
      </w:r>
      <w:r w:rsidR="004021AD" w:rsidRPr="00C13703">
        <w:rPr>
          <w:rFonts w:ascii="Arial" w:hAnsi="Arial" w:cs="Arial"/>
          <w:sz w:val="20"/>
          <w:szCs w:val="20"/>
        </w:rPr>
        <w:t xml:space="preserve"> dotacj</w:t>
      </w:r>
      <w:r w:rsidR="00B83A7D" w:rsidRPr="00C13703">
        <w:rPr>
          <w:rFonts w:ascii="Arial" w:hAnsi="Arial" w:cs="Arial"/>
          <w:sz w:val="20"/>
          <w:szCs w:val="20"/>
        </w:rPr>
        <w:t>ą</w:t>
      </w:r>
      <w:r w:rsidR="004021AD" w:rsidRPr="00C13703">
        <w:rPr>
          <w:rFonts w:ascii="Arial" w:hAnsi="Arial" w:cs="Arial"/>
          <w:sz w:val="20"/>
          <w:szCs w:val="20"/>
        </w:rPr>
        <w:t xml:space="preserve"> jest nabycie sprzętu dla Ochotniczej Straży Pożarnej Skąpe,</w:t>
      </w:r>
      <w:r w:rsidR="0065185C" w:rsidRPr="00C13703">
        <w:rPr>
          <w:rFonts w:ascii="Arial" w:hAnsi="Arial" w:cs="Arial"/>
          <w:sz w:val="20"/>
          <w:szCs w:val="20"/>
        </w:rPr>
        <w:t xml:space="preserve"> </w:t>
      </w:r>
      <w:r w:rsidR="004021AD" w:rsidRPr="00C13703">
        <w:rPr>
          <w:rFonts w:ascii="Arial" w:hAnsi="Arial" w:cs="Arial"/>
          <w:sz w:val="20"/>
          <w:szCs w:val="20"/>
        </w:rPr>
        <w:t>a mianowicie lekkiego samochodu gaśniczego GLBA.</w:t>
      </w:r>
      <w:r w:rsidR="0010650C" w:rsidRPr="00C13703">
        <w:rPr>
          <w:rFonts w:ascii="Arial" w:hAnsi="Arial" w:cs="Arial"/>
          <w:sz w:val="20"/>
          <w:szCs w:val="20"/>
        </w:rPr>
        <w:t xml:space="preserve">, co oznacza gaśniczy lekki ze zbiornikiem na wodę i z autopompą. To Gmina </w:t>
      </w:r>
      <w:r w:rsidR="00AB3ACE">
        <w:rPr>
          <w:rFonts w:ascii="Arial" w:hAnsi="Arial" w:cs="Arial"/>
          <w:sz w:val="20"/>
          <w:szCs w:val="20"/>
        </w:rPr>
        <w:t>Chełmża j</w:t>
      </w:r>
      <w:r w:rsidR="0010650C" w:rsidRPr="00C13703">
        <w:rPr>
          <w:rFonts w:ascii="Arial" w:hAnsi="Arial" w:cs="Arial"/>
          <w:sz w:val="20"/>
          <w:szCs w:val="20"/>
        </w:rPr>
        <w:t>ako strona zawartej umowy o dofinansowanie  jest zobowiązana do zakupu ww. pojazdu. Dowodami na to jest posiadan</w:t>
      </w:r>
      <w:r w:rsidR="00AB3ACE">
        <w:rPr>
          <w:rFonts w:ascii="Arial" w:hAnsi="Arial" w:cs="Arial"/>
          <w:sz w:val="20"/>
          <w:szCs w:val="20"/>
        </w:rPr>
        <w:t>ie</w:t>
      </w:r>
      <w:r w:rsidR="0010650C" w:rsidRPr="00C13703">
        <w:rPr>
          <w:rFonts w:ascii="Arial" w:hAnsi="Arial" w:cs="Arial"/>
          <w:sz w:val="20"/>
          <w:szCs w:val="20"/>
        </w:rPr>
        <w:t xml:space="preserve"> przez Gminę Chełmża przedmiotow</w:t>
      </w:r>
      <w:r w:rsidR="00C343EA" w:rsidRPr="00C13703">
        <w:rPr>
          <w:rFonts w:ascii="Arial" w:hAnsi="Arial" w:cs="Arial"/>
          <w:sz w:val="20"/>
          <w:szCs w:val="20"/>
        </w:rPr>
        <w:t>ej</w:t>
      </w:r>
      <w:r w:rsidR="0010650C" w:rsidRPr="00C13703">
        <w:rPr>
          <w:rFonts w:ascii="Arial" w:hAnsi="Arial" w:cs="Arial"/>
          <w:sz w:val="20"/>
          <w:szCs w:val="20"/>
        </w:rPr>
        <w:t xml:space="preserve"> umow</w:t>
      </w:r>
      <w:r w:rsidR="00C343EA" w:rsidRPr="00C13703">
        <w:rPr>
          <w:rFonts w:ascii="Arial" w:hAnsi="Arial" w:cs="Arial"/>
          <w:sz w:val="20"/>
          <w:szCs w:val="20"/>
        </w:rPr>
        <w:t>y</w:t>
      </w:r>
      <w:r w:rsidR="0010650C" w:rsidRPr="00C13703">
        <w:rPr>
          <w:rFonts w:ascii="Arial" w:hAnsi="Arial" w:cs="Arial"/>
          <w:sz w:val="20"/>
          <w:szCs w:val="20"/>
        </w:rPr>
        <w:t xml:space="preserve"> o dofinansowanie zadania, a także otrzymany mail z dnia 05 11 2020 od przedstawiciela Ministerstwa Sprawiedliwości, potwierdzający, że zamawiany samochód musi być wyposażony w autopompę, a nie jak pierwotnie zamawiający w zał. Nr 4 do SIWZ w </w:t>
      </w:r>
      <w:r w:rsidR="00C30C59" w:rsidRPr="00C13703">
        <w:rPr>
          <w:rFonts w:ascii="Arial" w:hAnsi="Arial" w:cs="Arial"/>
          <w:sz w:val="20"/>
          <w:szCs w:val="20"/>
        </w:rPr>
        <w:t>pkt 3.14 wymagał wyposażenia pojazdu w motopompę.</w:t>
      </w:r>
      <w:r w:rsidR="0010650C" w:rsidRPr="00C13703">
        <w:rPr>
          <w:rFonts w:ascii="Arial" w:hAnsi="Arial" w:cs="Arial"/>
          <w:sz w:val="20"/>
          <w:szCs w:val="20"/>
        </w:rPr>
        <w:t xml:space="preserve">   </w:t>
      </w:r>
    </w:p>
    <w:p w14:paraId="5CB7BC8B" w14:textId="1AD32CEB" w:rsidR="00D157FF" w:rsidRPr="000D4522" w:rsidRDefault="00C343EA" w:rsidP="00C13703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C13703">
        <w:rPr>
          <w:rFonts w:ascii="Arial" w:hAnsi="Arial" w:cs="Arial"/>
          <w:sz w:val="20"/>
          <w:szCs w:val="20"/>
        </w:rPr>
        <w:t>Kolejnym powodem</w:t>
      </w:r>
      <w:r w:rsidR="00AB3ACE">
        <w:rPr>
          <w:rFonts w:ascii="Arial" w:hAnsi="Arial" w:cs="Arial"/>
          <w:sz w:val="20"/>
          <w:szCs w:val="20"/>
        </w:rPr>
        <w:t xml:space="preserve">, </w:t>
      </w:r>
      <w:r w:rsidRPr="00C13703">
        <w:rPr>
          <w:rFonts w:ascii="Arial" w:hAnsi="Arial" w:cs="Arial"/>
          <w:sz w:val="20"/>
          <w:szCs w:val="20"/>
        </w:rPr>
        <w:t>dla którego zostały zmienione pierwotne zapisy zał. Nr 4 do SIWZ był złożony przez O</w:t>
      </w:r>
      <w:r w:rsidR="00D157FF" w:rsidRPr="00C13703">
        <w:rPr>
          <w:rFonts w:ascii="Arial" w:hAnsi="Arial" w:cs="Arial"/>
          <w:sz w:val="20"/>
          <w:szCs w:val="20"/>
        </w:rPr>
        <w:t>SP</w:t>
      </w:r>
      <w:r w:rsidRPr="00C13703">
        <w:rPr>
          <w:rFonts w:ascii="Arial" w:hAnsi="Arial" w:cs="Arial"/>
          <w:sz w:val="20"/>
          <w:szCs w:val="20"/>
        </w:rPr>
        <w:t xml:space="preserve"> Skąpe wniosek do Zamawiającego, że zamawiany </w:t>
      </w:r>
      <w:r w:rsidRPr="000D4522">
        <w:rPr>
          <w:rFonts w:ascii="Arial" w:hAnsi="Arial" w:cs="Arial"/>
          <w:sz w:val="20"/>
          <w:szCs w:val="20"/>
        </w:rPr>
        <w:t xml:space="preserve">pojazd nie spełnia </w:t>
      </w:r>
      <w:r w:rsidR="000D4522" w:rsidRPr="000D4522">
        <w:rPr>
          <w:rFonts w:ascii="Arial" w:hAnsi="Arial" w:cs="Arial"/>
          <w:sz w:val="20"/>
          <w:szCs w:val="20"/>
        </w:rPr>
        <w:t xml:space="preserve">wymogów i </w:t>
      </w:r>
      <w:r w:rsidR="00826218" w:rsidRPr="000D4522">
        <w:rPr>
          <w:rFonts w:ascii="Arial" w:hAnsi="Arial" w:cs="Arial"/>
          <w:sz w:val="20"/>
          <w:szCs w:val="20"/>
        </w:rPr>
        <w:t>oczekiwań jednostki OSP</w:t>
      </w:r>
      <w:r w:rsidR="00616457">
        <w:rPr>
          <w:rFonts w:ascii="Arial" w:hAnsi="Arial" w:cs="Arial"/>
          <w:sz w:val="20"/>
          <w:szCs w:val="20"/>
        </w:rPr>
        <w:t xml:space="preserve"> Skąpe</w:t>
      </w:r>
      <w:r w:rsidRPr="000D4522">
        <w:rPr>
          <w:rFonts w:ascii="Arial" w:hAnsi="Arial" w:cs="Arial"/>
          <w:sz w:val="20"/>
          <w:szCs w:val="20"/>
        </w:rPr>
        <w:t xml:space="preserve">.  </w:t>
      </w:r>
    </w:p>
    <w:p w14:paraId="6CF28A9F" w14:textId="3FAF056C" w:rsidR="007963ED" w:rsidRPr="00C13703" w:rsidRDefault="00D157FF" w:rsidP="00C13703">
      <w:pPr>
        <w:spacing w:line="100" w:lineRule="atLeast"/>
        <w:jc w:val="both"/>
        <w:rPr>
          <w:rFonts w:ascii="Arial" w:hAnsi="Arial" w:cs="Arial"/>
          <w:sz w:val="20"/>
          <w:szCs w:val="20"/>
          <w:lang w:eastAsia="pl-PL"/>
        </w:rPr>
      </w:pPr>
      <w:r w:rsidRPr="00C13703">
        <w:rPr>
          <w:rFonts w:ascii="Arial" w:hAnsi="Arial" w:cs="Arial"/>
          <w:sz w:val="20"/>
          <w:szCs w:val="20"/>
        </w:rPr>
        <w:t>Mając powyższe na uwadze, Zamawiający dokonał tym samy modyfikacji pierwotnych zapisów</w:t>
      </w:r>
      <w:r w:rsidR="00C343EA" w:rsidRPr="00C13703">
        <w:rPr>
          <w:rFonts w:ascii="Arial" w:hAnsi="Arial" w:cs="Arial"/>
          <w:sz w:val="20"/>
          <w:szCs w:val="20"/>
        </w:rPr>
        <w:t xml:space="preserve">  </w:t>
      </w:r>
      <w:r w:rsidRPr="00C13703">
        <w:rPr>
          <w:rFonts w:ascii="Arial" w:hAnsi="Arial" w:cs="Arial"/>
          <w:sz w:val="20"/>
          <w:szCs w:val="20"/>
        </w:rPr>
        <w:t xml:space="preserve">specyfikacji </w:t>
      </w:r>
      <w:r w:rsidR="0065185C" w:rsidRPr="00C13703">
        <w:rPr>
          <w:rFonts w:ascii="Arial" w:hAnsi="Arial" w:cs="Arial"/>
          <w:sz w:val="20"/>
          <w:szCs w:val="20"/>
        </w:rPr>
        <w:t>zgodnie z</w:t>
      </w:r>
      <w:r w:rsidR="00C13703" w:rsidRPr="00C13703">
        <w:rPr>
          <w:rFonts w:ascii="Arial" w:hAnsi="Arial" w:cs="Arial"/>
          <w:sz w:val="20"/>
          <w:szCs w:val="20"/>
        </w:rPr>
        <w:t xml:space="preserve"> zapisami</w:t>
      </w:r>
      <w:r w:rsidR="0065185C" w:rsidRPr="00C13703">
        <w:rPr>
          <w:rFonts w:ascii="Arial" w:hAnsi="Arial" w:cs="Arial"/>
          <w:sz w:val="20"/>
          <w:szCs w:val="20"/>
        </w:rPr>
        <w:t xml:space="preserve"> art. 38 ust. 4</w:t>
      </w:r>
      <w:r w:rsidR="00C13703" w:rsidRPr="00C13703">
        <w:rPr>
          <w:rFonts w:ascii="Arial" w:hAnsi="Arial" w:cs="Arial"/>
          <w:sz w:val="20"/>
          <w:szCs w:val="20"/>
        </w:rPr>
        <w:t xml:space="preserve"> ustawy Pzp.</w:t>
      </w:r>
      <w:r w:rsidR="0065185C" w:rsidRPr="00C13703">
        <w:rPr>
          <w:rFonts w:ascii="Arial" w:hAnsi="Arial" w:cs="Arial"/>
          <w:sz w:val="20"/>
          <w:szCs w:val="20"/>
        </w:rPr>
        <w:t xml:space="preserve"> </w:t>
      </w:r>
    </w:p>
    <w:p w14:paraId="038E49A5" w14:textId="7AAE7093" w:rsidR="007963ED" w:rsidRPr="00C13703" w:rsidRDefault="00ED46CE" w:rsidP="00C13703">
      <w:pPr>
        <w:pStyle w:val="NormalnyWeb"/>
        <w:spacing w:line="276" w:lineRule="auto"/>
        <w:jc w:val="both"/>
        <w:rPr>
          <w:rFonts w:ascii="Arial" w:hAnsi="Arial" w:cs="Arial"/>
          <w:kern w:val="1"/>
          <w:sz w:val="20"/>
          <w:szCs w:val="20"/>
          <w:lang w:eastAsia="ar-SA"/>
        </w:rPr>
      </w:pPr>
      <w:r w:rsidRPr="00C13703">
        <w:rPr>
          <w:rFonts w:ascii="Arial" w:hAnsi="Arial" w:cs="Arial"/>
          <w:kern w:val="1"/>
          <w:sz w:val="20"/>
          <w:szCs w:val="20"/>
        </w:rPr>
        <w:t>II. Powyższe wyjaśnienia</w:t>
      </w:r>
      <w:r w:rsidR="007963ED" w:rsidRPr="00C13703">
        <w:rPr>
          <w:rFonts w:ascii="Arial" w:hAnsi="Arial" w:cs="Arial"/>
          <w:kern w:val="1"/>
          <w:sz w:val="20"/>
          <w:szCs w:val="20"/>
        </w:rPr>
        <w:t xml:space="preserve"> </w:t>
      </w:r>
      <w:r w:rsidRPr="00C13703">
        <w:rPr>
          <w:rFonts w:ascii="Arial" w:hAnsi="Arial" w:cs="Arial"/>
          <w:kern w:val="1"/>
          <w:sz w:val="20"/>
          <w:szCs w:val="20"/>
        </w:rPr>
        <w:t xml:space="preserve">stanowią integralną część SIWZ. </w:t>
      </w:r>
      <w:bookmarkEnd w:id="4"/>
    </w:p>
    <w:p w14:paraId="0939DC65" w14:textId="77777777" w:rsidR="007963ED" w:rsidRPr="007963ED" w:rsidRDefault="007963ED" w:rsidP="00303252">
      <w:pPr>
        <w:spacing w:line="100" w:lineRule="atLeast"/>
        <w:rPr>
          <w:rFonts w:ascii="Arial" w:hAnsi="Arial" w:cs="Arial"/>
          <w:sz w:val="16"/>
          <w:szCs w:val="16"/>
        </w:rPr>
      </w:pPr>
    </w:p>
    <w:p w14:paraId="15635EEC" w14:textId="04DDDE86" w:rsidR="00303252" w:rsidRPr="007963ED" w:rsidRDefault="00046A27" w:rsidP="00303252">
      <w:pPr>
        <w:spacing w:line="100" w:lineRule="atLeast"/>
        <w:rPr>
          <w:rFonts w:ascii="Arial" w:hAnsi="Arial" w:cs="Arial"/>
          <w:sz w:val="16"/>
          <w:szCs w:val="16"/>
        </w:rPr>
      </w:pPr>
      <w:r w:rsidRPr="007963ED">
        <w:rPr>
          <w:rFonts w:ascii="Arial" w:hAnsi="Arial" w:cs="Arial"/>
          <w:sz w:val="16"/>
          <w:szCs w:val="16"/>
        </w:rPr>
        <w:t xml:space="preserve"> </w:t>
      </w:r>
      <w:r w:rsidR="00303252" w:rsidRPr="007963ED">
        <w:rPr>
          <w:rFonts w:ascii="Arial" w:hAnsi="Arial" w:cs="Arial"/>
          <w:sz w:val="16"/>
          <w:szCs w:val="16"/>
          <w:u w:val="single"/>
        </w:rPr>
        <w:t>Otrzymują:</w:t>
      </w:r>
      <w:r w:rsidR="00303252" w:rsidRPr="007963ED">
        <w:rPr>
          <w:rFonts w:ascii="Arial" w:hAnsi="Arial" w:cs="Arial"/>
          <w:sz w:val="16"/>
          <w:szCs w:val="16"/>
          <w:u w:val="single"/>
        </w:rPr>
        <w:br/>
      </w:r>
      <w:r w:rsidR="00303252" w:rsidRPr="007963ED">
        <w:rPr>
          <w:rFonts w:ascii="Arial" w:hAnsi="Arial" w:cs="Arial"/>
          <w:sz w:val="16"/>
          <w:szCs w:val="16"/>
        </w:rPr>
        <w:t>1. Adresat</w:t>
      </w:r>
      <w:r w:rsidR="00303252" w:rsidRPr="007963ED">
        <w:rPr>
          <w:rFonts w:ascii="Arial" w:hAnsi="Arial" w:cs="Arial"/>
          <w:sz w:val="16"/>
          <w:szCs w:val="16"/>
          <w:u w:val="single"/>
        </w:rPr>
        <w:br/>
      </w:r>
      <w:r w:rsidR="00303252" w:rsidRPr="007963ED">
        <w:rPr>
          <w:rFonts w:ascii="Arial" w:hAnsi="Arial" w:cs="Arial"/>
          <w:sz w:val="16"/>
          <w:szCs w:val="16"/>
        </w:rPr>
        <w:t>2. a/a</w:t>
      </w:r>
    </w:p>
    <w:p w14:paraId="045B2EEE" w14:textId="6A280582" w:rsidR="00E36D9E" w:rsidRPr="00046A27" w:rsidRDefault="00E36D9E" w:rsidP="00046A27">
      <w:pPr>
        <w:spacing w:after="0"/>
        <w:rPr>
          <w:rFonts w:ascii="Century Schoolbook" w:hAnsi="Century Schoolbook" w:cs="Calibri"/>
          <w:sz w:val="24"/>
          <w:szCs w:val="24"/>
        </w:rPr>
      </w:pPr>
    </w:p>
    <w:p w14:paraId="70AB6874" w14:textId="77777777" w:rsidR="00E36D9E" w:rsidRPr="00E36D9E" w:rsidRDefault="00E36D9E" w:rsidP="00E36D9E"/>
    <w:sectPr w:rsidR="00E36D9E" w:rsidRPr="00E36D9E" w:rsidSect="00046A27">
      <w:footerReference w:type="default" r:id="rId7"/>
      <w:pgSz w:w="11906" w:h="16838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B5B4E" w14:textId="77777777" w:rsidR="002B1D10" w:rsidRDefault="002B1D10" w:rsidP="00046A27">
      <w:pPr>
        <w:spacing w:after="0" w:line="240" w:lineRule="auto"/>
      </w:pPr>
      <w:r>
        <w:separator/>
      </w:r>
    </w:p>
  </w:endnote>
  <w:endnote w:type="continuationSeparator" w:id="0">
    <w:p w14:paraId="53CD90CA" w14:textId="77777777" w:rsidR="002B1D10" w:rsidRDefault="002B1D10" w:rsidP="000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4AAFA" w14:textId="3E8510E5" w:rsidR="00046A27" w:rsidRPr="00046A27" w:rsidRDefault="00046A27" w:rsidP="00046A27">
    <w:pPr>
      <w:spacing w:after="0"/>
      <w:jc w:val="center"/>
      <w:rPr>
        <w:rFonts w:ascii="Century Schoolbook" w:hAnsi="Century Schoolbook" w:cstheme="majorHAnsi"/>
        <w:sz w:val="24"/>
        <w:szCs w:val="24"/>
      </w:rPr>
    </w:pPr>
    <w:r w:rsidRPr="0091506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C410A66" wp14:editId="59835214">
          <wp:simplePos x="0" y="0"/>
          <wp:positionH relativeFrom="margin">
            <wp:posOffset>535305</wp:posOffset>
          </wp:positionH>
          <wp:positionV relativeFrom="paragraph">
            <wp:posOffset>-501015</wp:posOffset>
          </wp:positionV>
          <wp:extent cx="5089525" cy="832485"/>
          <wp:effectExtent l="0" t="0" r="0" b="5715"/>
          <wp:wrapTight wrapText="bothSides">
            <wp:wrapPolygon edited="0">
              <wp:start x="0" y="0"/>
              <wp:lineTo x="0" y="21254"/>
              <wp:lineTo x="21506" y="21254"/>
              <wp:lineTo x="2150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95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631D">
      <w:rPr>
        <w:rFonts w:ascii="Century Schoolbook" w:hAnsi="Century Schoolbook" w:cstheme="majorHAnsi"/>
        <w:sz w:val="24"/>
        <w:szCs w:val="24"/>
      </w:rPr>
      <w:t>Wspó</w:t>
    </w:r>
    <w:r w:rsidRPr="0048631D">
      <w:rPr>
        <w:rFonts w:ascii="Century Schoolbook" w:hAnsi="Century Schoolbook" w:cs="Calibri"/>
        <w:sz w:val="24"/>
        <w:szCs w:val="24"/>
      </w:rPr>
      <w:t>łfinansowano ze środków - Funduszu Sprawiedliwości,</w:t>
    </w:r>
  </w:p>
  <w:p w14:paraId="2604805F" w14:textId="03CF3085" w:rsidR="00046A27" w:rsidRPr="00046A27" w:rsidRDefault="00046A27" w:rsidP="00046A27">
    <w:pPr>
      <w:spacing w:after="0" w:line="240" w:lineRule="auto"/>
      <w:jc w:val="center"/>
      <w:rPr>
        <w:rFonts w:ascii="Century Schoolbook" w:hAnsi="Century Schoolbook" w:cs="Calibri"/>
        <w:sz w:val="24"/>
        <w:szCs w:val="24"/>
      </w:rPr>
    </w:pPr>
    <w:r w:rsidRPr="0048631D">
      <w:rPr>
        <w:rFonts w:ascii="Century Schoolbook" w:hAnsi="Century Schoolbook" w:cs="Calibri"/>
        <w:sz w:val="24"/>
        <w:szCs w:val="24"/>
      </w:rPr>
      <w:t>którego dysponent</w:t>
    </w:r>
    <w:r>
      <w:rPr>
        <w:rFonts w:ascii="Century Schoolbook" w:hAnsi="Century Schoolbook" w:cs="Calibri"/>
        <w:sz w:val="24"/>
        <w:szCs w:val="24"/>
      </w:rPr>
      <w:t>em jest Minister Sprawiedliwości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9277F" w14:textId="77777777" w:rsidR="002B1D10" w:rsidRDefault="002B1D10" w:rsidP="00046A27">
      <w:pPr>
        <w:spacing w:after="0" w:line="240" w:lineRule="auto"/>
      </w:pPr>
      <w:r>
        <w:separator/>
      </w:r>
    </w:p>
  </w:footnote>
  <w:footnote w:type="continuationSeparator" w:id="0">
    <w:p w14:paraId="6B1F76DB" w14:textId="77777777" w:rsidR="002B1D10" w:rsidRDefault="002B1D10" w:rsidP="00046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37C3"/>
    <w:multiLevelType w:val="hybridMultilevel"/>
    <w:tmpl w:val="1CE4B532"/>
    <w:lvl w:ilvl="0" w:tplc="91365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2916EF"/>
    <w:multiLevelType w:val="hybridMultilevel"/>
    <w:tmpl w:val="911E9CF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25522D"/>
    <w:multiLevelType w:val="hybridMultilevel"/>
    <w:tmpl w:val="E064E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9E"/>
    <w:rsid w:val="00002251"/>
    <w:rsid w:val="00006A02"/>
    <w:rsid w:val="00046A27"/>
    <w:rsid w:val="00057C7C"/>
    <w:rsid w:val="000D4522"/>
    <w:rsid w:val="0010650C"/>
    <w:rsid w:val="00184984"/>
    <w:rsid w:val="002B1D10"/>
    <w:rsid w:val="00303252"/>
    <w:rsid w:val="004021AD"/>
    <w:rsid w:val="00436721"/>
    <w:rsid w:val="00522386"/>
    <w:rsid w:val="00616457"/>
    <w:rsid w:val="0065185C"/>
    <w:rsid w:val="007963ED"/>
    <w:rsid w:val="007D7C43"/>
    <w:rsid w:val="00826218"/>
    <w:rsid w:val="00AB3ACE"/>
    <w:rsid w:val="00AC716C"/>
    <w:rsid w:val="00B572B0"/>
    <w:rsid w:val="00B83A7D"/>
    <w:rsid w:val="00BC1312"/>
    <w:rsid w:val="00BC3C2D"/>
    <w:rsid w:val="00C13703"/>
    <w:rsid w:val="00C30C59"/>
    <w:rsid w:val="00C343EA"/>
    <w:rsid w:val="00D157FF"/>
    <w:rsid w:val="00D57C83"/>
    <w:rsid w:val="00E34D5E"/>
    <w:rsid w:val="00E36D9E"/>
    <w:rsid w:val="00ED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9A8F7"/>
  <w15:chartTrackingRefBased/>
  <w15:docId w15:val="{888DF2FB-FA29-4849-A6F7-26675B06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A27"/>
  </w:style>
  <w:style w:type="paragraph" w:styleId="Stopka">
    <w:name w:val="footer"/>
    <w:basedOn w:val="Normalny"/>
    <w:link w:val="StopkaZnak"/>
    <w:uiPriority w:val="99"/>
    <w:unhideWhenUsed/>
    <w:rsid w:val="000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6A27"/>
  </w:style>
  <w:style w:type="paragraph" w:styleId="Akapitzlist">
    <w:name w:val="List Paragraph"/>
    <w:basedOn w:val="Normalny"/>
    <w:uiPriority w:val="34"/>
    <w:qFormat/>
    <w:rsid w:val="00046A2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Styl1-dopisek-od-lewej">
    <w:name w:val="Styl1-dopisek-od-lewej"/>
    <w:basedOn w:val="Normalny"/>
    <w:uiPriority w:val="99"/>
    <w:rsid w:val="00046A27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Bezodstpw">
    <w:name w:val="No Spacing"/>
    <w:uiPriority w:val="99"/>
    <w:qFormat/>
    <w:rsid w:val="00522386"/>
    <w:pPr>
      <w:spacing w:after="0" w:line="240" w:lineRule="auto"/>
    </w:pPr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unhideWhenUsed/>
    <w:rsid w:val="00ED46C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Kaniecki</dc:creator>
  <cp:keywords/>
  <dc:description/>
  <cp:lastModifiedBy>Anna AFB. Feeser-Bering</cp:lastModifiedBy>
  <cp:revision>2</cp:revision>
  <dcterms:created xsi:type="dcterms:W3CDTF">2020-11-12T07:52:00Z</dcterms:created>
  <dcterms:modified xsi:type="dcterms:W3CDTF">2020-11-12T07:52:00Z</dcterms:modified>
</cp:coreProperties>
</file>