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10E3E" w14:textId="2B9F1505" w:rsidR="004648A8" w:rsidRDefault="000C056A" w:rsidP="00825E6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OGŁOSZENIE NR 2110.</w:t>
      </w:r>
      <w:r w:rsidR="00D74C07">
        <w:rPr>
          <w:rStyle w:val="Pogrubienie"/>
        </w:rPr>
        <w:t>3</w:t>
      </w:r>
      <w:r>
        <w:rPr>
          <w:rStyle w:val="Pogrubienie"/>
        </w:rPr>
        <w:t>.20</w:t>
      </w:r>
      <w:r w:rsidR="00D74C07">
        <w:rPr>
          <w:rStyle w:val="Pogrubienie"/>
        </w:rPr>
        <w:t>20</w:t>
      </w:r>
      <w:r>
        <w:rPr>
          <w:b/>
          <w:bCs/>
        </w:rP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 w:rsidR="00FD5CDE">
        <w:rPr>
          <w:rStyle w:val="Pogrubienie"/>
        </w:rPr>
        <w:t>Z DNIA 1</w:t>
      </w:r>
      <w:r w:rsidR="00D74C07">
        <w:rPr>
          <w:rStyle w:val="Pogrubienie"/>
        </w:rPr>
        <w:t>2 listopada</w:t>
      </w:r>
      <w:r>
        <w:rPr>
          <w:rStyle w:val="Pogrubienie"/>
        </w:rPr>
        <w:t>  20</w:t>
      </w:r>
      <w:r w:rsidR="00D74C07">
        <w:rPr>
          <w:rStyle w:val="Pogrubienie"/>
        </w:rPr>
        <w:t>20</w:t>
      </w:r>
      <w:r>
        <w:rPr>
          <w:rStyle w:val="Pogrubienie"/>
        </w:rPr>
        <w:t xml:space="preserve"> ROKU</w:t>
      </w:r>
    </w:p>
    <w:p w14:paraId="165C490D" w14:textId="75492863" w:rsidR="000C056A" w:rsidRDefault="000C056A" w:rsidP="00825E6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o naborze na wolne stanowisko urzędnicze</w:t>
      </w:r>
    </w:p>
    <w:p w14:paraId="129F539B" w14:textId="726B9B1C" w:rsidR="00544735" w:rsidRDefault="00544735" w:rsidP="00825E6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( zatrudnienie na czas określony)</w:t>
      </w:r>
    </w:p>
    <w:p w14:paraId="6D6B3A1B" w14:textId="77777777" w:rsidR="00825E6A" w:rsidRDefault="00825E6A" w:rsidP="00825E6A">
      <w:pPr>
        <w:pStyle w:val="NormalnyWeb"/>
        <w:spacing w:before="0" w:beforeAutospacing="0" w:after="0" w:afterAutospacing="0"/>
        <w:jc w:val="center"/>
      </w:pPr>
    </w:p>
    <w:p w14:paraId="45A11B77" w14:textId="77777777" w:rsidR="004648A8" w:rsidRDefault="004648A8" w:rsidP="00825E6A">
      <w:pPr>
        <w:pStyle w:val="NormalnyWeb"/>
        <w:spacing w:before="0" w:beforeAutospacing="0" w:after="0" w:afterAutospacing="0"/>
        <w:jc w:val="center"/>
      </w:pPr>
    </w:p>
    <w:p w14:paraId="50A76F3C" w14:textId="77777777" w:rsidR="000C056A" w:rsidRDefault="000C056A" w:rsidP="00825E6A">
      <w:pPr>
        <w:pStyle w:val="NormalnyWeb"/>
        <w:spacing w:before="0" w:beforeAutospacing="0" w:after="0" w:afterAutospacing="0"/>
        <w:jc w:val="both"/>
      </w:pPr>
      <w:r>
        <w:t>Wójt Gminy Chełmża ogłasza otwarty i konkurencyjny nabór na wolne  stanowisko urzędnicze w Urzędzie Gminy Chełmża, ul. Wodna 2, 87-140 Chełmża.</w:t>
      </w:r>
    </w:p>
    <w:p w14:paraId="4F15C925" w14:textId="77777777" w:rsidR="00D74C07" w:rsidRDefault="00825E6A" w:rsidP="00074545">
      <w:pPr>
        <w:pStyle w:val="NormalnyWeb"/>
        <w:spacing w:before="0" w:beforeAutospacing="0" w:after="0" w:afterAutospacing="0"/>
      </w:pPr>
      <w:r>
        <w:br/>
        <w:t>1.</w:t>
      </w:r>
      <w:r w:rsidR="000C056A">
        <w:t xml:space="preserve">Stanowisko pracy:  </w:t>
      </w:r>
      <w:r w:rsidR="000C056A" w:rsidRPr="00FD5CDE">
        <w:rPr>
          <w:b/>
        </w:rPr>
        <w:t>st</w:t>
      </w:r>
      <w:r w:rsidR="001A4142" w:rsidRPr="00FD5CDE">
        <w:rPr>
          <w:b/>
        </w:rPr>
        <w:t>anowisko kasjera</w:t>
      </w:r>
      <w:r w:rsidR="000C056A">
        <w:t>.</w:t>
      </w:r>
    </w:p>
    <w:p w14:paraId="426323D1" w14:textId="10F62C7F" w:rsidR="000C056A" w:rsidRDefault="000C056A" w:rsidP="00074545">
      <w:pPr>
        <w:pStyle w:val="NormalnyWeb"/>
        <w:spacing w:before="0" w:beforeAutospacing="0" w:after="0" w:afterAutospacing="0"/>
      </w:pPr>
      <w:r>
        <w:br/>
        <w:t>2. Niezbędne ( obowiązkowe) wymagania związane ze stanowiskiem pracy:</w:t>
      </w:r>
    </w:p>
    <w:p w14:paraId="7061ECA7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1) </w:t>
      </w:r>
      <w:r w:rsidR="00825E6A">
        <w:t xml:space="preserve"> </w:t>
      </w:r>
      <w:r w:rsidR="004648A8">
        <w:t>obywatelstwo polskie,</w:t>
      </w:r>
    </w:p>
    <w:p w14:paraId="77C0B9CD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2) </w:t>
      </w:r>
      <w:r w:rsidR="00825E6A">
        <w:t xml:space="preserve"> </w:t>
      </w:r>
      <w:r>
        <w:t>pełna zdolność do czynności prawnych oraz korzy</w:t>
      </w:r>
      <w:r w:rsidR="004648A8">
        <w:t>stanie z pełni praw publicznych,</w:t>
      </w:r>
    </w:p>
    <w:p w14:paraId="37A4E67C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3) brak skazania prawomocnym wyrokiem sądu za przestępstwo umyślne ścigane </w:t>
      </w:r>
      <w:r w:rsidR="004648A8">
        <w:br/>
      </w:r>
      <w:r>
        <w:t>z oskarżenia publicznego lu</w:t>
      </w:r>
      <w:r w:rsidR="004648A8">
        <w:t>b umyślne przestępstwo skarbowe,</w:t>
      </w:r>
    </w:p>
    <w:p w14:paraId="4C2AE402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4) </w:t>
      </w:r>
      <w:r w:rsidR="00825E6A">
        <w:t xml:space="preserve"> </w:t>
      </w:r>
      <w:r w:rsidR="004648A8">
        <w:t>nieposzlakowana opinia,</w:t>
      </w:r>
    </w:p>
    <w:p w14:paraId="247A0D13" w14:textId="32E8C7F2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5) wykształcenie </w:t>
      </w:r>
      <w:r w:rsidR="00D74C07">
        <w:t>minimum średnie na kierunkach ekonomia/ rachunkowość/ finanse lub pokrewnych,</w:t>
      </w:r>
    </w:p>
    <w:p w14:paraId="79545E67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6) </w:t>
      </w:r>
      <w:r w:rsidR="00825E6A">
        <w:t xml:space="preserve"> </w:t>
      </w:r>
      <w:r>
        <w:t>znajom</w:t>
      </w:r>
      <w:r w:rsidR="004648A8">
        <w:t>ość obsługi komputera,</w:t>
      </w:r>
    </w:p>
    <w:p w14:paraId="34B680B7" w14:textId="3379CB6A" w:rsidR="000C056A" w:rsidRDefault="000C056A" w:rsidP="004648A8">
      <w:pPr>
        <w:pStyle w:val="NormalnyWeb"/>
        <w:spacing w:before="0" w:beforeAutospacing="0" w:after="0" w:afterAutospacing="0"/>
        <w:ind w:left="567" w:hanging="283"/>
        <w:rPr>
          <w:color w:val="333333"/>
        </w:rPr>
      </w:pPr>
      <w:r w:rsidRPr="002816BE">
        <w:t xml:space="preserve">7) </w:t>
      </w:r>
      <w:r w:rsidR="00825E6A" w:rsidRPr="002816BE">
        <w:t xml:space="preserve"> </w:t>
      </w:r>
      <w:r w:rsidR="00703DD9" w:rsidRPr="002816BE">
        <w:rPr>
          <w:color w:val="333333"/>
        </w:rPr>
        <w:t>znajomość przepisów prawnych regulujących: finanse publiczne, rachunkowość, ustrój i kompetencje samorządu gminnego.</w:t>
      </w:r>
    </w:p>
    <w:p w14:paraId="627D6F95" w14:textId="77777777" w:rsidR="00D74C07" w:rsidRPr="004648A8" w:rsidRDefault="00D74C07" w:rsidP="004648A8">
      <w:pPr>
        <w:pStyle w:val="NormalnyWeb"/>
        <w:spacing w:before="0" w:beforeAutospacing="0" w:after="0" w:afterAutospacing="0"/>
        <w:ind w:left="567" w:hanging="283"/>
        <w:rPr>
          <w:color w:val="000000"/>
        </w:rPr>
      </w:pPr>
    </w:p>
    <w:p w14:paraId="5874CA84" w14:textId="77777777" w:rsidR="000C056A" w:rsidRDefault="000C056A" w:rsidP="00825E6A">
      <w:pPr>
        <w:pStyle w:val="NormalnyWeb"/>
        <w:spacing w:before="0" w:beforeAutospacing="0" w:after="0" w:afterAutospacing="0"/>
        <w:jc w:val="both"/>
      </w:pPr>
      <w:r>
        <w:t>3. Dodatkowe ( nieobowiązkowe) wymagania od kandydatów:</w:t>
      </w:r>
    </w:p>
    <w:p w14:paraId="3083F723" w14:textId="71A329EA"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1) znajo</w:t>
      </w:r>
      <w:r w:rsidR="004648A8">
        <w:t>mość problematyki Gminy Chełmża</w:t>
      </w:r>
      <w:r w:rsidR="00D74C07">
        <w:t>.</w:t>
      </w:r>
    </w:p>
    <w:p w14:paraId="51ACB68E" w14:textId="6C8D467B" w:rsidR="004648A8" w:rsidRDefault="00D74C07" w:rsidP="004648A8">
      <w:pPr>
        <w:pStyle w:val="NormalnyWeb"/>
        <w:spacing w:before="0" w:beforeAutospacing="0" w:after="0" w:afterAutospacing="0"/>
        <w:ind w:left="284"/>
        <w:jc w:val="both"/>
      </w:pPr>
      <w:r>
        <w:t>2</w:t>
      </w:r>
      <w:r w:rsidR="000C056A">
        <w:t xml:space="preserve">) doświadczenie w pracy </w:t>
      </w:r>
      <w:r>
        <w:t>w działach finansowych lub administracji publicznej.</w:t>
      </w:r>
    </w:p>
    <w:p w14:paraId="02D5D7A5" w14:textId="77777777" w:rsidR="00D74C07" w:rsidRDefault="00D74C07" w:rsidP="004648A8">
      <w:pPr>
        <w:pStyle w:val="NormalnyWeb"/>
        <w:spacing w:before="0" w:beforeAutospacing="0" w:after="0" w:afterAutospacing="0"/>
        <w:ind w:left="284"/>
        <w:jc w:val="both"/>
      </w:pPr>
    </w:p>
    <w:p w14:paraId="69E4524E" w14:textId="60BE8B43" w:rsidR="004648A8" w:rsidRDefault="004648A8" w:rsidP="004648A8">
      <w:pPr>
        <w:pStyle w:val="NormalnyWeb"/>
        <w:spacing w:before="0" w:beforeAutospacing="0" w:after="0" w:afterAutospacing="0"/>
        <w:ind w:left="284" w:hanging="284"/>
        <w:jc w:val="both"/>
      </w:pPr>
      <w:r>
        <w:t>4. Niezbędne predyspozycje osobowościowe na stanowisku: komunikatywność, skrupulatność, systematyczność, wysoka kultura osobista.</w:t>
      </w:r>
    </w:p>
    <w:p w14:paraId="08F17DA2" w14:textId="77777777" w:rsidR="00D74C07" w:rsidRDefault="00D74C07" w:rsidP="004648A8">
      <w:pPr>
        <w:pStyle w:val="NormalnyWeb"/>
        <w:spacing w:before="0" w:beforeAutospacing="0" w:after="0" w:afterAutospacing="0"/>
        <w:ind w:left="284" w:hanging="284"/>
        <w:jc w:val="both"/>
      </w:pPr>
    </w:p>
    <w:p w14:paraId="773669AD" w14:textId="77777777"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5</w:t>
      </w:r>
      <w:r w:rsidR="000C056A">
        <w:t>. Podstawowe zadania obsługiwane przez stanowisko:</w:t>
      </w:r>
    </w:p>
    <w:p w14:paraId="7D810EE6" w14:textId="77777777"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1) dokonywanie operacji kasowych,</w:t>
      </w:r>
    </w:p>
    <w:p w14:paraId="5B2593E6" w14:textId="77777777"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2) przyjmowanie wpłat,</w:t>
      </w:r>
    </w:p>
    <w:p w14:paraId="4BA7D29E" w14:textId="77777777"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3) dokonywanie wypłat gotówkowych,</w:t>
      </w:r>
    </w:p>
    <w:p w14:paraId="0047DF1A" w14:textId="77777777"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4) przygotowanie przelewów bankowych,</w:t>
      </w:r>
    </w:p>
    <w:p w14:paraId="6046AAE8" w14:textId="77777777"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5) wydawanie i rozliczanie druków ścisłego zarachowania,</w:t>
      </w:r>
    </w:p>
    <w:p w14:paraId="5CF4D723" w14:textId="5E047E6C" w:rsidR="006807AD" w:rsidRDefault="002816BE" w:rsidP="004648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 xml:space="preserve">6) </w:t>
      </w:r>
      <w:r w:rsidR="006807AD">
        <w:rPr>
          <w:rFonts w:ascii="Times New Roman" w:hAnsi="Times New Roman" w:cs="Times New Roman"/>
          <w:sz w:val="24"/>
          <w:szCs w:val="24"/>
        </w:rPr>
        <w:t xml:space="preserve">ewidencja księgowa </w:t>
      </w:r>
      <w:r w:rsidR="006807AD" w:rsidRPr="002816BE">
        <w:rPr>
          <w:rFonts w:ascii="Times New Roman" w:hAnsi="Times New Roman" w:cs="Times New Roman"/>
          <w:sz w:val="24"/>
          <w:szCs w:val="24"/>
        </w:rPr>
        <w:t>opłat za odbiór odpadów komunalnych</w:t>
      </w:r>
      <w:r w:rsidR="006807AD">
        <w:rPr>
          <w:rFonts w:ascii="Times New Roman" w:hAnsi="Times New Roman" w:cs="Times New Roman"/>
          <w:sz w:val="24"/>
          <w:szCs w:val="24"/>
        </w:rPr>
        <w:t>,</w:t>
      </w:r>
    </w:p>
    <w:p w14:paraId="1217648C" w14:textId="4DBF1BE4" w:rsidR="002816BE" w:rsidRDefault="006807AD" w:rsidP="004648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816BE" w:rsidRPr="002816BE">
        <w:rPr>
          <w:rFonts w:ascii="Times New Roman" w:hAnsi="Times New Roman" w:cs="Times New Roman"/>
          <w:sz w:val="24"/>
          <w:szCs w:val="24"/>
        </w:rPr>
        <w:t>egzekucja administracyjna zobowiązań z tytułu opłat za odbiór odpadów komunalnych.</w:t>
      </w:r>
    </w:p>
    <w:p w14:paraId="0970DDB2" w14:textId="77777777" w:rsidR="00D74C07" w:rsidRPr="004648A8" w:rsidRDefault="00D74C07" w:rsidP="004648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678FDB1" w14:textId="77777777"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6</w:t>
      </w:r>
      <w:r w:rsidR="000C056A">
        <w:t>. Informacja o warunkach pracy na danym stanowisku:</w:t>
      </w:r>
    </w:p>
    <w:p w14:paraId="715AF0C1" w14:textId="6465EF6B" w:rsidR="00D74C07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1) wymiar zatrudnienia – pełen etat,</w:t>
      </w:r>
    </w:p>
    <w:p w14:paraId="359EBFE7" w14:textId="04F939D2" w:rsidR="00501862" w:rsidRDefault="00501862" w:rsidP="00825E6A">
      <w:pPr>
        <w:pStyle w:val="NormalnyWeb"/>
        <w:spacing w:before="0" w:beforeAutospacing="0" w:after="0" w:afterAutospacing="0"/>
        <w:ind w:left="284"/>
        <w:jc w:val="both"/>
      </w:pPr>
      <w:r>
        <w:t xml:space="preserve">2) Okres zatrudnienia – przewidywany okres zatrudnienia ok. 17 </w:t>
      </w:r>
      <w:proofErr w:type="spellStart"/>
      <w:r>
        <w:t>msc</w:t>
      </w:r>
      <w:proofErr w:type="spellEnd"/>
      <w:r>
        <w:t xml:space="preserve">. </w:t>
      </w:r>
    </w:p>
    <w:p w14:paraId="18AD3B2E" w14:textId="74B9C3A0" w:rsidR="00825E6A" w:rsidRDefault="00501862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3</w:t>
      </w:r>
      <w:r w:rsidR="000C056A">
        <w:t>) zatrudnie</w:t>
      </w:r>
      <w:r w:rsidR="00825E6A">
        <w:t>nie na podstawie umowy o pracę,</w:t>
      </w:r>
    </w:p>
    <w:p w14:paraId="48C40AB5" w14:textId="77777777" w:rsidR="000C056A" w:rsidRDefault="000C056A" w:rsidP="00825E6A">
      <w:pPr>
        <w:pStyle w:val="NormalnyWeb"/>
        <w:spacing w:before="0" w:beforeAutospacing="0" w:after="0" w:afterAutospacing="0"/>
        <w:ind w:left="567"/>
        <w:jc w:val="both"/>
      </w:pPr>
      <w:r>
        <w:t>W przypadku osób podejmujących po raz pierwszy pracę na stanowisku urzędniczym, umowę o pracę zawiera się na czas określony, nie dłuższy niż 6 miesięcy. Umowa może zostać poprzedzona umową na okres próbny.</w:t>
      </w:r>
    </w:p>
    <w:p w14:paraId="23DBA808" w14:textId="39F45207" w:rsidR="000C056A" w:rsidRDefault="00501862" w:rsidP="00825E6A">
      <w:pPr>
        <w:pStyle w:val="NormalnyWeb"/>
        <w:spacing w:before="0" w:beforeAutospacing="0" w:after="0" w:afterAutospacing="0"/>
        <w:ind w:left="284"/>
        <w:jc w:val="both"/>
      </w:pPr>
      <w:r>
        <w:t>4</w:t>
      </w:r>
      <w:r w:rsidR="000C056A">
        <w:t>) służba przygotowawcza,</w:t>
      </w:r>
    </w:p>
    <w:p w14:paraId="3CCA126C" w14:textId="77777777" w:rsidR="000C056A" w:rsidRDefault="000C056A" w:rsidP="00825E6A">
      <w:pPr>
        <w:pStyle w:val="NormalnyWeb"/>
        <w:spacing w:before="0" w:beforeAutospacing="0" w:after="0" w:afterAutospacing="0"/>
        <w:ind w:left="567"/>
        <w:jc w:val="both"/>
      </w:pPr>
      <w:r>
        <w:lastRenderedPageBreak/>
        <w:t>Jeżeli wybrany kandydat podejmie po raz pierwszy pracę na stanowisku urzędniczym może zostać skierowany do służby przygotowawczej ko</w:t>
      </w:r>
      <w:r w:rsidR="001E7EC8">
        <w:t xml:space="preserve">ńczącej się egzaminem pisemnym. </w:t>
      </w:r>
      <w:r>
        <w:t>Na umotywowany wniosek kierownika komórki organizacyjnej, Wójt może zwolnić wybranego kandydata z obowiązku odbywania  służby przygotowawczej, z zastrzeżeniem konieczności poddania takiego kandydata egzaminowi.</w:t>
      </w:r>
    </w:p>
    <w:p w14:paraId="2F319912" w14:textId="0E571507" w:rsidR="000C056A" w:rsidRDefault="00501862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5</w:t>
      </w:r>
      <w:r w:rsidR="001E7EC8">
        <w:t xml:space="preserve">) </w:t>
      </w:r>
      <w:r w:rsidR="000C056A">
        <w:t>miejsce wykonywania p</w:t>
      </w:r>
      <w:r w:rsidR="001E7EC8">
        <w:t xml:space="preserve">racy – UG Chełmża, ul. Wodna 2. </w:t>
      </w:r>
    </w:p>
    <w:p w14:paraId="1CCA073B" w14:textId="32080781" w:rsidR="000C056A" w:rsidRDefault="00501862" w:rsidP="00825E6A">
      <w:pPr>
        <w:pStyle w:val="NormalnyWeb"/>
        <w:spacing w:before="0" w:beforeAutospacing="0" w:after="0" w:afterAutospacing="0"/>
        <w:ind w:left="284"/>
        <w:jc w:val="both"/>
      </w:pPr>
      <w:r>
        <w:t>6</w:t>
      </w:r>
      <w:r w:rsidR="000C056A">
        <w:t>) praca przy komputerze,</w:t>
      </w:r>
    </w:p>
    <w:p w14:paraId="0D84250C" w14:textId="379DE55A" w:rsidR="000C056A" w:rsidRDefault="00501862" w:rsidP="00825E6A">
      <w:pPr>
        <w:pStyle w:val="NormalnyWeb"/>
        <w:spacing w:before="0" w:beforeAutospacing="0" w:after="0" w:afterAutospacing="0"/>
        <w:ind w:left="284"/>
        <w:jc w:val="both"/>
      </w:pPr>
      <w:r>
        <w:t>7</w:t>
      </w:r>
      <w:r w:rsidR="000C056A">
        <w:t>) obsługa urządzeń biurowych.    </w:t>
      </w:r>
      <w:r w:rsidR="00474501">
        <w:t xml:space="preserve"> </w:t>
      </w:r>
    </w:p>
    <w:p w14:paraId="3F747A46" w14:textId="77777777" w:rsidR="006807AD" w:rsidRDefault="006807AD" w:rsidP="00825E6A">
      <w:pPr>
        <w:pStyle w:val="NormalnyWeb"/>
        <w:spacing w:before="0" w:beforeAutospacing="0" w:after="0" w:afterAutospacing="0"/>
        <w:ind w:left="284"/>
        <w:jc w:val="both"/>
      </w:pPr>
    </w:p>
    <w:p w14:paraId="218E0332" w14:textId="77777777" w:rsidR="00825E6A" w:rsidRDefault="004648A8" w:rsidP="00825E6A">
      <w:pPr>
        <w:pStyle w:val="NormalnyWeb"/>
        <w:spacing w:before="0" w:beforeAutospacing="0" w:after="0" w:afterAutospacing="0"/>
        <w:jc w:val="both"/>
      </w:pPr>
      <w:r>
        <w:t>7</w:t>
      </w:r>
      <w:r w:rsidR="000C056A">
        <w:t>. Wskaźnik zatru</w:t>
      </w:r>
      <w:r w:rsidR="00825E6A">
        <w:t>dnienia osób niepełnosprawnych.</w:t>
      </w:r>
    </w:p>
    <w:p w14:paraId="601D53BA" w14:textId="72839B54" w:rsidR="00FD5CDE" w:rsidRDefault="000C056A" w:rsidP="004648A8">
      <w:pPr>
        <w:pStyle w:val="NormalnyWeb"/>
        <w:spacing w:before="0" w:beforeAutospacing="0" w:after="0" w:afterAutospacing="0"/>
        <w:ind w:left="284"/>
        <w:jc w:val="both"/>
      </w:pPr>
      <w:r>
        <w:t>W miesiącu poprzedzającym datę upubliczni</w:t>
      </w:r>
      <w:r w:rsidR="00474501">
        <w:t>enia ogłoszenia tj. w m-</w:t>
      </w:r>
      <w:proofErr w:type="spellStart"/>
      <w:r w:rsidR="00474501">
        <w:t>cu</w:t>
      </w:r>
      <w:proofErr w:type="spellEnd"/>
      <w:r w:rsidR="00474501">
        <w:t xml:space="preserve"> </w:t>
      </w:r>
      <w:r w:rsidR="00D74C07">
        <w:t>październiku</w:t>
      </w:r>
      <w:r w:rsidR="00474501">
        <w:t xml:space="preserve"> 20</w:t>
      </w:r>
      <w:r w:rsidR="00D74C07">
        <w:t>20</w:t>
      </w:r>
      <w:r>
        <w:t>r. wskaźnik zatrudnienia osób niepełnosprawnych w Urzędzie Gminy Chełmża w rozumieniu przepisów o rehabilitacji zawodowej i społecznej oraz zatrudnianiu osób niepełnosprawnych, wyniósł poniżej 6%.</w:t>
      </w:r>
    </w:p>
    <w:p w14:paraId="3DEAE5CB" w14:textId="77777777" w:rsidR="006807AD" w:rsidRDefault="006807AD" w:rsidP="004648A8">
      <w:pPr>
        <w:pStyle w:val="NormalnyWeb"/>
        <w:spacing w:before="0" w:beforeAutospacing="0" w:after="0" w:afterAutospacing="0"/>
        <w:ind w:left="284"/>
        <w:jc w:val="both"/>
      </w:pPr>
    </w:p>
    <w:p w14:paraId="6021FA1C" w14:textId="77777777"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8</w:t>
      </w:r>
      <w:r w:rsidR="000C056A">
        <w:t>. Wymagane dokumenty:</w:t>
      </w:r>
    </w:p>
    <w:p w14:paraId="1284E176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1) list motywacyjny;</w:t>
      </w:r>
    </w:p>
    <w:p w14:paraId="0ECA24D1" w14:textId="0D871562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2) kwestionariusz osobowy;</w:t>
      </w:r>
    </w:p>
    <w:p w14:paraId="7BF31B32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3) CV z informacjami o wykształceniu i opisem dotychczasowego przebiegu pracy zawodowej;</w:t>
      </w:r>
    </w:p>
    <w:p w14:paraId="386752FD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4) oświadczenia o:</w:t>
      </w:r>
    </w:p>
    <w:p w14:paraId="6EE77745" w14:textId="77777777" w:rsidR="000C056A" w:rsidRDefault="00825E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a) </w:t>
      </w:r>
      <w:r w:rsidR="000C056A">
        <w:t>posiadaniu pełnej zdolności do czynności prawnych i korzystaniu z pełni praw  publicznych;</w:t>
      </w:r>
    </w:p>
    <w:p w14:paraId="40D77738" w14:textId="77777777" w:rsidR="000C05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b)  braku skazania prawomocnym wyrokiem sadu za przestępstwo umyślne ścigane z oskarżenia publicznego lub umyślne przestępstwo skarbowe;</w:t>
      </w:r>
    </w:p>
    <w:p w14:paraId="25058194" w14:textId="77777777" w:rsidR="000C05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c)  posiadaniu nieposzlakowanej  opinii,</w:t>
      </w:r>
    </w:p>
    <w:p w14:paraId="5F48C343" w14:textId="77777777" w:rsidR="00825E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d)  wyrażeniu zgody na przetwarz</w:t>
      </w:r>
      <w:r w:rsidR="00825E6A">
        <w:t>anie danych osobowych o treści:</w:t>
      </w:r>
    </w:p>
    <w:p w14:paraId="0577B989" w14:textId="77777777" w:rsidR="00825E6A" w:rsidRDefault="000C056A" w:rsidP="00825E6A">
      <w:pPr>
        <w:pStyle w:val="NormalnyWeb"/>
        <w:spacing w:before="0" w:beforeAutospacing="0" w:after="0" w:afterAutospacing="0"/>
        <w:ind w:left="851"/>
        <w:jc w:val="both"/>
      </w:pPr>
      <w:r w:rsidRPr="00FD5CDE">
        <w:rPr>
          <w:i/>
        </w:rPr>
        <w:t>„ Wyrażam zgodę na przetwarzanie moich danych osobowych przez administratora danych Wójta Gminy Chełmża w celu przeprowadzenia naboru na s</w:t>
      </w:r>
      <w:r w:rsidR="00474501" w:rsidRPr="00FD5CDE">
        <w:rPr>
          <w:i/>
        </w:rPr>
        <w:t>tanowisko kasjera</w:t>
      </w:r>
      <w:r w:rsidRPr="00FD5CDE">
        <w:rPr>
          <w:i/>
        </w:rPr>
        <w:t>. Jednocześnie informuję, że zapoznałem(-</w:t>
      </w:r>
      <w:proofErr w:type="spellStart"/>
      <w:r w:rsidRPr="00FD5CDE">
        <w:rPr>
          <w:i/>
        </w:rPr>
        <w:t>am</w:t>
      </w:r>
      <w:proofErr w:type="spellEnd"/>
      <w:r w:rsidRPr="00FD5CDE">
        <w:rPr>
          <w:i/>
        </w:rPr>
        <w:t xml:space="preserve">) się z treścią klauzuli informacyjnej, </w:t>
      </w:r>
      <w:r w:rsidR="00FD5CDE">
        <w:rPr>
          <w:i/>
        </w:rPr>
        <w:br/>
      </w:r>
      <w:r w:rsidRPr="00FD5CDE">
        <w:rPr>
          <w:i/>
        </w:rPr>
        <w:t>w tym z informacją o celu  i sposobach przetwarzania danych osobowych oraz przysługujących mi prawach, zamieszczonej w Biuletynie Inform</w:t>
      </w:r>
      <w:r w:rsidR="00FD5CDE" w:rsidRPr="00FD5CDE">
        <w:rPr>
          <w:i/>
        </w:rPr>
        <w:t>acji Publicznej Gminy Chełmża”.</w:t>
      </w:r>
      <w:r w:rsidR="00FD5CDE">
        <w:rPr>
          <w:i/>
        </w:rPr>
        <w:br/>
      </w:r>
      <w:r>
        <w:t>Treść klauzuli dostępna: www.bip.gminachelmza.pl zakładk</w:t>
      </w:r>
      <w:r w:rsidR="00825E6A">
        <w:t xml:space="preserve">a: klauzula informacyjna </w:t>
      </w:r>
      <w:r>
        <w:t>(RO</w:t>
      </w:r>
      <w:r w:rsidR="00825E6A">
        <w:t>DO)</w:t>
      </w:r>
      <w:r w:rsidR="00FD5CDE">
        <w:t>.</w:t>
      </w:r>
    </w:p>
    <w:p w14:paraId="5D15683A" w14:textId="77777777"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5) kopie dokumentów potwierdzających wykształcenie oraz dodatkowe kwalifikacje </w:t>
      </w:r>
      <w:r w:rsidR="00FD5CDE">
        <w:br/>
      </w:r>
      <w:r>
        <w:t>i um</w:t>
      </w:r>
      <w:r w:rsidR="00825E6A">
        <w:t>iejętności ( szkolenia/ kursy);</w:t>
      </w:r>
    </w:p>
    <w:p w14:paraId="194C6066" w14:textId="77777777" w:rsidR="00825E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6) kopie świadectw pracy z dotychczasowych</w:t>
      </w:r>
      <w:r w:rsidR="00825E6A">
        <w:t xml:space="preserve"> miejsc pracy ( jeśli dotyczy),</w:t>
      </w:r>
    </w:p>
    <w:p w14:paraId="221AEF0A" w14:textId="777E7562" w:rsidR="00FD5CDE" w:rsidRDefault="000C056A" w:rsidP="004648A8">
      <w:pPr>
        <w:pStyle w:val="NormalnyWeb"/>
        <w:spacing w:before="0" w:beforeAutospacing="0" w:after="0" w:afterAutospacing="0"/>
        <w:ind w:left="284"/>
        <w:jc w:val="both"/>
      </w:pPr>
      <w:r>
        <w:t>7) kopia dokumentu potwierdzającego niepełnosprawność (jeśli do</w:t>
      </w:r>
      <w:r w:rsidR="00825E6A">
        <w:t>tyczy).</w:t>
      </w:r>
    </w:p>
    <w:p w14:paraId="496A2C3C" w14:textId="77777777" w:rsidR="006807AD" w:rsidRDefault="006807AD" w:rsidP="004648A8">
      <w:pPr>
        <w:pStyle w:val="NormalnyWeb"/>
        <w:spacing w:before="0" w:beforeAutospacing="0" w:after="0" w:afterAutospacing="0"/>
        <w:ind w:left="284"/>
        <w:jc w:val="both"/>
      </w:pPr>
    </w:p>
    <w:p w14:paraId="7E511F22" w14:textId="77777777" w:rsidR="00825E6A" w:rsidRDefault="004648A8" w:rsidP="00825E6A">
      <w:pPr>
        <w:pStyle w:val="NormalnyWeb"/>
        <w:spacing w:before="0" w:beforeAutospacing="0" w:after="0" w:afterAutospacing="0"/>
        <w:jc w:val="both"/>
      </w:pPr>
      <w:r>
        <w:t>9</w:t>
      </w:r>
      <w:r w:rsidR="000C056A">
        <w:t>. Miejs</w:t>
      </w:r>
      <w:r w:rsidR="00825E6A">
        <w:t>ce i termin złożenia dokumentów</w:t>
      </w:r>
    </w:p>
    <w:p w14:paraId="092446A7" w14:textId="33EDBAA4"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1) Miejsce składania dokumentów: Urząd Gminy Chełmża, ul. Wodna 2, 87-140 Chełm</w:t>
      </w:r>
      <w:r w:rsidR="00825E6A">
        <w:t>ża</w:t>
      </w:r>
      <w:r w:rsidR="00825E6A">
        <w:br/>
        <w:t xml:space="preserve">( </w:t>
      </w:r>
      <w:r w:rsidR="00501862">
        <w:t>biuro obsługi interesanta -parter lub skrzynka podawcza – parter). W przypadku przesłania dokumentów drogą pocztową decyduje data faktycznego wpływu do Urzędu.</w:t>
      </w:r>
    </w:p>
    <w:p w14:paraId="549059BA" w14:textId="77777777" w:rsidR="00501862" w:rsidRDefault="000C056A" w:rsidP="00825E6A">
      <w:pPr>
        <w:pStyle w:val="NormalnyWeb"/>
        <w:spacing w:before="0" w:beforeAutospacing="0" w:after="0" w:afterAutospacing="0"/>
        <w:ind w:left="567" w:hanging="283"/>
        <w:jc w:val="both"/>
        <w:rPr>
          <w:b/>
        </w:rPr>
      </w:pPr>
      <w:r>
        <w:t>2) Ostateczny termin skła</w:t>
      </w:r>
      <w:r w:rsidR="00FD5CDE">
        <w:t xml:space="preserve">dania dokumentów:  </w:t>
      </w:r>
      <w:r w:rsidR="00FD5CDE" w:rsidRPr="00FD5CDE">
        <w:rPr>
          <w:b/>
        </w:rPr>
        <w:t>2</w:t>
      </w:r>
      <w:r w:rsidR="00501862">
        <w:rPr>
          <w:b/>
        </w:rPr>
        <w:t>3 listopada</w:t>
      </w:r>
      <w:r w:rsidR="00FD5CDE" w:rsidRPr="00FD5CDE">
        <w:rPr>
          <w:b/>
        </w:rPr>
        <w:t>  20</w:t>
      </w:r>
      <w:r w:rsidR="00501862">
        <w:rPr>
          <w:b/>
        </w:rPr>
        <w:t>20</w:t>
      </w:r>
      <w:r w:rsidR="00FD5CDE" w:rsidRPr="00FD5CDE">
        <w:rPr>
          <w:b/>
        </w:rPr>
        <w:t xml:space="preserve"> r. do godz. 15</w:t>
      </w:r>
      <w:r w:rsidRPr="00FD5CDE">
        <w:rPr>
          <w:b/>
        </w:rPr>
        <w:t>.00</w:t>
      </w:r>
      <w:r w:rsidR="00501862">
        <w:rPr>
          <w:b/>
        </w:rPr>
        <w:t>.</w:t>
      </w:r>
    </w:p>
    <w:p w14:paraId="4FB72C57" w14:textId="4529A7E8" w:rsidR="00825E6A" w:rsidRDefault="00501862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rPr>
          <w:b/>
        </w:rPr>
        <w:tab/>
      </w:r>
      <w:r w:rsidR="000C056A">
        <w:t xml:space="preserve">Dokumenty, które wpłyną do Urzędu po wyżej wymienionym </w:t>
      </w:r>
      <w:r w:rsidR="00825E6A">
        <w:t>terminie nie będą rozpatrywane.</w:t>
      </w:r>
    </w:p>
    <w:p w14:paraId="412CDDDF" w14:textId="77777777"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3) Dokumenty należy składać  w zamkniętej kopercie z dopiskiem: „</w:t>
      </w:r>
      <w:r w:rsidRPr="004648A8">
        <w:rPr>
          <w:b/>
        </w:rPr>
        <w:t>Nabór na stan</w:t>
      </w:r>
      <w:r w:rsidR="00FD5CDE" w:rsidRPr="004648A8">
        <w:rPr>
          <w:b/>
        </w:rPr>
        <w:t>owisko kasjera</w:t>
      </w:r>
      <w:r w:rsidR="00825E6A">
        <w:t>”.</w:t>
      </w:r>
    </w:p>
    <w:p w14:paraId="71488CCD" w14:textId="77777777"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lastRenderedPageBreak/>
        <w:t>4) Dokumenty aplikacyjne kandydata, który zostanie wyłoniony w procesie naboru, zostaną dołączone do  jego akt osobowych. Dokumenty aplikacyjne pozostałych kandydatów przechowywane będą zgodnie z instrukcją kancelaryjną.</w:t>
      </w:r>
    </w:p>
    <w:p w14:paraId="074E77AE" w14:textId="77777777" w:rsidR="00825E6A" w:rsidRDefault="00825E6A" w:rsidP="00825E6A">
      <w:pPr>
        <w:pStyle w:val="NormalnyWeb"/>
        <w:spacing w:before="0" w:beforeAutospacing="0" w:after="0" w:afterAutospacing="0"/>
      </w:pPr>
    </w:p>
    <w:p w14:paraId="68521491" w14:textId="6B98EA6B" w:rsidR="000C056A" w:rsidRDefault="000C056A" w:rsidP="00825E6A">
      <w:pPr>
        <w:pStyle w:val="NormalnyWeb"/>
        <w:spacing w:before="0" w:beforeAutospacing="0" w:after="0" w:afterAutospacing="0"/>
      </w:pPr>
      <w:r>
        <w:t>Z up. Wójta</w:t>
      </w:r>
      <w:r>
        <w:br/>
      </w:r>
      <w:r w:rsidR="00501862">
        <w:t>Kazimierz Bober</w:t>
      </w:r>
      <w:r>
        <w:br/>
      </w:r>
      <w:r w:rsidR="00501862">
        <w:t>Z-ca Wójta</w:t>
      </w:r>
    </w:p>
    <w:p w14:paraId="2FEBEE05" w14:textId="77777777" w:rsidR="002F32AA" w:rsidRDefault="002F32AA" w:rsidP="00825E6A">
      <w:pPr>
        <w:spacing w:after="0" w:line="240" w:lineRule="auto"/>
      </w:pPr>
    </w:p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6A"/>
    <w:rsid w:val="00074545"/>
    <w:rsid w:val="000C056A"/>
    <w:rsid w:val="001A4142"/>
    <w:rsid w:val="001C58DC"/>
    <w:rsid w:val="001E7EC8"/>
    <w:rsid w:val="002816BE"/>
    <w:rsid w:val="002F32AA"/>
    <w:rsid w:val="00320E7A"/>
    <w:rsid w:val="004648A8"/>
    <w:rsid w:val="00474501"/>
    <w:rsid w:val="00501862"/>
    <w:rsid w:val="00544735"/>
    <w:rsid w:val="006807AD"/>
    <w:rsid w:val="00703DD9"/>
    <w:rsid w:val="00825E6A"/>
    <w:rsid w:val="00970AE0"/>
    <w:rsid w:val="00B2378F"/>
    <w:rsid w:val="00D74C07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B722"/>
  <w15:chartTrackingRefBased/>
  <w15:docId w15:val="{89409308-2074-4F5F-BBBB-B5C7B8C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dcterms:created xsi:type="dcterms:W3CDTF">2020-11-12T08:03:00Z</dcterms:created>
  <dcterms:modified xsi:type="dcterms:W3CDTF">2020-11-12T08:03:00Z</dcterms:modified>
</cp:coreProperties>
</file>