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BA24" w14:textId="79AF2253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F54A8" wp14:editId="000F7359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8C74A" w14:textId="77777777" w:rsidR="00012871" w:rsidRDefault="00012871" w:rsidP="00012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54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" stroked="f">
                <v:textbox>
                  <w:txbxContent>
                    <w:p w14:paraId="6BC8C74A" w14:textId="77777777" w:rsidR="00012871" w:rsidRDefault="00012871" w:rsidP="0001287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865574">
        <w:rPr>
          <w:rFonts w:ascii="Times New Roman" w:eastAsia="Times New Roman" w:hAnsi="Times New Roman"/>
          <w:b/>
          <w:sz w:val="24"/>
          <w:szCs w:val="24"/>
          <w:lang w:eastAsia="pl-PL"/>
        </w:rPr>
        <w:t>57</w:t>
      </w:r>
      <w:r w:rsidR="00180B2C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</w:p>
    <w:p w14:paraId="7F04D52F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14:paraId="777371AB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DCA83B" w14:textId="1C407D50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865574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8A7D87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2021 r.</w:t>
      </w:r>
    </w:p>
    <w:p w14:paraId="062EA3B2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4AA959" w14:textId="5280A5AF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podania do publicznej wiadomości wykazu nieruchomości przeznaczonej do oddania w najem we wsi </w:t>
      </w:r>
      <w:r w:rsidR="008A7D87">
        <w:rPr>
          <w:rFonts w:ascii="Times New Roman" w:eastAsia="Times New Roman" w:hAnsi="Times New Roman"/>
          <w:b/>
          <w:sz w:val="24"/>
          <w:szCs w:val="24"/>
          <w:lang w:eastAsia="pl-PL"/>
        </w:rPr>
        <w:t>Zalesie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94F9253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AD4F92" w14:textId="12CB10DE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(Dz.U. z 2020 r. poz. 1990 oraz z 2021 r. poz. 11</w:t>
      </w:r>
      <w:r w:rsidR="007B1E36">
        <w:rPr>
          <w:rFonts w:ascii="Times New Roman" w:eastAsia="Times New Roman" w:hAnsi="Times New Roman"/>
          <w:sz w:val="24"/>
          <w:szCs w:val="24"/>
          <w:lang w:eastAsia="pl-PL"/>
        </w:rPr>
        <w:t xml:space="preserve"> i 234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(Dz.U. z 2020 r. poz. 713 i 1378</w:t>
      </w:r>
      <w:r w:rsidR="00071F00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2021 r. poz. 1038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zarządzenia Nr </w:t>
      </w:r>
      <w:r w:rsidR="00865574">
        <w:rPr>
          <w:rFonts w:ascii="Times New Roman" w:eastAsia="Times New Roman" w:hAnsi="Times New Roman"/>
          <w:sz w:val="24"/>
          <w:szCs w:val="24"/>
          <w:lang w:eastAsia="pl-PL"/>
        </w:rPr>
        <w:t>56</w:t>
      </w:r>
      <w:r w:rsidR="00180B2C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 Wójta Gminy Chełmża z dnia </w:t>
      </w:r>
      <w:r w:rsidR="00865574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945DFE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2021 r. w sprawie przeznaczenia do wynajęcia nieruchomości stanowiącej </w:t>
      </w:r>
      <w:r w:rsidR="00865574">
        <w:rPr>
          <w:rFonts w:ascii="Times New Roman" w:eastAsia="Times New Roman" w:hAnsi="Times New Roman"/>
          <w:sz w:val="24"/>
          <w:szCs w:val="24"/>
          <w:lang w:eastAsia="pl-PL"/>
        </w:rPr>
        <w:t>zasób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Gminy Chełmża w </w:t>
      </w:r>
      <w:r w:rsidR="00945DFE">
        <w:rPr>
          <w:rFonts w:ascii="Times New Roman" w:eastAsia="Times New Roman" w:hAnsi="Times New Roman"/>
          <w:sz w:val="24"/>
          <w:szCs w:val="24"/>
          <w:lang w:eastAsia="pl-PL"/>
        </w:rPr>
        <w:t>Zalesi</w:t>
      </w:r>
      <w:r w:rsidR="0086557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14:paraId="5FD27093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359DC2" w14:textId="761E0B94" w:rsidR="00012871" w:rsidRDefault="00012871" w:rsidP="0001287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przeznaczonej do oddania w najem w drodze bezprzetargowej na okres do 3 lat, stanowiącej zasób nieruchomości Gminy Chełmża, położonej we wsi </w:t>
      </w:r>
      <w:r w:rsidR="00945DFE">
        <w:rPr>
          <w:rFonts w:ascii="Times New Roman" w:hAnsi="Times New Roman"/>
          <w:sz w:val="24"/>
          <w:szCs w:val="24"/>
          <w:lang w:eastAsia="pl-PL"/>
        </w:rPr>
        <w:t>Zalesie</w:t>
      </w:r>
      <w:r w:rsidR="008743A4"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="00945DFE">
        <w:rPr>
          <w:rFonts w:ascii="Times New Roman" w:hAnsi="Times New Roman"/>
          <w:sz w:val="24"/>
          <w:szCs w:val="24"/>
          <w:lang w:eastAsia="pl-PL"/>
        </w:rPr>
        <w:t xml:space="preserve"> budynek gastronomiczno-usługowy o pow. użytkowej 59,40 m</w:t>
      </w:r>
      <w:r w:rsidR="00945DFE"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945D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743A4">
        <w:rPr>
          <w:rFonts w:ascii="Times New Roman" w:hAnsi="Times New Roman"/>
          <w:sz w:val="24"/>
          <w:szCs w:val="24"/>
          <w:lang w:eastAsia="pl-PL"/>
        </w:rPr>
        <w:t>oraz grunt</w:t>
      </w:r>
      <w:r w:rsidR="00071F00">
        <w:rPr>
          <w:rFonts w:ascii="Times New Roman" w:hAnsi="Times New Roman"/>
          <w:sz w:val="24"/>
          <w:szCs w:val="24"/>
          <w:lang w:eastAsia="pl-PL"/>
        </w:rPr>
        <w:t xml:space="preserve"> o pow. </w:t>
      </w:r>
      <w:r w:rsidR="00071F00" w:rsidRPr="00865574">
        <w:rPr>
          <w:rFonts w:ascii="Times New Roman" w:eastAsia="Times New Roman" w:hAnsi="Times New Roman"/>
          <w:sz w:val="24"/>
          <w:szCs w:val="24"/>
          <w:lang w:eastAsia="pl-PL"/>
        </w:rPr>
        <w:t>0,0543</w:t>
      </w:r>
      <w:r w:rsidR="00071F0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71F00" w:rsidRPr="00865574">
        <w:rPr>
          <w:rFonts w:ascii="Times New Roman" w:eastAsia="Times New Roman" w:hAnsi="Times New Roman"/>
          <w:sz w:val="24"/>
          <w:szCs w:val="24"/>
          <w:lang w:eastAsia="pl-PL"/>
        </w:rPr>
        <w:t xml:space="preserve">ha </w:t>
      </w:r>
      <w:r w:rsidR="008743A4">
        <w:rPr>
          <w:rFonts w:ascii="Times New Roman" w:hAnsi="Times New Roman"/>
          <w:sz w:val="24"/>
          <w:szCs w:val="24"/>
          <w:lang w:eastAsia="pl-PL"/>
        </w:rPr>
        <w:t>oznaczony</w:t>
      </w:r>
      <w:r w:rsidR="00071F00">
        <w:rPr>
          <w:rFonts w:ascii="Times New Roman" w:hAnsi="Times New Roman"/>
          <w:sz w:val="24"/>
          <w:szCs w:val="24"/>
          <w:lang w:eastAsia="pl-PL"/>
        </w:rPr>
        <w:t xml:space="preserve"> w ewidencji gruntów i budynków </w:t>
      </w:r>
      <w:r>
        <w:rPr>
          <w:rFonts w:ascii="Times New Roman" w:hAnsi="Times New Roman"/>
          <w:sz w:val="24"/>
          <w:szCs w:val="24"/>
          <w:lang w:eastAsia="pl-PL"/>
        </w:rPr>
        <w:t xml:space="preserve">numerem działki </w:t>
      </w:r>
      <w:r w:rsidR="00945DFE">
        <w:rPr>
          <w:rFonts w:ascii="Times New Roman" w:hAnsi="Times New Roman"/>
          <w:sz w:val="24"/>
          <w:szCs w:val="24"/>
          <w:lang w:eastAsia="pl-PL"/>
        </w:rPr>
        <w:t>24/273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012871">
        <w:rPr>
          <w:rFonts w:ascii="Times New Roman" w:hAnsi="Times New Roman"/>
          <w:sz w:val="24"/>
          <w:szCs w:val="24"/>
          <w:lang w:eastAsia="pl-PL"/>
        </w:rPr>
        <w:t>z przezna</w:t>
      </w:r>
      <w:r w:rsidR="00945DFE">
        <w:rPr>
          <w:rFonts w:ascii="Times New Roman" w:hAnsi="Times New Roman"/>
          <w:sz w:val="24"/>
          <w:szCs w:val="24"/>
          <w:lang w:eastAsia="pl-PL"/>
        </w:rPr>
        <w:t>czeniem na</w:t>
      </w:r>
      <w:r w:rsidR="008A7D87">
        <w:rPr>
          <w:rFonts w:ascii="Times New Roman" w:hAnsi="Times New Roman"/>
          <w:sz w:val="24"/>
          <w:szCs w:val="24"/>
          <w:lang w:eastAsia="pl-PL"/>
        </w:rPr>
        <w:t xml:space="preserve"> działalność usługową.</w:t>
      </w:r>
    </w:p>
    <w:p w14:paraId="4EF1D399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E4F704C" w14:textId="77777777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stanowi załącznik do zarządzenia.</w:t>
      </w:r>
    </w:p>
    <w:p w14:paraId="3893D3AD" w14:textId="77777777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A2C52F1" w14:textId="77777777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14:paraId="317698C8" w14:textId="77777777" w:rsidR="00012871" w:rsidRDefault="00012871" w:rsidP="0001287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CFF119" w14:textId="77777777" w:rsidR="00012871" w:rsidRDefault="00012871" w:rsidP="00012871"/>
    <w:p w14:paraId="1D6107A7" w14:textId="77777777" w:rsidR="00DE666F" w:rsidRDefault="00DE666F"/>
    <w:sectPr w:rsidR="00DE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1"/>
    <w:rsid w:val="00012871"/>
    <w:rsid w:val="00071F00"/>
    <w:rsid w:val="00180B2C"/>
    <w:rsid w:val="006E1876"/>
    <w:rsid w:val="0077573F"/>
    <w:rsid w:val="007B1E36"/>
    <w:rsid w:val="007B43DB"/>
    <w:rsid w:val="00842BE0"/>
    <w:rsid w:val="00865574"/>
    <w:rsid w:val="008743A4"/>
    <w:rsid w:val="008A7D87"/>
    <w:rsid w:val="00945DFE"/>
    <w:rsid w:val="00D67244"/>
    <w:rsid w:val="00DE666F"/>
    <w:rsid w:val="00E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EAD2"/>
  <w15:docId w15:val="{BF0EC810-5EA1-4739-82ED-33252A35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Salamończyk</dc:creator>
  <cp:lastModifiedBy>Monika Kuraś</cp:lastModifiedBy>
  <cp:revision>2</cp:revision>
  <cp:lastPrinted>2021-06-28T09:33:00Z</cp:lastPrinted>
  <dcterms:created xsi:type="dcterms:W3CDTF">2021-06-28T10:00:00Z</dcterms:created>
  <dcterms:modified xsi:type="dcterms:W3CDTF">2021-06-28T10:00:00Z</dcterms:modified>
</cp:coreProperties>
</file>