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99D66" w14:textId="48A9EA52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627E3BF9" w14:textId="77777777" w:rsidR="00FE2F52" w:rsidRDefault="00FE2F52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E3A3F28" w14:textId="64FD4779" w:rsidR="00FE2F52" w:rsidRP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 dotyczące postępowania o udzielenie zamówienia publicznego</w:t>
      </w:r>
      <w:r w:rsidR="00FD1C6C">
        <w:rPr>
          <w:rFonts w:asciiTheme="majorHAnsi" w:eastAsiaTheme="minorEastAsia" w:hAnsiTheme="majorHAnsi"/>
          <w:color w:val="000000" w:themeColor="text1"/>
          <w:sz w:val="24"/>
        </w:rPr>
        <w:t>,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prowadzonego </w:t>
      </w:r>
      <w:r w:rsidR="00FD1C6C">
        <w:rPr>
          <w:rFonts w:asciiTheme="majorHAnsi" w:eastAsiaTheme="minorEastAsia" w:hAnsiTheme="majorHAnsi"/>
          <w:color w:val="000000" w:themeColor="text1"/>
          <w:sz w:val="24"/>
        </w:rPr>
        <w:t xml:space="preserve">przez Gminę Chełmża 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oparciu o art. 2 ust. 1 pkt 1 ustawy z dnia 11 września 2019 r. Prawo zamówień publicznych na: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048FF388" w:rsidR="00FE2F52" w:rsidRPr="00FE2F52" w:rsidRDefault="00A213DE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dostawę niezbędnego wyposażenia stanowisk sporządzania potraw, obróbki wstępnej i cieplnej, stanowiska mycia naczyń dla Szkoły Podstawowej im. Władysława Broniewskiego w Zelgnie w ramach zadania pn.: „Posiłek w szkole i w domu”</w:t>
            </w:r>
          </w:p>
        </w:tc>
      </w:tr>
    </w:tbl>
    <w:bookmarkEnd w:id="0"/>
    <w:p w14:paraId="5654CF12" w14:textId="4072B34D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FE2F52" w:rsidRPr="00FE2F52" w14:paraId="4EE1C7C2" w14:textId="77777777" w:rsidTr="00FD1C6C">
        <w:tc>
          <w:tcPr>
            <w:tcW w:w="3114" w:type="dxa"/>
          </w:tcPr>
          <w:p w14:paraId="0E98CB38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16B8E97B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FE2F52" w:rsidRPr="00FE2F52" w14:paraId="715BA905" w14:textId="77777777" w:rsidTr="00FD1C6C">
        <w:tc>
          <w:tcPr>
            <w:tcW w:w="3114" w:type="dxa"/>
          </w:tcPr>
          <w:p w14:paraId="46B94088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BED8031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FE2F52" w:rsidRPr="00FE2F52" w14:paraId="749F26DD" w14:textId="77777777" w:rsidTr="00FD1C6C">
        <w:tc>
          <w:tcPr>
            <w:tcW w:w="3114" w:type="dxa"/>
            <w:vAlign w:val="center"/>
          </w:tcPr>
          <w:p w14:paraId="6470211F" w14:textId="77777777" w:rsidR="00FE2F52" w:rsidRPr="00FE2F52" w:rsidRDefault="00FE2F52" w:rsidP="00A213D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B3894A" w14:textId="77777777" w:rsidR="00FE2F52" w:rsidRPr="00FE2F52" w:rsidRDefault="00FE2F52" w:rsidP="00A213D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EA6AC5B" w14:textId="77777777" w:rsidR="00FE2F52" w:rsidRPr="00FE2F52" w:rsidRDefault="00FE2F52" w:rsidP="00A213DE">
            <w:pPr>
              <w:tabs>
                <w:tab w:val="left" w:leader="dot" w:pos="4111"/>
              </w:tabs>
              <w:jc w:val="right"/>
              <w:rPr>
                <w:rFonts w:asciiTheme="majorHAnsi" w:hAnsiTheme="majorHAnsi"/>
                <w:color w:val="C00000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2EFC0B" w14:textId="77777777" w:rsidR="00FE2F52" w:rsidRPr="00FE2F52" w:rsidRDefault="00FE2F52" w:rsidP="00A213D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04881BCC" w14:textId="77777777" w:rsidR="00FE2F52" w:rsidRPr="00FE2F52" w:rsidRDefault="00FE2F52" w:rsidP="00A213DE">
            <w:pPr>
              <w:tabs>
                <w:tab w:val="left" w:leader="dot" w:pos="4111"/>
              </w:tabs>
              <w:jc w:val="right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FE2F52" w:rsidRPr="00FE2F52" w14:paraId="09C203C0" w14:textId="77777777" w:rsidTr="00FD1C6C">
        <w:tc>
          <w:tcPr>
            <w:tcW w:w="3114" w:type="dxa"/>
          </w:tcPr>
          <w:p w14:paraId="18A2F09C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DF5621F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FE2F52" w:rsidRPr="00FE2F52" w14:paraId="670CBF51" w14:textId="77777777" w:rsidTr="00FD1C6C">
        <w:tc>
          <w:tcPr>
            <w:tcW w:w="3114" w:type="dxa"/>
          </w:tcPr>
          <w:p w14:paraId="731690F9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3C49173" w14:textId="77777777" w:rsidR="00FE2F52" w:rsidRPr="00FE2F52" w:rsidRDefault="00FE2F52" w:rsidP="00A213D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6F147EC2" w14:textId="77777777" w:rsidR="00FE2F52" w:rsidRPr="00FE2F52" w:rsidRDefault="00FE2F52" w:rsidP="00A213DE">
      <w:pPr>
        <w:tabs>
          <w:tab w:val="left" w:leader="dot" w:pos="9072"/>
        </w:tabs>
        <w:spacing w:before="120"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6232"/>
        <w:gridCol w:w="3164"/>
      </w:tblGrid>
      <w:tr w:rsidR="00FE2F52" w:rsidRPr="00FE2F52" w14:paraId="332A9F54" w14:textId="77777777" w:rsidTr="00A213DE">
        <w:tc>
          <w:tcPr>
            <w:tcW w:w="6232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14:paraId="1094AFD8" w14:textId="4FEA7AE6" w:rsidR="00FE2F52" w:rsidRPr="00FE2F52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A213DE">
        <w:tc>
          <w:tcPr>
            <w:tcW w:w="6232" w:type="dxa"/>
            <w:vAlign w:val="center"/>
          </w:tcPr>
          <w:p w14:paraId="052F21A8" w14:textId="60CEC8CC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="00A213DE">
              <w:rPr>
                <w:rFonts w:asciiTheme="majorHAnsi" w:hAnsiTheme="majorHAnsi"/>
                <w:color w:val="000000" w:themeColor="text1"/>
                <w:sz w:val="24"/>
              </w:rPr>
              <w:t>(</w:t>
            </w:r>
            <w:r w:rsidR="00A213DE" w:rsidRP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należy wskazać ilość dni, liczba całkowita od 1 do 14</w:t>
            </w:r>
            <w:r w:rsidR="00A213DE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7C2AE24D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FE2F52" w:rsidRPr="00FE2F52" w14:paraId="64751F3A" w14:textId="77777777" w:rsidTr="00A213DE">
        <w:tc>
          <w:tcPr>
            <w:tcW w:w="6232" w:type="dxa"/>
            <w:shd w:val="clear" w:color="auto" w:fill="FFFFFF" w:themeFill="background1"/>
            <w:vAlign w:val="center"/>
          </w:tcPr>
          <w:p w14:paraId="589DEB18" w14:textId="2EF43735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Okres gwarancji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minimalny):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14:paraId="3D50EBDC" w14:textId="58B5AF0A" w:rsidR="00FE2F52" w:rsidRPr="00FE2F52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24 miesiące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-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FE2F52" w:rsidRPr="00FE2F52" w14:paraId="0285CA8B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E88007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 zaznaczyć właściwe)</w:t>
            </w:r>
          </w:p>
        </w:tc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7777777" w:rsidR="00FE2F52" w:rsidRPr="00FE2F52" w:rsidRDefault="00FE2F52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6E3B96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310F6721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A213DE">
              <w:rPr>
                <w:rFonts w:asciiTheme="majorHAnsi" w:hAnsiTheme="majorHAnsi"/>
                <w:color w:val="C00000"/>
                <w:sz w:val="24"/>
              </w:rPr>
              <w:t xml:space="preserve">- ewentualny wybór oferty nie będzie prowadzić do powstania u Zamawiającego obowiązku podatkowego, </w:t>
            </w:r>
            <w:r w:rsidRPr="00FD1C6C">
              <w:rPr>
                <w:rFonts w:asciiTheme="majorHAnsi" w:hAnsiTheme="majorHAnsi"/>
                <w:color w:val="C00000"/>
                <w:sz w:val="16"/>
                <w:szCs w:val="16"/>
              </w:rPr>
              <w:t>przy czy:</w:t>
            </w:r>
            <w:r w:rsidRPr="00FD1C6C">
              <w:rPr>
                <w:rFonts w:asciiTheme="majorHAnsi" w:hAnsiTheme="majorHAnsi"/>
                <w:color w:val="C00000"/>
                <w:sz w:val="24"/>
              </w:rPr>
              <w:t xml:space="preserve"> </w:t>
            </w:r>
            <w:r w:rsidRPr="00A213DE">
              <w:rPr>
                <w:rFonts w:asciiTheme="majorHAnsi" w:hAnsiTheme="majorHAnsi"/>
                <w:color w:val="C00000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 xml:space="preserve"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</w:t>
            </w: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D14C307" w14:textId="77777777" w:rsidTr="00FD1C6C">
        <w:tc>
          <w:tcPr>
            <w:tcW w:w="3964" w:type="dxa"/>
            <w:vAlign w:val="center"/>
          </w:tcPr>
          <w:p w14:paraId="0AF2B4B3" w14:textId="4DB84B8A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Numer rachunku bankowego</w:t>
            </w:r>
            <w:r w:rsid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C0B003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6250D5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FE2F52" w:rsidRPr="00FE2F52" w14:paraId="59A2C7FD" w14:textId="77777777" w:rsidTr="006250D5">
        <w:tc>
          <w:tcPr>
            <w:tcW w:w="336" w:type="dxa"/>
          </w:tcPr>
          <w:p w14:paraId="6E79FF56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0B1DAE6B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C00000"/>
                <w:sz w:val="24"/>
              </w:rPr>
              <w:t>Formularz Cen</w:t>
            </w:r>
          </w:p>
        </w:tc>
      </w:tr>
      <w:tr w:rsidR="00FE2F52" w:rsidRPr="00FE2F52" w14:paraId="77ED93AB" w14:textId="77777777" w:rsidTr="006250D5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3AE7010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C00000"/>
                <w:sz w:val="24"/>
              </w:rPr>
              <w:t>Oświadczenie Wykonawcy</w:t>
            </w:r>
          </w:p>
        </w:tc>
      </w:tr>
      <w:tr w:rsidR="00FE2F52" w:rsidRPr="00FE2F52" w14:paraId="0E6CD12A" w14:textId="77777777" w:rsidTr="006250D5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FD1C6C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D6892" w14:textId="7DDC25FA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B8184C0" w14:textId="77777777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FE2F52" w14:paraId="15BB6428" w14:textId="77777777" w:rsidTr="00FD1C6C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Dokument uzupełniony (wypełniony), zawierający wszelkie niezbędne dane i podpisany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własnoręcznym podpisem lub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kwalifikowanym podpisem elektronicznym/podpisem zaufanym/podpisem osobistym</w:t>
            </w:r>
          </w:p>
        </w:tc>
      </w:tr>
    </w:tbl>
    <w:p w14:paraId="7ECD9583" w14:textId="77777777" w:rsidR="00FE2F52" w:rsidRPr="00FE2F52" w:rsidRDefault="00FE2F52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B5839D8" w14:textId="77777777" w:rsidR="00FE2F52" w:rsidRDefault="00FE2F52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1210F3F" w14:textId="4BE6ABC3" w:rsidR="00FE2F52" w:rsidRDefault="00FE2F52" w:rsidP="00FE2F5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sectPr w:rsidR="00FE2F52" w:rsidSect="00FE2F52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88434D" w14:textId="0A08436F" w:rsidR="00B5457F" w:rsidRPr="009C30B5" w:rsidRDefault="007F5969" w:rsidP="007F59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lastRenderedPageBreak/>
        <w:t>FORMULARZ CEN</w:t>
      </w:r>
    </w:p>
    <w:p w14:paraId="3EAB3977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4"/>
        <w:gridCol w:w="5830"/>
        <w:gridCol w:w="1162"/>
        <w:gridCol w:w="1037"/>
        <w:gridCol w:w="1809"/>
        <w:gridCol w:w="1605"/>
        <w:gridCol w:w="1907"/>
      </w:tblGrid>
      <w:tr w:rsidR="00FE2F52" w:rsidRPr="00154821" w14:paraId="1A07AF9F" w14:textId="77777777" w:rsidTr="00FE2F52">
        <w:tc>
          <w:tcPr>
            <w:tcW w:w="263" w:type="pct"/>
            <w:vAlign w:val="center"/>
          </w:tcPr>
          <w:p w14:paraId="57135C92" w14:textId="77777777" w:rsidR="00FE2F52" w:rsidRPr="00154821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4821">
              <w:rPr>
                <w:rFonts w:asciiTheme="majorHAnsi" w:hAnsiTheme="maj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16" w:type="pct"/>
            <w:vAlign w:val="center"/>
          </w:tcPr>
          <w:p w14:paraId="1CD32C80" w14:textId="788DA77B" w:rsidR="00FE2F52" w:rsidRPr="00154821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219" w:type="pct"/>
            <w:vAlign w:val="center"/>
          </w:tcPr>
          <w:p w14:paraId="6C5EEDB5" w14:textId="77777777" w:rsidR="00FE2F52" w:rsidRPr="00154821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4821">
              <w:rPr>
                <w:rFonts w:asciiTheme="majorHAnsi" w:hAnsiTheme="majorHAnsi"/>
                <w:b/>
                <w:bCs/>
                <w:sz w:val="24"/>
                <w:szCs w:val="24"/>
              </w:rPr>
              <w:t>Liczba jednostek</w:t>
            </w:r>
          </w:p>
        </w:tc>
        <w:tc>
          <w:tcPr>
            <w:tcW w:w="403" w:type="pct"/>
            <w:vAlign w:val="center"/>
          </w:tcPr>
          <w:p w14:paraId="10D23656" w14:textId="77777777" w:rsidR="00FE2F52" w:rsidRPr="00154821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4821">
              <w:rPr>
                <w:rFonts w:asciiTheme="majorHAnsi" w:hAnsiTheme="majorHAnsi"/>
                <w:b/>
                <w:bCs/>
                <w:sz w:val="24"/>
                <w:szCs w:val="24"/>
              </w:rPr>
              <w:t>Rodzaj miary</w:t>
            </w:r>
          </w:p>
        </w:tc>
        <w:tc>
          <w:tcPr>
            <w:tcW w:w="679" w:type="pct"/>
            <w:vAlign w:val="center"/>
          </w:tcPr>
          <w:p w14:paraId="6B7B4533" w14:textId="66B502A1" w:rsidR="00FE2F52" w:rsidRPr="00154821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4821">
              <w:rPr>
                <w:rFonts w:asciiTheme="majorHAnsi" w:hAnsiTheme="majorHAnsi"/>
                <w:b/>
                <w:bCs/>
                <w:sz w:val="24"/>
                <w:szCs w:val="24"/>
              </w:rPr>
              <w:t>Koszt jednostkowy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(netto w zł)</w:t>
            </w:r>
          </w:p>
        </w:tc>
        <w:tc>
          <w:tcPr>
            <w:tcW w:w="606" w:type="pct"/>
            <w:vAlign w:val="center"/>
          </w:tcPr>
          <w:p w14:paraId="160E38C5" w14:textId="31E79C77" w:rsidR="00FE2F52" w:rsidRPr="00154821" w:rsidRDefault="00FE2F52" w:rsidP="00154821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Stawka podatku VAT (w %)</w:t>
            </w:r>
          </w:p>
        </w:tc>
        <w:tc>
          <w:tcPr>
            <w:tcW w:w="714" w:type="pct"/>
            <w:vAlign w:val="center"/>
          </w:tcPr>
          <w:p w14:paraId="731AAC10" w14:textId="7D8B3373" w:rsidR="00FE2F52" w:rsidRPr="00154821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4821">
              <w:rPr>
                <w:rFonts w:asciiTheme="majorHAnsi" w:hAnsiTheme="majorHAnsi"/>
                <w:b/>
                <w:bCs/>
                <w:sz w:val="24"/>
                <w:szCs w:val="24"/>
              </w:rPr>
              <w:t>Koszt całkowity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(brutto w zł)</w:t>
            </w:r>
          </w:p>
        </w:tc>
      </w:tr>
      <w:tr w:rsidR="00FE2F52" w:rsidRPr="00154821" w14:paraId="2054FA7F" w14:textId="77777777" w:rsidTr="00A213DE">
        <w:tc>
          <w:tcPr>
            <w:tcW w:w="263" w:type="pct"/>
          </w:tcPr>
          <w:p w14:paraId="33E929C0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16" w:type="pct"/>
          </w:tcPr>
          <w:p w14:paraId="12F36D11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Piec konwekcyjno-parowy</w:t>
            </w:r>
          </w:p>
        </w:tc>
        <w:tc>
          <w:tcPr>
            <w:tcW w:w="219" w:type="pct"/>
          </w:tcPr>
          <w:p w14:paraId="1FABCF23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1D3640C4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455F6AE1" w14:textId="2A401A5D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52C7260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894251B" w14:textId="3AA4891A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69302C9F" w14:textId="77777777" w:rsidTr="00A213DE">
        <w:tc>
          <w:tcPr>
            <w:tcW w:w="263" w:type="pct"/>
          </w:tcPr>
          <w:p w14:paraId="771A8CEF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16" w:type="pct"/>
          </w:tcPr>
          <w:p w14:paraId="509DB2DF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Podstawa pod piec</w:t>
            </w:r>
          </w:p>
        </w:tc>
        <w:tc>
          <w:tcPr>
            <w:tcW w:w="219" w:type="pct"/>
          </w:tcPr>
          <w:p w14:paraId="4CE3ED34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5F0FB5B6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78BAEE71" w14:textId="78402A50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3F2C7352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65A5166" w14:textId="252CB51A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33DB1195" w14:textId="77777777" w:rsidTr="00A213DE">
        <w:tc>
          <w:tcPr>
            <w:tcW w:w="263" w:type="pct"/>
          </w:tcPr>
          <w:p w14:paraId="782CCBEA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16" w:type="pct"/>
          </w:tcPr>
          <w:p w14:paraId="6997CF62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Automatyczny uzdatniacz do wody</w:t>
            </w:r>
          </w:p>
        </w:tc>
        <w:tc>
          <w:tcPr>
            <w:tcW w:w="219" w:type="pct"/>
          </w:tcPr>
          <w:p w14:paraId="7FFBDAB5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7C025879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01090A94" w14:textId="50A438AC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685C9C1A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2E7838A" w14:textId="2750F891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0A4EB470" w14:textId="77777777" w:rsidTr="00A213DE">
        <w:tc>
          <w:tcPr>
            <w:tcW w:w="263" w:type="pct"/>
          </w:tcPr>
          <w:p w14:paraId="763E48D5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16" w:type="pct"/>
          </w:tcPr>
          <w:p w14:paraId="4E7D0D10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Zestaw pojemników GN do pieca</w:t>
            </w:r>
          </w:p>
        </w:tc>
        <w:tc>
          <w:tcPr>
            <w:tcW w:w="219" w:type="pct"/>
          </w:tcPr>
          <w:p w14:paraId="2E6AF80E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58BAF160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16CAC3DF" w14:textId="471EF0D5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2634DE76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BC90D3D" w14:textId="43DD91F3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6E4F6BC5" w14:textId="77777777" w:rsidTr="00A213DE">
        <w:tc>
          <w:tcPr>
            <w:tcW w:w="263" w:type="pct"/>
          </w:tcPr>
          <w:p w14:paraId="086CDF45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16" w:type="pct"/>
          </w:tcPr>
          <w:p w14:paraId="53BDFE7B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Kocioł warzelny</w:t>
            </w:r>
          </w:p>
        </w:tc>
        <w:tc>
          <w:tcPr>
            <w:tcW w:w="219" w:type="pct"/>
          </w:tcPr>
          <w:p w14:paraId="3AD8992A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2278A9FD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0A1E1E90" w14:textId="0909E6C3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244E04A8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0873103" w14:textId="55471DC5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1A2F676C" w14:textId="77777777" w:rsidTr="00A213DE">
        <w:tc>
          <w:tcPr>
            <w:tcW w:w="263" w:type="pct"/>
          </w:tcPr>
          <w:p w14:paraId="77E66943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16" w:type="pct"/>
          </w:tcPr>
          <w:p w14:paraId="5D61238D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Taboret gazowy</w:t>
            </w:r>
          </w:p>
        </w:tc>
        <w:tc>
          <w:tcPr>
            <w:tcW w:w="219" w:type="pct"/>
          </w:tcPr>
          <w:p w14:paraId="729DCDEF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2AF23160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285D0AEA" w14:textId="5BE66FF9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2EDEBF50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4788116" w14:textId="60155EB2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652174E0" w14:textId="77777777" w:rsidTr="00A213DE">
        <w:tc>
          <w:tcPr>
            <w:tcW w:w="263" w:type="pct"/>
          </w:tcPr>
          <w:p w14:paraId="279F5402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16" w:type="pct"/>
          </w:tcPr>
          <w:p w14:paraId="266685ED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Kuchnia gazowa 6-palnikowa z piekarnikiem elektrycznym</w:t>
            </w:r>
          </w:p>
        </w:tc>
        <w:tc>
          <w:tcPr>
            <w:tcW w:w="219" w:type="pct"/>
          </w:tcPr>
          <w:p w14:paraId="462CAD97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3B0C4130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602DA547" w14:textId="326298F2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604E0DB7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22A82A3" w14:textId="325E2213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37CC45EC" w14:textId="77777777" w:rsidTr="00A213DE">
        <w:tc>
          <w:tcPr>
            <w:tcW w:w="263" w:type="pct"/>
          </w:tcPr>
          <w:p w14:paraId="4F8D9AE7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16" w:type="pct"/>
          </w:tcPr>
          <w:p w14:paraId="067C6E7B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Szatkownica do warzyw</w:t>
            </w:r>
          </w:p>
        </w:tc>
        <w:tc>
          <w:tcPr>
            <w:tcW w:w="219" w:type="pct"/>
          </w:tcPr>
          <w:p w14:paraId="6EA72100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1CA9DF4F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3BE8992A" w14:textId="0B924E90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63DA34A1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548B453" w14:textId="2D710504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0383949F" w14:textId="77777777" w:rsidTr="00A213DE">
        <w:tc>
          <w:tcPr>
            <w:tcW w:w="263" w:type="pct"/>
          </w:tcPr>
          <w:p w14:paraId="32A3467A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16" w:type="pct"/>
          </w:tcPr>
          <w:p w14:paraId="3CD384B2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Zestaw tarcz do szatkownicy</w:t>
            </w:r>
          </w:p>
        </w:tc>
        <w:tc>
          <w:tcPr>
            <w:tcW w:w="219" w:type="pct"/>
          </w:tcPr>
          <w:p w14:paraId="19967A5B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3CE0B8CB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141E2561" w14:textId="06DCAB34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4418179D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38CC7B6" w14:textId="4521FDF2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10EDE177" w14:textId="77777777" w:rsidTr="00A213DE">
        <w:tc>
          <w:tcPr>
            <w:tcW w:w="263" w:type="pct"/>
          </w:tcPr>
          <w:p w14:paraId="69E94E88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116" w:type="pct"/>
          </w:tcPr>
          <w:p w14:paraId="3676AF24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Mikser ręczny</w:t>
            </w:r>
          </w:p>
        </w:tc>
        <w:tc>
          <w:tcPr>
            <w:tcW w:w="219" w:type="pct"/>
          </w:tcPr>
          <w:p w14:paraId="0229DBF6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1AE824B7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56D54ABC" w14:textId="5AA0A8E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449068CF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FA0FF5D" w14:textId="6B4EAEAF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5F012F05" w14:textId="77777777" w:rsidTr="00A213DE">
        <w:tc>
          <w:tcPr>
            <w:tcW w:w="263" w:type="pct"/>
          </w:tcPr>
          <w:p w14:paraId="10EF3B38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116" w:type="pct"/>
          </w:tcPr>
          <w:p w14:paraId="44BF9488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Uchwyt do miksera</w:t>
            </w:r>
          </w:p>
        </w:tc>
        <w:tc>
          <w:tcPr>
            <w:tcW w:w="219" w:type="pct"/>
          </w:tcPr>
          <w:p w14:paraId="04B2004C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3BC223C0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21E242CF" w14:textId="607C9CE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06AC8309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029D2AC" w14:textId="7311A324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7C641938" w14:textId="77777777" w:rsidTr="00A213DE">
        <w:tc>
          <w:tcPr>
            <w:tcW w:w="263" w:type="pct"/>
          </w:tcPr>
          <w:p w14:paraId="4B75B5F2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116" w:type="pct"/>
          </w:tcPr>
          <w:p w14:paraId="7DD1EAAA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Szafa przelotowa drzwi skrzydłowe</w:t>
            </w:r>
          </w:p>
        </w:tc>
        <w:tc>
          <w:tcPr>
            <w:tcW w:w="219" w:type="pct"/>
          </w:tcPr>
          <w:p w14:paraId="79246F38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05CBB41A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72C90D8D" w14:textId="279C34D8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9C8C3FE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619DEB3" w14:textId="232B9390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58CEEA0C" w14:textId="77777777" w:rsidTr="00A213DE">
        <w:tc>
          <w:tcPr>
            <w:tcW w:w="263" w:type="pct"/>
          </w:tcPr>
          <w:p w14:paraId="2728834A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116" w:type="pct"/>
          </w:tcPr>
          <w:p w14:paraId="584170CB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Okap przyścienny ukośny z łapaczami tłuszczu</w:t>
            </w:r>
          </w:p>
        </w:tc>
        <w:tc>
          <w:tcPr>
            <w:tcW w:w="219" w:type="pct"/>
          </w:tcPr>
          <w:p w14:paraId="6190FD73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12581F97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59C08C2A" w14:textId="2EA3FDAA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3FFDFA89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ACE1CD2" w14:textId="0613C876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443B1D5D" w14:textId="77777777" w:rsidTr="00A213DE">
        <w:tc>
          <w:tcPr>
            <w:tcW w:w="263" w:type="pct"/>
          </w:tcPr>
          <w:p w14:paraId="14F5B41D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116" w:type="pct"/>
          </w:tcPr>
          <w:p w14:paraId="310B89A3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Szafka wisząca drzwi skrzydłowe</w:t>
            </w:r>
          </w:p>
        </w:tc>
        <w:tc>
          <w:tcPr>
            <w:tcW w:w="219" w:type="pct"/>
          </w:tcPr>
          <w:p w14:paraId="22AC0889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3CD02CD6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1954E902" w14:textId="64472943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2D8C5D0A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97BAE57" w14:textId="0D811EEF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6F82D3E9" w14:textId="77777777" w:rsidTr="00A213DE">
        <w:tc>
          <w:tcPr>
            <w:tcW w:w="263" w:type="pct"/>
          </w:tcPr>
          <w:p w14:paraId="2AE24E5B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116" w:type="pct"/>
          </w:tcPr>
          <w:p w14:paraId="46E4BD2B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Zmywarka gastronomiczna</w:t>
            </w:r>
          </w:p>
        </w:tc>
        <w:tc>
          <w:tcPr>
            <w:tcW w:w="219" w:type="pct"/>
          </w:tcPr>
          <w:p w14:paraId="5039F8BB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5B07FD2B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5C882F4A" w14:textId="1906EC9F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552A5AF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F8B0D76" w14:textId="7CDA1488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67917019" w14:textId="77777777" w:rsidTr="00A213DE">
        <w:tc>
          <w:tcPr>
            <w:tcW w:w="263" w:type="pct"/>
          </w:tcPr>
          <w:p w14:paraId="09089094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116" w:type="pct"/>
          </w:tcPr>
          <w:p w14:paraId="289F25DB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Podstawa pod zmywarkę</w:t>
            </w:r>
          </w:p>
        </w:tc>
        <w:tc>
          <w:tcPr>
            <w:tcW w:w="219" w:type="pct"/>
          </w:tcPr>
          <w:p w14:paraId="7C7BFCD9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3BA01D2C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088C0312" w14:textId="39B05E36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61A72A3F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E5E7418" w14:textId="5EAB0336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57EDE38B" w14:textId="77777777" w:rsidTr="00A213DE">
        <w:tc>
          <w:tcPr>
            <w:tcW w:w="263" w:type="pct"/>
          </w:tcPr>
          <w:p w14:paraId="5186646B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116" w:type="pct"/>
          </w:tcPr>
          <w:p w14:paraId="2BC747F2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Stół z blokiem 3 szuflad i półką</w:t>
            </w:r>
          </w:p>
        </w:tc>
        <w:tc>
          <w:tcPr>
            <w:tcW w:w="219" w:type="pct"/>
          </w:tcPr>
          <w:p w14:paraId="171FD80C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3BB002A0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6A618BCA" w14:textId="3E1B1E46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31901E6D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B3CB227" w14:textId="650CA7D9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222F170E" w14:textId="77777777" w:rsidTr="00A213DE">
        <w:tc>
          <w:tcPr>
            <w:tcW w:w="263" w:type="pct"/>
          </w:tcPr>
          <w:p w14:paraId="5C3F30A6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116" w:type="pct"/>
          </w:tcPr>
          <w:p w14:paraId="7F3A3262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Wózek transportowy</w:t>
            </w:r>
          </w:p>
        </w:tc>
        <w:tc>
          <w:tcPr>
            <w:tcW w:w="219" w:type="pct"/>
          </w:tcPr>
          <w:p w14:paraId="76ABD0E2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2</w:t>
            </w:r>
          </w:p>
        </w:tc>
        <w:tc>
          <w:tcPr>
            <w:tcW w:w="403" w:type="pct"/>
          </w:tcPr>
          <w:p w14:paraId="387974E6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26866CB4" w14:textId="31654969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7C94B4A2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0E05045E" w14:textId="00EC1956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6E1E2125" w14:textId="77777777" w:rsidTr="00A213DE">
        <w:tc>
          <w:tcPr>
            <w:tcW w:w="263" w:type="pct"/>
          </w:tcPr>
          <w:p w14:paraId="0394325B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116" w:type="pct"/>
          </w:tcPr>
          <w:p w14:paraId="675C7E5C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Regał magazynowy</w:t>
            </w:r>
          </w:p>
        </w:tc>
        <w:tc>
          <w:tcPr>
            <w:tcW w:w="219" w:type="pct"/>
          </w:tcPr>
          <w:p w14:paraId="62687D31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5D979E9C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1CACB066" w14:textId="15BDFCCA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62597CF2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7F7F7D9" w14:textId="6FE29420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6A8A6561" w14:textId="77777777" w:rsidTr="00A213DE">
        <w:tc>
          <w:tcPr>
            <w:tcW w:w="263" w:type="pct"/>
          </w:tcPr>
          <w:p w14:paraId="14EA68E1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116" w:type="pct"/>
          </w:tcPr>
          <w:p w14:paraId="7FC62A85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Zestaw porcelany/talerze/kubki</w:t>
            </w:r>
          </w:p>
        </w:tc>
        <w:tc>
          <w:tcPr>
            <w:tcW w:w="219" w:type="pct"/>
          </w:tcPr>
          <w:p w14:paraId="705A25A7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4D6362E4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78D59BF7" w14:textId="34979B5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1334A1C1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5CD5C73" w14:textId="1E1B2A5B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7FE4F4CE" w14:textId="77777777" w:rsidTr="00A213DE">
        <w:tc>
          <w:tcPr>
            <w:tcW w:w="263" w:type="pct"/>
          </w:tcPr>
          <w:p w14:paraId="5A602FCD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116" w:type="pct"/>
          </w:tcPr>
          <w:p w14:paraId="3716A516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Zestaw sztućców/łyżki/noże/widelce/łyżeczki</w:t>
            </w:r>
          </w:p>
        </w:tc>
        <w:tc>
          <w:tcPr>
            <w:tcW w:w="219" w:type="pct"/>
          </w:tcPr>
          <w:p w14:paraId="7AC8201E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6A852B03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11D005B5" w14:textId="372F16CC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35C955FE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477AEA4" w14:textId="652E2188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0A84B38D" w14:textId="77777777" w:rsidTr="00A213DE">
        <w:tc>
          <w:tcPr>
            <w:tcW w:w="263" w:type="pct"/>
          </w:tcPr>
          <w:p w14:paraId="0D907A0D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116" w:type="pct"/>
          </w:tcPr>
          <w:p w14:paraId="7AA6F7E5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Chochla 1,5 l</w:t>
            </w:r>
          </w:p>
        </w:tc>
        <w:tc>
          <w:tcPr>
            <w:tcW w:w="219" w:type="pct"/>
          </w:tcPr>
          <w:p w14:paraId="72810EB7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5C1E6C81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16356B9B" w14:textId="248A60CF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48B6FEE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A6DCB83" w14:textId="07F4C738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57863875" w14:textId="77777777" w:rsidTr="00A213DE">
        <w:tc>
          <w:tcPr>
            <w:tcW w:w="263" w:type="pct"/>
          </w:tcPr>
          <w:p w14:paraId="1FE8F015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116" w:type="pct"/>
          </w:tcPr>
          <w:p w14:paraId="464F1C06" w14:textId="77777777" w:rsidR="00FE2F52" w:rsidRPr="003A5309" w:rsidRDefault="00FE2F52" w:rsidP="0052176A">
            <w:pPr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Stół przyścienny z półką</w:t>
            </w:r>
          </w:p>
        </w:tc>
        <w:tc>
          <w:tcPr>
            <w:tcW w:w="219" w:type="pct"/>
          </w:tcPr>
          <w:p w14:paraId="63F2F1D3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403" w:type="pct"/>
          </w:tcPr>
          <w:p w14:paraId="7A341380" w14:textId="77777777" w:rsidR="00FE2F52" w:rsidRPr="003A5309" w:rsidRDefault="00FE2F52" w:rsidP="0052176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3ADD0C43" w14:textId="6BB0B0B9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560A909F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D2C3C6F" w14:textId="0451ED55" w:rsidR="00FE2F52" w:rsidRPr="003A5309" w:rsidRDefault="00FE2F52" w:rsidP="00FE2F52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FE2F52" w:rsidRPr="00154821" w14:paraId="1F232504" w14:textId="77777777" w:rsidTr="00A213DE">
        <w:tc>
          <w:tcPr>
            <w:tcW w:w="3680" w:type="pct"/>
            <w:gridSpan w:val="5"/>
          </w:tcPr>
          <w:p w14:paraId="5330C25C" w14:textId="0D439813" w:rsidR="00FE2F52" w:rsidRPr="003A5309" w:rsidRDefault="00FE2F52" w:rsidP="0052176A">
            <w:pPr>
              <w:jc w:val="center"/>
              <w:rPr>
                <w:rFonts w:asciiTheme="majorHAnsi" w:hAnsiTheme="majorHAnsi"/>
                <w:color w:val="C00000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  <w:lastRenderedPageBreak/>
              <w:t xml:space="preserve">RAZEM </w:t>
            </w:r>
            <w:r w:rsidRPr="003A5309">
              <w:rPr>
                <w:rFonts w:asciiTheme="majorHAnsi" w:hAnsiTheme="majorHAnsi"/>
                <w:color w:val="C00000"/>
                <w:sz w:val="23"/>
                <w:szCs w:val="23"/>
              </w:rPr>
              <w:t>(</w:t>
            </w:r>
            <w:r w:rsidRPr="003A5309">
              <w:rPr>
                <w:rFonts w:asciiTheme="majorHAnsi" w:hAnsiTheme="majorHAnsi"/>
                <w:i/>
                <w:iCs/>
                <w:color w:val="C00000"/>
                <w:sz w:val="23"/>
                <w:szCs w:val="23"/>
              </w:rPr>
              <w:t>niniejsze wartości należy przenieść do Formularza Oferty</w:t>
            </w:r>
            <w:r w:rsidRPr="003A5309">
              <w:rPr>
                <w:rFonts w:asciiTheme="majorHAnsi" w:hAnsiTheme="majorHAnsi"/>
                <w:color w:val="C00000"/>
                <w:sz w:val="23"/>
                <w:szCs w:val="23"/>
              </w:rPr>
              <w:t xml:space="preserve">) 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3615B3B8" w14:textId="77777777" w:rsidR="00FE2F52" w:rsidRPr="003A5309" w:rsidRDefault="00FE2F52" w:rsidP="00FE2F52">
            <w:pPr>
              <w:jc w:val="right"/>
              <w:rPr>
                <w:rFonts w:asciiTheme="majorHAnsi" w:hAnsiTheme="majorHAnsi"/>
                <w:color w:val="C00000"/>
                <w:sz w:val="23"/>
                <w:szCs w:val="23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09D25CE" w14:textId="455F2039" w:rsidR="00FE2F52" w:rsidRPr="003A5309" w:rsidRDefault="00FE2F52" w:rsidP="00FE2F52">
            <w:pPr>
              <w:jc w:val="right"/>
              <w:rPr>
                <w:rFonts w:asciiTheme="majorHAnsi" w:hAnsiTheme="majorHAnsi"/>
                <w:color w:val="C00000"/>
                <w:sz w:val="23"/>
                <w:szCs w:val="23"/>
              </w:rPr>
            </w:pPr>
          </w:p>
        </w:tc>
      </w:tr>
    </w:tbl>
    <w:p w14:paraId="35D7F2D6" w14:textId="1DC0942B" w:rsidR="004E032D" w:rsidRDefault="004E032D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000E9DA" w14:textId="3E17F476" w:rsidR="00FD1C6C" w:rsidRDefault="00FD1C6C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80A2969" w14:textId="77777777" w:rsidR="00FD1C6C" w:rsidRPr="00DE089C" w:rsidRDefault="00FD1C6C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949"/>
        <w:gridCol w:w="7045"/>
      </w:tblGrid>
      <w:tr w:rsidR="00FD1C6C" w:rsidRPr="00FE2F52" w14:paraId="30FBB633" w14:textId="77777777" w:rsidTr="006250D5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CFC4A1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B749C1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77952EDA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313354D0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19496D88" w14:textId="77777777" w:rsidR="00FD1C6C" w:rsidRPr="00FE2F52" w:rsidRDefault="00FD1C6C" w:rsidP="006250D5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D1C6C" w:rsidRPr="00FE2F52" w14:paraId="424CF785" w14:textId="77777777" w:rsidTr="006250D5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99A6B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D730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Dokument uzupełniony (wypełniony), zawierający wszelkie niezbędne dane i podpisany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własnoręcznym podpisem lub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kwalifikowanym podpisem elektronicznym/podpisem zaufanym/podpisem osobistym</w:t>
            </w:r>
          </w:p>
        </w:tc>
      </w:tr>
    </w:tbl>
    <w:p w14:paraId="77CDCF2A" w14:textId="37582BDA" w:rsidR="00FD1C6C" w:rsidRDefault="00FD1C6C" w:rsidP="004E032D">
      <w:pPr>
        <w:jc w:val="both"/>
        <w:rPr>
          <w:rFonts w:asciiTheme="majorHAnsi" w:hAnsiTheme="majorHAnsi" w:cstheme="majorHAnsi"/>
          <w:sz w:val="24"/>
          <w:szCs w:val="24"/>
        </w:rPr>
        <w:sectPr w:rsidR="00FD1C6C" w:rsidSect="007F5969">
          <w:headerReference w:type="even" r:id="rId11"/>
          <w:head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5B97D2D" w14:textId="1F58282B" w:rsidR="0087742B" w:rsidRDefault="00FE2F52" w:rsidP="00FE2F52">
      <w:pPr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lastRenderedPageBreak/>
        <w:t>OŚWIADCZENIE WYKONAWCY</w:t>
      </w:r>
    </w:p>
    <w:p w14:paraId="26B79AF4" w14:textId="55E3B2ED" w:rsidR="00FD1C6C" w:rsidRPr="00FE2F52" w:rsidRDefault="00FD1C6C" w:rsidP="00FD1C6C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>
        <w:rPr>
          <w:rFonts w:asciiTheme="majorHAnsi" w:eastAsiaTheme="minorEastAsia" w:hAnsiTheme="majorHAnsi"/>
          <w:color w:val="000000" w:themeColor="text1"/>
          <w:sz w:val="24"/>
        </w:rPr>
        <w:t>Na potrzeby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postępowania o udzielenie zamówienia publicznego</w:t>
      </w:r>
      <w:r>
        <w:rPr>
          <w:rFonts w:asciiTheme="majorHAnsi" w:eastAsiaTheme="minorEastAsia" w:hAnsiTheme="majorHAnsi"/>
          <w:color w:val="000000" w:themeColor="text1"/>
          <w:sz w:val="24"/>
        </w:rPr>
        <w:t>,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prowadzonego </w:t>
      </w:r>
      <w:r>
        <w:rPr>
          <w:rFonts w:asciiTheme="majorHAnsi" w:eastAsiaTheme="minorEastAsia" w:hAnsiTheme="majorHAnsi"/>
          <w:color w:val="000000" w:themeColor="text1"/>
          <w:sz w:val="24"/>
        </w:rPr>
        <w:t xml:space="preserve">przez Gminę Chełmża 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oparciu o art. 2 ust. 1 pkt 1 ustawy z dnia 11 września 2019 r. Prawo zamówień publicznych </w:t>
      </w:r>
      <w:r>
        <w:rPr>
          <w:rFonts w:asciiTheme="majorHAnsi" w:eastAsiaTheme="minorEastAsia" w:hAnsiTheme="majorHAnsi"/>
          <w:color w:val="000000" w:themeColor="text1"/>
          <w:sz w:val="24"/>
        </w:rPr>
        <w:t xml:space="preserve">i </w:t>
      </w:r>
      <w:r w:rsidR="00954BE9">
        <w:rPr>
          <w:rFonts w:asciiTheme="majorHAnsi" w:eastAsiaTheme="minorEastAsia" w:hAnsiTheme="majorHAnsi"/>
          <w:color w:val="000000" w:themeColor="text1"/>
          <w:sz w:val="24"/>
        </w:rPr>
        <w:t>na: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D1C6C" w:rsidRPr="00FE2F52" w14:paraId="2989394A" w14:textId="77777777" w:rsidTr="006250D5">
        <w:tc>
          <w:tcPr>
            <w:tcW w:w="9396" w:type="dxa"/>
            <w:shd w:val="clear" w:color="auto" w:fill="FFFFFF" w:themeFill="background1"/>
            <w:vAlign w:val="center"/>
          </w:tcPr>
          <w:p w14:paraId="6CC054FC" w14:textId="1B541AAC" w:rsidR="00FD1C6C" w:rsidRPr="00FE2F52" w:rsidRDefault="00FD1C6C" w:rsidP="006250D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dostawę niezbędnego wyposażenia stanowisk sporządzania potraw, obróbki wstępnej i cieplnej, stanowiska mycia naczyń dla Szkoły Podstawowej im. Władysława Broniewskiego w Zelgnie w ramach zadania pn.: „Posiłek w szkole i w domu”</w:t>
            </w:r>
          </w:p>
        </w:tc>
      </w:tr>
    </w:tbl>
    <w:p w14:paraId="3831329D" w14:textId="3ADF3542" w:rsidR="00FD1C6C" w:rsidRPr="00FD1C6C" w:rsidRDefault="00FD1C6C" w:rsidP="00FD1C6C">
      <w:pPr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oświadczam, co następuje:</w:t>
      </w:r>
    </w:p>
    <w:p w14:paraId="1B1B9177" w14:textId="77777777" w:rsidR="00FD1C6C" w:rsidRPr="00FD1C6C" w:rsidRDefault="00FD1C6C" w:rsidP="00FD1C6C">
      <w:pPr>
        <w:rPr>
          <w:rFonts w:asciiTheme="majorHAnsi" w:eastAsiaTheme="minorEastAsia" w:hAnsiTheme="majorHAnsi"/>
          <w:b/>
          <w:bCs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b/>
          <w:bCs/>
          <w:color w:val="000000" w:themeColor="text1"/>
          <w:sz w:val="24"/>
        </w:rPr>
        <w:t>INFORMACJA DOTYCZĄCA WYKONAWCY:</w:t>
      </w:r>
    </w:p>
    <w:p w14:paraId="50DBDE82" w14:textId="313AA4F0" w:rsidR="00FD1C6C" w:rsidRPr="00FD1C6C" w:rsidRDefault="00FD1C6C" w:rsidP="00FD1C6C">
      <w:pPr>
        <w:spacing w:after="0"/>
        <w:rPr>
          <w:rFonts w:asciiTheme="majorHAnsi" w:eastAsiaTheme="minorEastAsia" w:hAnsiTheme="majorHAnsi"/>
          <w:color w:val="C00000"/>
          <w:sz w:val="24"/>
        </w:rPr>
      </w:pPr>
      <w:r w:rsidRPr="00FD1C6C">
        <w:rPr>
          <w:rFonts w:asciiTheme="majorHAnsi" w:eastAsiaTheme="minorEastAsia" w:hAnsiTheme="majorHAnsi"/>
          <w:color w:val="C00000"/>
          <w:sz w:val="24"/>
        </w:rPr>
        <w:t>Oświadczam</w:t>
      </w:r>
      <w:r>
        <w:rPr>
          <w:rFonts w:asciiTheme="majorHAnsi" w:eastAsiaTheme="minorEastAsia" w:hAnsiTheme="majorHAnsi"/>
          <w:color w:val="C00000"/>
          <w:sz w:val="24"/>
        </w:rPr>
        <w:t>/y</w:t>
      </w:r>
      <w:r w:rsidRPr="00FD1C6C">
        <w:rPr>
          <w:rFonts w:asciiTheme="majorHAnsi" w:eastAsiaTheme="minorEastAsia" w:hAnsiTheme="majorHAnsi"/>
          <w:color w:val="C00000"/>
          <w:sz w:val="24"/>
        </w:rPr>
        <w:t>, że spełniam warunki udziału w postępowaniu określone przez Zamawiającego</w:t>
      </w:r>
    </w:p>
    <w:p w14:paraId="1409BC16" w14:textId="5674CDD7" w:rsidR="00FE2F52" w:rsidRDefault="00FD1C6C" w:rsidP="00FD1C6C">
      <w:pPr>
        <w:spacing w:after="0"/>
        <w:jc w:val="both"/>
        <w:rPr>
          <w:rFonts w:asciiTheme="majorHAnsi" w:eastAsiaTheme="minorEastAsia" w:hAnsiTheme="majorHAnsi"/>
          <w:color w:val="C00000"/>
          <w:sz w:val="24"/>
        </w:rPr>
      </w:pPr>
      <w:r w:rsidRPr="00FD1C6C">
        <w:rPr>
          <w:rFonts w:asciiTheme="majorHAnsi" w:eastAsiaTheme="minorEastAsia" w:hAnsiTheme="majorHAnsi"/>
          <w:color w:val="C00000"/>
          <w:sz w:val="24"/>
        </w:rPr>
        <w:t>w przedmiotowym zapytaniu ofertowym (ogłoszeniu o zamówieniu).</w:t>
      </w:r>
    </w:p>
    <w:p w14:paraId="5A09858C" w14:textId="43EEC834" w:rsidR="00FD1C6C" w:rsidRDefault="00FD1C6C" w:rsidP="00FD1C6C">
      <w:pPr>
        <w:spacing w:after="0"/>
        <w:rPr>
          <w:rFonts w:asciiTheme="majorHAnsi" w:eastAsiaTheme="minorEastAsia" w:hAnsiTheme="majorHAnsi"/>
          <w:color w:val="C00000"/>
          <w:sz w:val="24"/>
        </w:rPr>
      </w:pPr>
    </w:p>
    <w:p w14:paraId="3A834D7B" w14:textId="56E5BB9C" w:rsidR="00FD1C6C" w:rsidRPr="00FD1C6C" w:rsidRDefault="00FD1C6C" w:rsidP="00FD1C6C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D6FD9A" w14:textId="77777777" w:rsidR="00FD1C6C" w:rsidRDefault="00FD1C6C" w:rsidP="00FD1C6C">
      <w:pPr>
        <w:spacing w:after="0"/>
        <w:rPr>
          <w:rFonts w:asciiTheme="majorHAnsi" w:eastAsiaTheme="minorEastAsia" w:hAnsiTheme="majorHAnsi"/>
          <w:color w:val="C00000"/>
          <w:sz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D1C6C" w:rsidRPr="00FE2F52" w14:paraId="4468D61D" w14:textId="77777777" w:rsidTr="006250D5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E380E6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D4FD00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67FAD62B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1CF7226A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FEFFA79" w14:textId="77777777" w:rsidR="00FD1C6C" w:rsidRPr="00FE2F52" w:rsidRDefault="00FD1C6C" w:rsidP="006250D5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D1C6C" w:rsidRPr="00FE2F52" w14:paraId="2A3B6718" w14:textId="77777777" w:rsidTr="006250D5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AEE6E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A7E9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Dokument uzupełniony (wypełniony), zawierający wszelkie niezbędne dane i podpisany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własnoręcznym podpisem lub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kwalifikowanym podpisem elektronicznym/podpisem zaufanym/podpisem osobistym</w:t>
            </w:r>
          </w:p>
        </w:tc>
      </w:tr>
    </w:tbl>
    <w:p w14:paraId="73A786C0" w14:textId="77777777" w:rsidR="00FD1C6C" w:rsidRPr="00FD1C6C" w:rsidRDefault="00FD1C6C" w:rsidP="00FD1C6C">
      <w:pPr>
        <w:spacing w:after="0"/>
        <w:rPr>
          <w:rFonts w:asciiTheme="majorHAnsi" w:hAnsiTheme="majorHAnsi" w:cstheme="majorHAnsi"/>
          <w:color w:val="C00000"/>
          <w:sz w:val="24"/>
          <w:szCs w:val="24"/>
        </w:rPr>
      </w:pPr>
    </w:p>
    <w:sectPr w:rsidR="00FD1C6C" w:rsidRPr="00FD1C6C" w:rsidSect="00FE2F52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24F4" w14:textId="77777777" w:rsidR="006E3B96" w:rsidRDefault="006E3B96" w:rsidP="00C11400">
      <w:pPr>
        <w:spacing w:after="0" w:line="240" w:lineRule="auto"/>
      </w:pPr>
      <w:r>
        <w:separator/>
      </w:r>
    </w:p>
  </w:endnote>
  <w:endnote w:type="continuationSeparator" w:id="0">
    <w:p w14:paraId="3330244E" w14:textId="77777777" w:rsidR="006E3B96" w:rsidRDefault="006E3B96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54174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B929A" w14:textId="3376FB78" w:rsidR="008A0D47" w:rsidRDefault="008A0D4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24496" w14:textId="77777777" w:rsidR="008A0D47" w:rsidRDefault="008A0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7849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4DBF3" w14:textId="339D7531" w:rsidR="008A0D47" w:rsidRDefault="008A0D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D3EDB" w14:textId="77777777" w:rsidR="008A0D47" w:rsidRDefault="008A0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EABD2" w14:textId="77777777" w:rsidR="006E3B96" w:rsidRDefault="006E3B96" w:rsidP="00C11400">
      <w:pPr>
        <w:spacing w:after="0" w:line="240" w:lineRule="auto"/>
      </w:pPr>
      <w:r>
        <w:separator/>
      </w:r>
    </w:p>
  </w:footnote>
  <w:footnote w:type="continuationSeparator" w:id="0">
    <w:p w14:paraId="644847CF" w14:textId="77777777" w:rsidR="006E3B96" w:rsidRDefault="006E3B96" w:rsidP="00C1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28D0" w14:textId="10FEC5B0" w:rsidR="00C11400" w:rsidRPr="00BE6429" w:rsidRDefault="00C11400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1" w:name="_Hlk56689100"/>
    <w:bookmarkStart w:id="2" w:name="_Hlk56689101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FE2F52">
      <w:rPr>
        <w:rFonts w:ascii="Times New Roman" w:hAnsi="Times New Roman"/>
        <w:b/>
        <w:sz w:val="28"/>
        <w:szCs w:val="28"/>
        <w:u w:val="single"/>
      </w:rPr>
      <w:t>1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69C73969" w14:textId="0A67FDEF" w:rsidR="00C11400" w:rsidRPr="00C11400" w:rsidRDefault="00C11400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1"/>
    <w:bookmarkEnd w:id="2"/>
    <w:r w:rsidR="002E1E12" w:rsidRPr="002E1E12">
      <w:rPr>
        <w:rFonts w:ascii="Times New Roman" w:hAnsi="Times New Roman"/>
        <w:b/>
        <w:bCs/>
        <w:iCs/>
        <w:color w:val="FF0000"/>
        <w:spacing w:val="-2"/>
      </w:rPr>
      <w:t>ZEAS.332.1.2021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9CE57" w14:textId="77777777" w:rsidR="00FE2F52" w:rsidRPr="00BE6429" w:rsidRDefault="00FE2F52" w:rsidP="00FE2F52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2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0A5DB242" w14:textId="77777777" w:rsidR="00FE2F52" w:rsidRPr="00C11400" w:rsidRDefault="00FE2F52" w:rsidP="00FE2F52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Pr="002E1E12">
      <w:rPr>
        <w:rFonts w:ascii="Times New Roman" w:hAnsi="Times New Roman"/>
        <w:b/>
        <w:bCs/>
        <w:iCs/>
        <w:color w:val="FF0000"/>
        <w:spacing w:val="-2"/>
      </w:rPr>
      <w:t>ZEAS.332.1.2021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38886" w14:textId="71719AE6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2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149945AA" w14:textId="77777777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Pr="002E1E12">
      <w:rPr>
        <w:rFonts w:ascii="Times New Roman" w:hAnsi="Times New Roman"/>
        <w:b/>
        <w:bCs/>
        <w:iCs/>
        <w:color w:val="FF0000"/>
        <w:spacing w:val="-2"/>
      </w:rPr>
      <w:t>ZEAS.332.1.2021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35CF" w14:textId="6CC77FC5" w:rsidR="00FE2F52" w:rsidRPr="00BE6429" w:rsidRDefault="00FE2F52" w:rsidP="00FE2F52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3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6C9D2368" w14:textId="77777777" w:rsidR="00FE2F52" w:rsidRPr="00C11400" w:rsidRDefault="00FE2F52" w:rsidP="00FE2F52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Pr="002E1E12">
      <w:rPr>
        <w:rFonts w:ascii="Times New Roman" w:hAnsi="Times New Roman"/>
        <w:b/>
        <w:bCs/>
        <w:iCs/>
        <w:color w:val="FF0000"/>
        <w:spacing w:val="-2"/>
      </w:rPr>
      <w:t>ZEAS.332.1.2021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6FEFA" w14:textId="67C06724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3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63D076BD" w14:textId="77777777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Pr="002E1E12">
      <w:rPr>
        <w:rFonts w:ascii="Times New Roman" w:hAnsi="Times New Roman"/>
        <w:b/>
        <w:bCs/>
        <w:iCs/>
        <w:color w:val="FF0000"/>
        <w:spacing w:val="-2"/>
      </w:rPr>
      <w:t>ZEAS.332.1.2021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5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43129"/>
    <w:rsid w:val="00051D48"/>
    <w:rsid w:val="000A50F5"/>
    <w:rsid w:val="000D6E94"/>
    <w:rsid w:val="00140F0A"/>
    <w:rsid w:val="00154821"/>
    <w:rsid w:val="0017530E"/>
    <w:rsid w:val="001D33F6"/>
    <w:rsid w:val="00225CAE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594B"/>
    <w:rsid w:val="0038061E"/>
    <w:rsid w:val="00385AA9"/>
    <w:rsid w:val="003A5309"/>
    <w:rsid w:val="003D7D76"/>
    <w:rsid w:val="003F4143"/>
    <w:rsid w:val="0040447E"/>
    <w:rsid w:val="004271A0"/>
    <w:rsid w:val="00453A49"/>
    <w:rsid w:val="00485196"/>
    <w:rsid w:val="00494C59"/>
    <w:rsid w:val="004E032D"/>
    <w:rsid w:val="00553E44"/>
    <w:rsid w:val="005B4E40"/>
    <w:rsid w:val="005F691D"/>
    <w:rsid w:val="006D0D7A"/>
    <w:rsid w:val="006E3B96"/>
    <w:rsid w:val="00761A48"/>
    <w:rsid w:val="007843A4"/>
    <w:rsid w:val="007E4188"/>
    <w:rsid w:val="007E58A4"/>
    <w:rsid w:val="007F5969"/>
    <w:rsid w:val="00873682"/>
    <w:rsid w:val="0087742B"/>
    <w:rsid w:val="008A0D47"/>
    <w:rsid w:val="008A6A08"/>
    <w:rsid w:val="008E4310"/>
    <w:rsid w:val="00924859"/>
    <w:rsid w:val="009304DF"/>
    <w:rsid w:val="00954BE9"/>
    <w:rsid w:val="009720EA"/>
    <w:rsid w:val="00977232"/>
    <w:rsid w:val="009906D5"/>
    <w:rsid w:val="009B2CDE"/>
    <w:rsid w:val="009C30B5"/>
    <w:rsid w:val="009D2E77"/>
    <w:rsid w:val="00A01F09"/>
    <w:rsid w:val="00A03908"/>
    <w:rsid w:val="00A213DE"/>
    <w:rsid w:val="00A26FA4"/>
    <w:rsid w:val="00B45E89"/>
    <w:rsid w:val="00B5457F"/>
    <w:rsid w:val="00B771B2"/>
    <w:rsid w:val="00B87647"/>
    <w:rsid w:val="00C11400"/>
    <w:rsid w:val="00C52D9B"/>
    <w:rsid w:val="00C64A34"/>
    <w:rsid w:val="00CE78B0"/>
    <w:rsid w:val="00CF21C1"/>
    <w:rsid w:val="00D159C9"/>
    <w:rsid w:val="00D17BE2"/>
    <w:rsid w:val="00D60127"/>
    <w:rsid w:val="00D93365"/>
    <w:rsid w:val="00DE089C"/>
    <w:rsid w:val="00E368E7"/>
    <w:rsid w:val="00E522B6"/>
    <w:rsid w:val="00F40082"/>
    <w:rsid w:val="00FA7206"/>
    <w:rsid w:val="00FD1C6C"/>
    <w:rsid w:val="00FE2F52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</vt:lpstr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Oferty, Cen, Oświadczenie Wykonawcy</dc:title>
  <dc:subject/>
  <dc:creator>Tomasz Szreiber</dc:creator>
  <cp:keywords>Formularz Oferty, Cen, Oświadczenie Wykonawcy</cp:keywords>
  <dc:description>Formularz Oferty, Cen, Oświadczenie Wykonawcy</dc:description>
  <cp:lastModifiedBy>Tomasz Szreiber</cp:lastModifiedBy>
  <cp:revision>13</cp:revision>
  <dcterms:created xsi:type="dcterms:W3CDTF">2021-07-08T17:05:00Z</dcterms:created>
  <dcterms:modified xsi:type="dcterms:W3CDTF">2021-07-11T09:20:00Z</dcterms:modified>
</cp:coreProperties>
</file>