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06A3" w14:textId="77777777" w:rsidR="00E04C72" w:rsidRDefault="00E04C72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4328D7CA" w14:textId="0BDD54FC" w:rsidR="00DE048A" w:rsidRPr="0063185A" w:rsidRDefault="00DE048A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0EB350E" w14:textId="02EDDB66" w:rsidR="00DE048A" w:rsidRDefault="008014DF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   ul. Wodna 2</w:t>
      </w:r>
    </w:p>
    <w:p w14:paraId="548ACBFD" w14:textId="1B688138" w:rsidR="008014DF" w:rsidRPr="0077129D" w:rsidRDefault="008014DF" w:rsidP="008014D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 xml:space="preserve">         87-140 Chełmża</w:t>
      </w:r>
    </w:p>
    <w:p w14:paraId="58D112B6" w14:textId="0ADEF4E4" w:rsidR="008014DF" w:rsidRDefault="008014DF" w:rsidP="008014D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37580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14</w:t>
      </w:r>
      <w:r w:rsidR="00F116FF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  <w:r w:rsidR="00375801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września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163D2C6F" w14:textId="77777777" w:rsidR="00A01C5D" w:rsidRDefault="00A01C5D" w:rsidP="00DE048A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1E1D412A" w14:textId="1D882326" w:rsidR="00A11628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</w:r>
      <w:r w:rsidR="008014DF">
        <w:rPr>
          <w:rFonts w:ascii="Times New Roman" w:hAnsi="Times New Roman" w:cs="Times New Roman"/>
          <w:b/>
        </w:rPr>
        <w:t>Wójta Gminy Chełmża</w:t>
      </w:r>
    </w:p>
    <w:p w14:paraId="7890C4D7" w14:textId="20BD0D54" w:rsidR="001B6101" w:rsidRDefault="00C93723" w:rsidP="00F116F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</w:t>
      </w:r>
      <w:r w:rsidR="008014DF">
        <w:rPr>
          <w:rFonts w:ascii="Times New Roman" w:hAnsi="Times New Roman" w:cs="Times New Roman"/>
          <w:b/>
        </w:rPr>
        <w:t xml:space="preserve"> wydaniu decyzji o warunkach zabudowy dla inwestycji polegającej na </w:t>
      </w:r>
      <w:r w:rsidR="00F116FF">
        <w:rPr>
          <w:rFonts w:ascii="Times New Roman" w:hAnsi="Times New Roman" w:cs="Times New Roman"/>
          <w:b/>
        </w:rPr>
        <w:t xml:space="preserve">budowie </w:t>
      </w:r>
      <w:r w:rsidR="00F116FF" w:rsidRPr="00F116FF">
        <w:rPr>
          <w:rFonts w:ascii="Times New Roman" w:hAnsi="Times New Roman" w:cs="Times New Roman"/>
          <w:b/>
        </w:rPr>
        <w:t xml:space="preserve">dwóch elektrowni fotowoltaicznych o mocy do 1MW każda wraz z infrastrukturą towarzyszącą na działce nr </w:t>
      </w:r>
      <w:r w:rsidR="00375801">
        <w:rPr>
          <w:rFonts w:ascii="Times New Roman" w:hAnsi="Times New Roman" w:cs="Times New Roman"/>
          <w:b/>
        </w:rPr>
        <w:t>198/1</w:t>
      </w:r>
      <w:r w:rsidR="00F116FF" w:rsidRPr="00F116FF">
        <w:rPr>
          <w:rFonts w:ascii="Times New Roman" w:hAnsi="Times New Roman" w:cs="Times New Roman"/>
          <w:b/>
        </w:rPr>
        <w:t xml:space="preserve"> w miejscowości Dziemiony, Gmina Chełmża</w:t>
      </w:r>
    </w:p>
    <w:p w14:paraId="7C2458A2" w14:textId="1969499F" w:rsidR="008014DF" w:rsidRDefault="008014DF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3B8E06B8" w14:textId="53D4EA56" w:rsidR="00F116FF" w:rsidRDefault="008014DF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Chełmża na podstawie art. 66a ustawy z dnia 27 marca 2003 r. o planowaniu i zagospodarowaniu przestrzennym (Dz. U. z 2021 r. poz. 741 z późn. zm.), art. 6 i 6a ustawy z dnia 3 października 2008 r. o udostępnianiu </w:t>
      </w:r>
      <w:r w:rsidRPr="008014DF">
        <w:rPr>
          <w:rFonts w:ascii="Times New Roman" w:hAnsi="Times New Roman" w:cs="Times New Roman"/>
        </w:rPr>
        <w:t>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</w:rPr>
        <w:t xml:space="preserve"> (Dz. U z 2021 r. poz. 247 z późn. zm.) zawiadamia że </w:t>
      </w:r>
      <w:r w:rsidR="00375801">
        <w:rPr>
          <w:rFonts w:ascii="Times New Roman" w:hAnsi="Times New Roman" w:cs="Times New Roman"/>
        </w:rPr>
        <w:t>14 września</w:t>
      </w:r>
      <w:r w:rsidR="00F116FF" w:rsidRPr="00F116FF">
        <w:rPr>
          <w:rFonts w:ascii="Times New Roman" w:hAnsi="Times New Roman" w:cs="Times New Roman"/>
        </w:rPr>
        <w:t xml:space="preserve"> 2021r. na wniosek z dnia </w:t>
      </w:r>
      <w:r w:rsidR="00375801">
        <w:rPr>
          <w:rFonts w:ascii="Times New Roman" w:hAnsi="Times New Roman" w:cs="Times New Roman"/>
        </w:rPr>
        <w:t>28 czerwca</w:t>
      </w:r>
      <w:r w:rsidR="00F116FF" w:rsidRPr="00F116FF">
        <w:rPr>
          <w:rFonts w:ascii="Times New Roman" w:hAnsi="Times New Roman" w:cs="Times New Roman"/>
        </w:rPr>
        <w:t xml:space="preserve"> 2021 r. </w:t>
      </w:r>
      <w:r w:rsidR="00375801">
        <w:rPr>
          <w:rFonts w:ascii="Times New Roman" w:hAnsi="Times New Roman" w:cs="Times New Roman"/>
        </w:rPr>
        <w:t xml:space="preserve">PV Skrzypaczowice Dziemiony </w:t>
      </w:r>
      <w:r w:rsidR="00F116FF" w:rsidRPr="00F116FF">
        <w:rPr>
          <w:rFonts w:ascii="Times New Roman" w:hAnsi="Times New Roman" w:cs="Times New Roman"/>
        </w:rPr>
        <w:t xml:space="preserve">reprezentowanej przez </w:t>
      </w:r>
      <w:r w:rsidR="00375801">
        <w:rPr>
          <w:rFonts w:ascii="Times New Roman" w:hAnsi="Times New Roman" w:cs="Times New Roman"/>
        </w:rPr>
        <w:t>Marcina Szlaps</w:t>
      </w:r>
      <w:r w:rsidR="00F116FF" w:rsidRPr="00F116FF">
        <w:rPr>
          <w:rFonts w:ascii="Times New Roman" w:hAnsi="Times New Roman" w:cs="Times New Roman"/>
        </w:rPr>
        <w:t xml:space="preserve"> wydał decyzję nr </w:t>
      </w:r>
      <w:r w:rsidR="00375801">
        <w:rPr>
          <w:rFonts w:ascii="Times New Roman" w:hAnsi="Times New Roman" w:cs="Times New Roman"/>
        </w:rPr>
        <w:t>89</w:t>
      </w:r>
      <w:r w:rsidR="00F116FF" w:rsidRPr="00F116FF">
        <w:rPr>
          <w:rFonts w:ascii="Times New Roman" w:hAnsi="Times New Roman" w:cs="Times New Roman"/>
        </w:rPr>
        <w:t xml:space="preserve">/2021 o warunkach zabudowy dla inwestycji polegającej na budowie dwóch elektrowni fotowoltaicznych o mocy do 1MW każda wraz z infrastrukturą towarzyszącą na działce nr </w:t>
      </w:r>
      <w:r w:rsidR="00375801">
        <w:rPr>
          <w:rFonts w:ascii="Times New Roman" w:hAnsi="Times New Roman" w:cs="Times New Roman"/>
        </w:rPr>
        <w:t>198/1</w:t>
      </w:r>
      <w:r w:rsidR="00F116FF" w:rsidRPr="00F116FF">
        <w:rPr>
          <w:rFonts w:ascii="Times New Roman" w:hAnsi="Times New Roman" w:cs="Times New Roman"/>
        </w:rPr>
        <w:t xml:space="preserve"> w miejscowości Dziemiony, Gmina Chełmża, w sprawie oznaczonej PIR.6730.</w:t>
      </w:r>
      <w:r w:rsidR="00375801">
        <w:rPr>
          <w:rFonts w:ascii="Times New Roman" w:hAnsi="Times New Roman" w:cs="Times New Roman"/>
        </w:rPr>
        <w:t>75</w:t>
      </w:r>
      <w:r w:rsidR="00F116FF" w:rsidRPr="00F116FF">
        <w:rPr>
          <w:rFonts w:ascii="Times New Roman" w:hAnsi="Times New Roman" w:cs="Times New Roman"/>
        </w:rPr>
        <w:t>.2021.</w:t>
      </w:r>
    </w:p>
    <w:p w14:paraId="0F87207C" w14:textId="77777777" w:rsidR="00F116FF" w:rsidRDefault="00F116FF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30F48369" w14:textId="110F75B3" w:rsidR="00B51629" w:rsidRDefault="00B51629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decyzji udostępniono w Biuletynie Informacji Publicznej Gminy Chełmża </w:t>
      </w:r>
      <w:hyperlink r:id="rId8" w:history="1">
        <w:r w:rsidRPr="00936A2E">
          <w:rPr>
            <w:rStyle w:val="Hipercze"/>
            <w:rFonts w:ascii="Times New Roman" w:hAnsi="Times New Roman" w:cs="Times New Roman"/>
          </w:rPr>
          <w:t>https://www.bip.gminachelmza.pl/</w:t>
        </w:r>
      </w:hyperlink>
      <w:r>
        <w:rPr>
          <w:rFonts w:ascii="Times New Roman" w:hAnsi="Times New Roman" w:cs="Times New Roman"/>
        </w:rPr>
        <w:t xml:space="preserve"> w dniu </w:t>
      </w:r>
      <w:r w:rsidR="00375801">
        <w:rPr>
          <w:rFonts w:ascii="Times New Roman" w:hAnsi="Times New Roman" w:cs="Times New Roman"/>
        </w:rPr>
        <w:t>14 września</w:t>
      </w:r>
      <w:r>
        <w:rPr>
          <w:rFonts w:ascii="Times New Roman" w:hAnsi="Times New Roman" w:cs="Times New Roman"/>
        </w:rPr>
        <w:t xml:space="preserve"> 2021 r.</w:t>
      </w:r>
    </w:p>
    <w:p w14:paraId="283175F7" w14:textId="0C875E7F" w:rsidR="00B51629" w:rsidRDefault="00B51629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</w:p>
    <w:p w14:paraId="4040F8D7" w14:textId="53A30CDD" w:rsidR="00B51629" w:rsidRDefault="00B51629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treścią decyzji oraz dokumentacją sprawy</w:t>
      </w:r>
      <w:r w:rsidR="009971E9">
        <w:rPr>
          <w:rFonts w:ascii="Times New Roman" w:hAnsi="Times New Roman" w:cs="Times New Roman"/>
        </w:rPr>
        <w:t xml:space="preserve"> można zapoznać się w dni pracy po uprzednim telefonicznym uzgodnieniu terminu i godziny pod nr tel. 56 675 60 76 wewn. 47</w:t>
      </w:r>
      <w:r w:rsidR="00E04C72">
        <w:rPr>
          <w:rFonts w:ascii="Times New Roman" w:hAnsi="Times New Roman" w:cs="Times New Roman"/>
        </w:rPr>
        <w:t>.</w:t>
      </w:r>
    </w:p>
    <w:p w14:paraId="3345E43A" w14:textId="61D9288A" w:rsidR="00E04C72" w:rsidRPr="00E04C72" w:rsidRDefault="00E04C72" w:rsidP="00867D07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Decyzja oraz dokumentacja sprawy udostępniane są zgodnie z zasadami określonymi w ustawie z dnia 3 października 2008 r. o udostępnianiu </w:t>
      </w:r>
      <w:r w:rsidRPr="008014DF">
        <w:rPr>
          <w:rFonts w:ascii="Times New Roman" w:hAnsi="Times New Roman" w:cs="Times New Roman"/>
        </w:rPr>
        <w:t>informacji o środowisku i jego ochronie, udziale społeczeństwa w ochronie środowiska oraz o ocenach oddziaływania na środowisko</w:t>
      </w:r>
      <w:r>
        <w:rPr>
          <w:rFonts w:ascii="Times New Roman" w:hAnsi="Times New Roman" w:cs="Times New Roman"/>
        </w:rPr>
        <w:t xml:space="preserve">. </w:t>
      </w:r>
    </w:p>
    <w:p w14:paraId="65BB2FB2" w14:textId="41522FFD" w:rsidR="00E04C72" w:rsidRDefault="00E04C72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0907E6B6" w14:textId="0F2A99E1" w:rsidR="00867D07" w:rsidRDefault="00867D07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705E0455" w14:textId="4BF195BF" w:rsidR="00867D07" w:rsidRDefault="00867D07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0E0A973B" w14:textId="475879EA" w:rsidR="00867D07" w:rsidRDefault="00867D07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2849EACA" w14:textId="77777777" w:rsidR="00867D07" w:rsidRDefault="00867D07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7AEAC5EF" w14:textId="77777777" w:rsidR="00E04C72" w:rsidRDefault="00E04C72" w:rsidP="00DE048A">
      <w:pPr>
        <w:spacing w:line="360" w:lineRule="auto"/>
        <w:ind w:left="5670"/>
        <w:jc w:val="center"/>
        <w:rPr>
          <w:rFonts w:ascii="Times New Roman" w:hAnsi="Times New Roman" w:cs="Times New Roman"/>
          <w:b/>
          <w:bCs/>
          <w:i/>
        </w:rPr>
      </w:pPr>
    </w:p>
    <w:p w14:paraId="4508CDBB" w14:textId="77777777" w:rsidR="00867D07" w:rsidRPr="0077129D" w:rsidRDefault="00867D07" w:rsidP="00867D07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7DC947E9" w14:textId="5707ED1B" w:rsidR="00867D07" w:rsidRPr="0077129D" w:rsidRDefault="00867D07" w:rsidP="00867D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37580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14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2DD8B2B4" w14:textId="77777777" w:rsidR="00867D07" w:rsidRPr="0077129D" w:rsidRDefault="00867D07" w:rsidP="00867D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D4C5D02" w14:textId="011FD1DB" w:rsidR="00867D07" w:rsidRPr="0077129D" w:rsidRDefault="00867D07" w:rsidP="00867D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37580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14 września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259909B8" w14:textId="77777777" w:rsidR="00867D07" w:rsidRPr="0077129D" w:rsidRDefault="00867D07" w:rsidP="00867D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7B169236" w14:textId="1B85C2F2" w:rsidR="00867D07" w:rsidRPr="0077129D" w:rsidRDefault="00867D07" w:rsidP="00867D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F116FF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Dziemiony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BF40E91" w14:textId="77777777" w:rsidR="00867D07" w:rsidRPr="0077129D" w:rsidRDefault="00867D07" w:rsidP="00867D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CDF8859" w14:textId="77777777" w:rsidR="00867D07" w:rsidRPr="00985F94" w:rsidRDefault="00867D07" w:rsidP="00867D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42308BC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624A35E0" w14:textId="494F5BAD" w:rsidR="00D35DB4" w:rsidRPr="001B6101" w:rsidRDefault="00D35DB4" w:rsidP="00A612FC">
      <w:pPr>
        <w:tabs>
          <w:tab w:val="center" w:pos="4535"/>
        </w:tabs>
        <w:jc w:val="both"/>
        <w:rPr>
          <w:lang w:val="en-US"/>
        </w:rPr>
      </w:pP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D17A4"/>
    <w:multiLevelType w:val="hybridMultilevel"/>
    <w:tmpl w:val="03BA6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75801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14DF"/>
    <w:rsid w:val="008051F6"/>
    <w:rsid w:val="00832503"/>
    <w:rsid w:val="0083540F"/>
    <w:rsid w:val="00840361"/>
    <w:rsid w:val="0084191F"/>
    <w:rsid w:val="00867D07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971E9"/>
    <w:rsid w:val="009A6F50"/>
    <w:rsid w:val="009C6F63"/>
    <w:rsid w:val="009E32E8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51629"/>
    <w:rsid w:val="00B86739"/>
    <w:rsid w:val="00B93897"/>
    <w:rsid w:val="00BB7C79"/>
    <w:rsid w:val="00BC53E6"/>
    <w:rsid w:val="00BD2981"/>
    <w:rsid w:val="00C056CF"/>
    <w:rsid w:val="00C30053"/>
    <w:rsid w:val="00C753F5"/>
    <w:rsid w:val="00C83348"/>
    <w:rsid w:val="00C93723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04C72"/>
    <w:rsid w:val="00E11CB9"/>
    <w:rsid w:val="00E24983"/>
    <w:rsid w:val="00E50205"/>
    <w:rsid w:val="00E57699"/>
    <w:rsid w:val="00E7222A"/>
    <w:rsid w:val="00E92DD4"/>
    <w:rsid w:val="00EC0784"/>
    <w:rsid w:val="00EC653B"/>
    <w:rsid w:val="00EE0658"/>
    <w:rsid w:val="00F1087D"/>
    <w:rsid w:val="00F116FF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  <w:style w:type="character" w:styleId="Nierozpoznanawzmianka">
    <w:name w:val="Unresolved Mention"/>
    <w:basedOn w:val="Domylnaczcionkaakapitu"/>
    <w:uiPriority w:val="99"/>
    <w:semiHidden/>
    <w:unhideWhenUsed/>
    <w:rsid w:val="00B5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gminachelmz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5</cp:revision>
  <cp:lastPrinted>2020-02-05T12:04:00Z</cp:lastPrinted>
  <dcterms:created xsi:type="dcterms:W3CDTF">2021-06-24T08:08:00Z</dcterms:created>
  <dcterms:modified xsi:type="dcterms:W3CDTF">2021-09-14T08:54:00Z</dcterms:modified>
</cp:coreProperties>
</file>