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6BBA9" w14:textId="5A3F2F29" w:rsidR="007160AD" w:rsidRPr="00E55BE6" w:rsidRDefault="007160AD" w:rsidP="007160A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5BE6">
        <w:rPr>
          <w:rFonts w:ascii="Times New Roman" w:hAnsi="Times New Roman" w:cs="Times New Roman"/>
          <w:sz w:val="24"/>
          <w:szCs w:val="24"/>
        </w:rPr>
        <w:t xml:space="preserve">Chełmża, dn. </w:t>
      </w:r>
      <w:r w:rsidR="00E55BE6" w:rsidRPr="00E55BE6">
        <w:rPr>
          <w:rFonts w:ascii="Times New Roman" w:hAnsi="Times New Roman" w:cs="Times New Roman"/>
          <w:sz w:val="24"/>
          <w:szCs w:val="24"/>
        </w:rPr>
        <w:t>13 października</w:t>
      </w:r>
      <w:r w:rsidR="00AA2902" w:rsidRPr="00E55BE6">
        <w:rPr>
          <w:rFonts w:ascii="Times New Roman" w:hAnsi="Times New Roman" w:cs="Times New Roman"/>
          <w:sz w:val="24"/>
          <w:szCs w:val="24"/>
        </w:rPr>
        <w:t xml:space="preserve"> </w:t>
      </w:r>
      <w:r w:rsidR="00972520" w:rsidRPr="00E55BE6">
        <w:rPr>
          <w:rFonts w:ascii="Times New Roman" w:hAnsi="Times New Roman" w:cs="Times New Roman"/>
          <w:sz w:val="24"/>
          <w:szCs w:val="24"/>
        </w:rPr>
        <w:t>2021 r.</w:t>
      </w:r>
    </w:p>
    <w:p w14:paraId="5A9A3AA7" w14:textId="77777777" w:rsidR="007160AD" w:rsidRPr="00E55BE6" w:rsidRDefault="007160AD" w:rsidP="007160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  <w:r w:rsidRPr="00E55B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C906F6" w14:textId="46BD79DA" w:rsidR="007160AD" w:rsidRPr="00E55BE6" w:rsidRDefault="007160AD" w:rsidP="007160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</w:rPr>
        <w:t>GMINA CHEŁMŻA</w:t>
      </w:r>
    </w:p>
    <w:p w14:paraId="601CF397" w14:textId="493838A0" w:rsidR="007160AD" w:rsidRPr="00E55BE6" w:rsidRDefault="007160AD" w:rsidP="00716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87-140 Chełmża, ul. </w:t>
      </w:r>
      <w:r w:rsidR="00CD356F" w:rsidRPr="00E55BE6">
        <w:rPr>
          <w:rFonts w:ascii="Times New Roman" w:hAnsi="Times New Roman" w:cs="Times New Roman"/>
          <w:sz w:val="24"/>
          <w:szCs w:val="24"/>
        </w:rPr>
        <w:t>Wodna</w:t>
      </w:r>
      <w:r w:rsidRPr="00E55BE6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2170F7E" w14:textId="7EB84EA6" w:rsidR="007160AD" w:rsidRPr="00E55BE6" w:rsidRDefault="007160AD" w:rsidP="007160AD">
      <w:pPr>
        <w:rPr>
          <w:rFonts w:ascii="Times New Roman" w:hAnsi="Times New Roman" w:cs="Times New Roman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NIP </w:t>
      </w:r>
      <w:r w:rsidR="00CD356F" w:rsidRPr="00E55BE6">
        <w:rPr>
          <w:rFonts w:ascii="Times New Roman" w:hAnsi="Times New Roman" w:cs="Times New Roman"/>
          <w:sz w:val="24"/>
          <w:szCs w:val="24"/>
        </w:rPr>
        <w:t>879-24-58-798</w:t>
      </w:r>
      <w:r w:rsidR="00CD356F" w:rsidRPr="00E55BE6">
        <w:rPr>
          <w:rFonts w:ascii="Times New Roman" w:hAnsi="Times New Roman" w:cs="Times New Roman"/>
          <w:sz w:val="24"/>
          <w:szCs w:val="24"/>
        </w:rPr>
        <w:br/>
      </w:r>
      <w:r w:rsidRPr="00E55BE6">
        <w:rPr>
          <w:rFonts w:ascii="Times New Roman" w:hAnsi="Times New Roman" w:cs="Times New Roman"/>
          <w:sz w:val="24"/>
          <w:szCs w:val="24"/>
        </w:rPr>
        <w:t xml:space="preserve">REGON </w:t>
      </w:r>
      <w:r w:rsidR="00CD356F" w:rsidRPr="00E55BE6">
        <w:rPr>
          <w:rFonts w:ascii="Times New Roman" w:hAnsi="Times New Roman" w:cs="Times New Roman"/>
          <w:sz w:val="24"/>
          <w:szCs w:val="24"/>
        </w:rPr>
        <w:t>871118709</w:t>
      </w:r>
    </w:p>
    <w:p w14:paraId="29BA4491" w14:textId="77777777" w:rsidR="007160AD" w:rsidRPr="00E55BE6" w:rsidRDefault="007160AD" w:rsidP="007160AD">
      <w:pPr>
        <w:rPr>
          <w:rFonts w:ascii="Times New Roman" w:hAnsi="Times New Roman" w:cs="Times New Roman"/>
          <w:sz w:val="24"/>
          <w:szCs w:val="24"/>
        </w:rPr>
      </w:pPr>
    </w:p>
    <w:p w14:paraId="69E548D0" w14:textId="36438825" w:rsidR="007160AD" w:rsidRPr="00E55BE6" w:rsidRDefault="007160AD" w:rsidP="007160AD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="00E7004B" w:rsidRPr="00E55BE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953CFA" w:rsidRPr="00E55BE6">
        <w:rPr>
          <w:rFonts w:ascii="Times New Roman" w:hAnsi="Times New Roman" w:cs="Times New Roman"/>
          <w:b/>
          <w:bCs/>
          <w:sz w:val="24"/>
          <w:szCs w:val="24"/>
        </w:rPr>
        <w:t>WYBORZE OFERTY</w:t>
      </w:r>
    </w:p>
    <w:p w14:paraId="446C6C4E" w14:textId="77777777" w:rsidR="00E55BE6" w:rsidRPr="00E55BE6" w:rsidRDefault="00DF25A4" w:rsidP="00E55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dot. zamówienia publicznego o wartości szacunkowej nieprzekraczającej kwoty 130000,00 zł, prowadzonego w oparciu o art. 2 ust. 1 pkt 1 ustawy z dnia 11 września 2019 r. Prawo zamówień publicznych (Dz.U. 2021 poz. 1129 z </w:t>
      </w:r>
      <w:proofErr w:type="spellStart"/>
      <w:r w:rsidRPr="00E55BE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55BE6">
        <w:rPr>
          <w:rFonts w:ascii="Times New Roman" w:hAnsi="Times New Roman" w:cs="Times New Roman"/>
          <w:sz w:val="24"/>
          <w:szCs w:val="24"/>
        </w:rPr>
        <w:t>. zm.)</w:t>
      </w:r>
      <w:r w:rsidR="00972520" w:rsidRPr="00E55BE6">
        <w:rPr>
          <w:rFonts w:ascii="Times New Roman" w:hAnsi="Times New Roman" w:cs="Times New Roman"/>
          <w:sz w:val="24"/>
          <w:szCs w:val="24"/>
        </w:rPr>
        <w:t xml:space="preserve"> pn.: </w:t>
      </w:r>
      <w:bookmarkStart w:id="1" w:name="_Hlk72738102"/>
      <w:r w:rsidR="00E55BE6" w:rsidRPr="00E55B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Przebudowa 2 dróg wewnętrznych w miejscowości Dziemiony </w:t>
      </w:r>
      <w:bookmarkEnd w:id="1"/>
      <w:r w:rsidR="00E55BE6" w:rsidRPr="00E55BE6">
        <w:rPr>
          <w:rFonts w:ascii="Times New Roman" w:hAnsi="Times New Roman" w:cs="Times New Roman"/>
          <w:b/>
          <w:sz w:val="24"/>
          <w:szCs w:val="24"/>
        </w:rPr>
        <w:t xml:space="preserve">– nr referencyjny: </w:t>
      </w:r>
      <w:r w:rsidR="00E55BE6" w:rsidRPr="00E55B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ZDT.7013.16.2021</w:t>
      </w:r>
    </w:p>
    <w:p w14:paraId="5AAA15BE" w14:textId="60813667" w:rsidR="004F005A" w:rsidRPr="00E55BE6" w:rsidRDefault="004F005A" w:rsidP="004F005A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Zamawiający informuje, że dokonał wyboru oferty najkorzystniejszej. Jako ofertę najkorzystniejszą uznano ofertę nr </w:t>
      </w:r>
      <w:r w:rsidR="00E55BE6" w:rsidRPr="00E55BE6">
        <w:rPr>
          <w:rFonts w:ascii="Times New Roman" w:hAnsi="Times New Roman" w:cs="Times New Roman"/>
          <w:sz w:val="24"/>
          <w:szCs w:val="24"/>
        </w:rPr>
        <w:t>2</w:t>
      </w:r>
      <w:r w:rsidRPr="00E55BE6">
        <w:rPr>
          <w:rFonts w:ascii="Times New Roman" w:hAnsi="Times New Roman" w:cs="Times New Roman"/>
          <w:sz w:val="24"/>
          <w:szCs w:val="24"/>
        </w:rPr>
        <w:t xml:space="preserve">, złożoną przez Wykonawcę: </w:t>
      </w:r>
      <w:r w:rsidR="00E55BE6" w:rsidRPr="00E55BE6">
        <w:rPr>
          <w:rFonts w:ascii="Times New Roman" w:hAnsi="Times New Roman" w:cs="Times New Roman"/>
          <w:bCs/>
          <w:sz w:val="24"/>
          <w:szCs w:val="24"/>
        </w:rPr>
        <w:t xml:space="preserve">Przedsiębiorstwo Robót Drogowo – Budowlanych DROBUD Sp. J. Ryszard </w:t>
      </w:r>
      <w:proofErr w:type="spellStart"/>
      <w:r w:rsidR="00E55BE6" w:rsidRPr="00E55BE6">
        <w:rPr>
          <w:rFonts w:ascii="Times New Roman" w:hAnsi="Times New Roman" w:cs="Times New Roman"/>
          <w:bCs/>
          <w:sz w:val="24"/>
          <w:szCs w:val="24"/>
        </w:rPr>
        <w:t>Szreiber</w:t>
      </w:r>
      <w:proofErr w:type="spellEnd"/>
      <w:r w:rsidR="00E55BE6" w:rsidRPr="00E55BE6">
        <w:rPr>
          <w:rFonts w:ascii="Times New Roman" w:hAnsi="Times New Roman" w:cs="Times New Roman"/>
          <w:bCs/>
          <w:sz w:val="24"/>
          <w:szCs w:val="24"/>
        </w:rPr>
        <w:t xml:space="preserve"> i Krzysztof </w:t>
      </w:r>
      <w:proofErr w:type="spellStart"/>
      <w:r w:rsidR="00E55BE6" w:rsidRPr="00E55BE6">
        <w:rPr>
          <w:rFonts w:ascii="Times New Roman" w:hAnsi="Times New Roman" w:cs="Times New Roman"/>
          <w:bCs/>
          <w:sz w:val="24"/>
          <w:szCs w:val="24"/>
        </w:rPr>
        <w:t>Szreiber</w:t>
      </w:r>
      <w:proofErr w:type="spellEnd"/>
      <w:r w:rsidR="00E55BE6" w:rsidRPr="00E55BE6">
        <w:rPr>
          <w:rFonts w:ascii="Times New Roman" w:hAnsi="Times New Roman" w:cs="Times New Roman"/>
          <w:bCs/>
          <w:sz w:val="24"/>
          <w:szCs w:val="24"/>
        </w:rPr>
        <w:t>, ul. Głowackiego 20, 87 – 140 Chełmża</w:t>
      </w:r>
      <w:r w:rsidR="00E55BE6" w:rsidRPr="00E55BE6">
        <w:rPr>
          <w:rFonts w:ascii="Times New Roman" w:hAnsi="Times New Roman" w:cs="Times New Roman"/>
          <w:bCs/>
          <w:sz w:val="24"/>
          <w:szCs w:val="24"/>
        </w:rPr>
        <w:t xml:space="preserve"> za kwotę 78.000,00 zł.</w:t>
      </w:r>
      <w:r w:rsidR="00E55BE6" w:rsidRPr="00E55B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4C06FE" w14:textId="335721A9" w:rsidR="007160AD" w:rsidRPr="00E55BE6" w:rsidRDefault="007160AD" w:rsidP="007160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FC8B4F" w14:textId="77777777" w:rsidR="004F005A" w:rsidRPr="00E55BE6" w:rsidRDefault="004F005A" w:rsidP="004F00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</w:rPr>
        <w:t xml:space="preserve">Uzasadnienie wyboru najkorzystniejszej oferty: </w:t>
      </w:r>
    </w:p>
    <w:p w14:paraId="04793769" w14:textId="75982559" w:rsidR="004F005A" w:rsidRPr="00E55BE6" w:rsidRDefault="004F005A" w:rsidP="00953CFA">
      <w:pPr>
        <w:jc w:val="both"/>
        <w:rPr>
          <w:rFonts w:ascii="Times New Roman" w:hAnsi="Times New Roman" w:cs="Times New Roman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Oferta wybranego Wykonawcy spełnia wszystkie warunki wymagane przez Zamawiającego określone w zapytaniu ofertowym (ogłoszeniu o zamówieniu) i </w:t>
      </w:r>
      <w:r w:rsidR="00E55BE6" w:rsidRPr="00E55BE6">
        <w:rPr>
          <w:rFonts w:ascii="Times New Roman" w:hAnsi="Times New Roman" w:cs="Times New Roman"/>
          <w:sz w:val="24"/>
          <w:szCs w:val="24"/>
        </w:rPr>
        <w:t xml:space="preserve">ma najkorzystniejszą cenę z pośród wszystkich 3 złożonych ofert zgodnie z informacją o złożonych ofertach. </w:t>
      </w:r>
    </w:p>
    <w:p w14:paraId="08EA12A9" w14:textId="6C8BE9D4" w:rsidR="004F005A" w:rsidRDefault="004F005A" w:rsidP="004F005A">
      <w:pPr>
        <w:rPr>
          <w:rFonts w:asciiTheme="majorHAnsi" w:hAnsiTheme="majorHAnsi" w:cstheme="majorHAnsi"/>
          <w:sz w:val="24"/>
          <w:szCs w:val="24"/>
        </w:rPr>
      </w:pPr>
    </w:p>
    <w:p w14:paraId="18FDA9A3" w14:textId="5810F6EA" w:rsidR="00CC5C96" w:rsidRPr="004F005A" w:rsidRDefault="00CC5C96" w:rsidP="004F005A">
      <w:pPr>
        <w:rPr>
          <w:rFonts w:asciiTheme="majorHAnsi" w:hAnsiTheme="majorHAnsi" w:cstheme="majorHAnsi"/>
          <w:sz w:val="24"/>
          <w:szCs w:val="24"/>
        </w:rPr>
      </w:pPr>
    </w:p>
    <w:sectPr w:rsidR="00CC5C96" w:rsidRPr="004F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C9"/>
    <w:rsid w:val="0008091A"/>
    <w:rsid w:val="000A5293"/>
    <w:rsid w:val="000C0DA8"/>
    <w:rsid w:val="000E2CB4"/>
    <w:rsid w:val="001305D8"/>
    <w:rsid w:val="001D79E3"/>
    <w:rsid w:val="002B5095"/>
    <w:rsid w:val="0033652A"/>
    <w:rsid w:val="00345E78"/>
    <w:rsid w:val="003D1CF3"/>
    <w:rsid w:val="00434635"/>
    <w:rsid w:val="004F005A"/>
    <w:rsid w:val="00596526"/>
    <w:rsid w:val="005D0DA2"/>
    <w:rsid w:val="005D6AF2"/>
    <w:rsid w:val="00663B79"/>
    <w:rsid w:val="0070380A"/>
    <w:rsid w:val="007160AD"/>
    <w:rsid w:val="00722D17"/>
    <w:rsid w:val="00783C66"/>
    <w:rsid w:val="00830A1A"/>
    <w:rsid w:val="008502DC"/>
    <w:rsid w:val="0087729D"/>
    <w:rsid w:val="008C0542"/>
    <w:rsid w:val="008E72F8"/>
    <w:rsid w:val="00953CFA"/>
    <w:rsid w:val="00972520"/>
    <w:rsid w:val="00AA2902"/>
    <w:rsid w:val="00B3201E"/>
    <w:rsid w:val="00B96A56"/>
    <w:rsid w:val="00BC35AE"/>
    <w:rsid w:val="00C347EA"/>
    <w:rsid w:val="00C878FF"/>
    <w:rsid w:val="00CB1918"/>
    <w:rsid w:val="00CC5C96"/>
    <w:rsid w:val="00CD356F"/>
    <w:rsid w:val="00D24C3F"/>
    <w:rsid w:val="00DF25A4"/>
    <w:rsid w:val="00E350C9"/>
    <w:rsid w:val="00E55BE6"/>
    <w:rsid w:val="00E7004B"/>
    <w:rsid w:val="00E95CB0"/>
    <w:rsid w:val="00F16CB1"/>
    <w:rsid w:val="00F62677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D540"/>
  <w15:chartTrackingRefBased/>
  <w15:docId w15:val="{E40AE899-7A54-421E-A31C-B9E2A92A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35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3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Tomasz Szreiber</dc:creator>
  <cp:keywords>wybór oferty, ranking ofert</cp:keywords>
  <dc:description>INFORMACJA O WYBORZE OFERTY: dotyczy zadania pn.: pn.: Posiłek w szkole i w domu – nr referencyjny: ZEAS.332.1.2021</dc:description>
  <cp:lastModifiedBy>Łukasz Kowalski</cp:lastModifiedBy>
  <cp:revision>2</cp:revision>
  <dcterms:created xsi:type="dcterms:W3CDTF">2021-10-13T11:04:00Z</dcterms:created>
  <dcterms:modified xsi:type="dcterms:W3CDTF">2021-10-13T11:04:00Z</dcterms:modified>
</cp:coreProperties>
</file>