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CFB" w:rsidRDefault="00042CFB" w:rsidP="00042CF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ZARZĄDZENIE Nr </w:t>
      </w:r>
      <w:r w:rsidR="00217761">
        <w:rPr>
          <w:rFonts w:ascii="Times New Roman" w:hAnsi="Times New Roman"/>
          <w:b/>
          <w:sz w:val="24"/>
          <w:szCs w:val="24"/>
        </w:rPr>
        <w:t>18</w:t>
      </w:r>
      <w:r>
        <w:rPr>
          <w:rFonts w:ascii="Times New Roman" w:hAnsi="Times New Roman"/>
          <w:b/>
          <w:sz w:val="24"/>
          <w:szCs w:val="24"/>
        </w:rPr>
        <w:t>/22</w:t>
      </w:r>
    </w:p>
    <w:p w:rsidR="00042CFB" w:rsidRDefault="00042CFB" w:rsidP="00042CF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WÓJTA GMINY CHEŁMŻA</w:t>
      </w:r>
    </w:p>
    <w:p w:rsidR="00042CFB" w:rsidRDefault="00042CFB" w:rsidP="00042CF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42CFB" w:rsidRDefault="00042CFB" w:rsidP="00042CFB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dnia </w:t>
      </w:r>
      <w:r w:rsidR="0021776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marca 2022 r.</w:t>
      </w:r>
    </w:p>
    <w:p w:rsidR="00042CFB" w:rsidRDefault="00042CFB" w:rsidP="00042CF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042CFB" w:rsidRDefault="00042CFB" w:rsidP="00042CF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przeznaczenia do wydzierżawienia i wynajęcia nieruchomości stanowiąc</w:t>
      </w:r>
      <w:r w:rsidR="00D92B84">
        <w:rPr>
          <w:rFonts w:ascii="Times New Roman" w:hAnsi="Times New Roman"/>
          <w:b/>
          <w:sz w:val="24"/>
          <w:szCs w:val="24"/>
        </w:rPr>
        <w:t>ych</w:t>
      </w:r>
      <w:r w:rsidR="001D437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zasób nieruchomości </w:t>
      </w:r>
      <w:r>
        <w:rPr>
          <w:rFonts w:ascii="Times New Roman" w:hAnsi="Times New Roman"/>
          <w:b/>
          <w:sz w:val="24"/>
          <w:szCs w:val="24"/>
        </w:rPr>
        <w:t xml:space="preserve">Gminy Chełmża we wsi Nowa Chełmża.  </w:t>
      </w:r>
    </w:p>
    <w:p w:rsidR="00042CFB" w:rsidRDefault="00042CFB" w:rsidP="00042CFB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042CFB" w:rsidRDefault="00042CFB" w:rsidP="00042CF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Na podstawie art. 30 ust. 2 pkt 3 ustawy z dnia 8 marca 1990 r. o samorządzie gminnym </w:t>
      </w:r>
      <w:r w:rsidRPr="00042CFB">
        <w:rPr>
          <w:rFonts w:ascii="Times New Roman" w:hAnsi="Times New Roman"/>
          <w:sz w:val="24"/>
          <w:szCs w:val="24"/>
        </w:rPr>
        <w:t>(Dz.U. z 2021 r. poz. 1372 i 1834)</w:t>
      </w:r>
      <w:r>
        <w:rPr>
          <w:rFonts w:ascii="Times New Roman" w:hAnsi="Times New Roman"/>
          <w:sz w:val="24"/>
          <w:szCs w:val="24"/>
        </w:rPr>
        <w:t xml:space="preserve">, art. 11 ust. 1 i art. 13 ust. 1 ustawy z dnia 21 sierpnia 1997 r. o gospodarce nieruchomościami </w:t>
      </w:r>
      <w:r w:rsidRPr="00042CFB">
        <w:rPr>
          <w:rFonts w:ascii="Times New Roman" w:hAnsi="Times New Roman"/>
          <w:sz w:val="24"/>
          <w:szCs w:val="24"/>
        </w:rPr>
        <w:t xml:space="preserve">(Dz.U. z 2021 r. poz. 1899) </w:t>
      </w:r>
      <w:r>
        <w:rPr>
          <w:rFonts w:ascii="Times New Roman" w:hAnsi="Times New Roman"/>
          <w:sz w:val="24"/>
          <w:szCs w:val="24"/>
        </w:rPr>
        <w:t>zarządzam, co następuje: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42CFB" w:rsidRDefault="00042CFB" w:rsidP="00042CF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042CFB" w:rsidRDefault="00042CFB" w:rsidP="00DA71BD">
      <w:pPr>
        <w:pStyle w:val="Bezodstpw"/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§ 1.</w:t>
      </w:r>
      <w:r w:rsidR="00DA71BD" w:rsidRPr="00DA71B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Wydzierżawić na okres do 3 lat nieruchomoś</w:t>
      </w:r>
      <w:r w:rsidR="001D4379"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 xml:space="preserve"> stanowiąc</w:t>
      </w:r>
      <w:r w:rsidR="001D4379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zasób nieruchomości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>Gminy Chełmża położon</w:t>
      </w:r>
      <w:r w:rsidR="001D4379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we </w:t>
      </w:r>
      <w:r w:rsidR="001D4379">
        <w:rPr>
          <w:rFonts w:ascii="Times New Roman" w:hAnsi="Times New Roman"/>
          <w:sz w:val="24"/>
          <w:szCs w:val="24"/>
        </w:rPr>
        <w:t xml:space="preserve">wsi Nowa Chełmża oznaczoną w ewidencji gruntów i budynków numerem działki 91/32, część o pow. </w:t>
      </w:r>
      <w:r w:rsidR="00DA71BD">
        <w:rPr>
          <w:rFonts w:ascii="Times New Roman" w:hAnsi="Times New Roman"/>
          <w:sz w:val="24"/>
          <w:szCs w:val="24"/>
        </w:rPr>
        <w:t>0,0154</w:t>
      </w:r>
      <w:r w:rsidR="001D4379">
        <w:rPr>
          <w:rFonts w:ascii="Times New Roman" w:hAnsi="Times New Roman"/>
          <w:sz w:val="24"/>
          <w:szCs w:val="24"/>
        </w:rPr>
        <w:t xml:space="preserve"> ha, z przeznaczeniem na ogródek przydomowy</w:t>
      </w:r>
      <w:r w:rsidR="00DA71BD">
        <w:rPr>
          <w:rFonts w:ascii="Times New Roman" w:hAnsi="Times New Roman"/>
          <w:sz w:val="24"/>
          <w:szCs w:val="24"/>
        </w:rPr>
        <w:t>.</w:t>
      </w:r>
    </w:p>
    <w:p w:rsidR="00DA71BD" w:rsidRDefault="00DA71BD" w:rsidP="00DA71BD">
      <w:pPr>
        <w:pStyle w:val="Bezodstpw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Wynająć na okres do 3 lat nieruchomość stanowiącą zasób nieruchomości Gminy Chełmża położoną we wsi Nowa Chełmża oznaczoną w ewidencji gruntów i budynków numerem działki 91/32, cześć o pow.0,0037 ha, z przeznaczeniem na lokalizację tymczasowych obiektów budowlanych.</w:t>
      </w:r>
    </w:p>
    <w:p w:rsidR="00042CFB" w:rsidRDefault="00042CFB" w:rsidP="00042CFB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042CFB" w:rsidRDefault="00042CFB" w:rsidP="001D4379">
      <w:pPr>
        <w:pStyle w:val="Bezodstpw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§ 2.</w:t>
      </w:r>
      <w:r>
        <w:rPr>
          <w:rFonts w:ascii="Times New Roman" w:hAnsi="Times New Roman"/>
          <w:sz w:val="24"/>
          <w:szCs w:val="24"/>
        </w:rPr>
        <w:t xml:space="preserve"> Zarządzenie wchodzi w życie z dniem wydania.</w:t>
      </w:r>
    </w:p>
    <w:p w:rsidR="00042CFB" w:rsidRDefault="00042CFB" w:rsidP="00042C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42CFB" w:rsidRDefault="00042CFB" w:rsidP="00042C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42CFB" w:rsidRDefault="00042CFB" w:rsidP="00042C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42CFB" w:rsidRDefault="00042CFB" w:rsidP="00042C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42CFB" w:rsidRDefault="00042CFB" w:rsidP="00042C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42CFB" w:rsidRDefault="00042CFB" w:rsidP="00042C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42CFB" w:rsidRDefault="00042CFB" w:rsidP="00042C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42CFB" w:rsidRDefault="00042CFB" w:rsidP="00042C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42CFB" w:rsidRDefault="00042CFB" w:rsidP="00042C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42CFB" w:rsidRDefault="00042CFB" w:rsidP="00042C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42CFB" w:rsidRDefault="00042CFB" w:rsidP="00042C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A29CA" w:rsidRDefault="004A29CA"/>
    <w:sectPr w:rsidR="004A2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FB"/>
    <w:rsid w:val="00042CFB"/>
    <w:rsid w:val="001D4379"/>
    <w:rsid w:val="00217761"/>
    <w:rsid w:val="002A16BB"/>
    <w:rsid w:val="004A29CA"/>
    <w:rsid w:val="005B1C1B"/>
    <w:rsid w:val="00924AB0"/>
    <w:rsid w:val="00D92B84"/>
    <w:rsid w:val="00DA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4FFC3-F738-4933-8CD7-C7D704BC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042CF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9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Salamończyk</dc:creator>
  <cp:keywords/>
  <dc:description/>
  <cp:lastModifiedBy>Hanna Salamończyk</cp:lastModifiedBy>
  <cp:revision>3</cp:revision>
  <cp:lastPrinted>2022-03-07T12:33:00Z</cp:lastPrinted>
  <dcterms:created xsi:type="dcterms:W3CDTF">2022-03-07T12:03:00Z</dcterms:created>
  <dcterms:modified xsi:type="dcterms:W3CDTF">2022-03-08T07:28:00Z</dcterms:modified>
</cp:coreProperties>
</file>