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13" w:rsidRPr="00A53E99" w:rsidRDefault="00F72213" w:rsidP="00F722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E99">
        <w:rPr>
          <w:rFonts w:ascii="Times New Roman" w:hAnsi="Times New Roman" w:cs="Times New Roman"/>
          <w:b/>
          <w:sz w:val="24"/>
          <w:szCs w:val="24"/>
        </w:rPr>
        <w:t xml:space="preserve">Nabór na zastępstwo na czas usprawiedliwionej nieobecności pracownika - stanowisko  urzędnicze pracownika ds. obsługi Świadczeń Rodzinnych, </w:t>
      </w:r>
      <w:r w:rsidR="001C29DE" w:rsidRPr="00A53E99">
        <w:rPr>
          <w:rFonts w:ascii="Times New Roman" w:hAnsi="Times New Roman" w:cs="Times New Roman"/>
          <w:b/>
          <w:sz w:val="24"/>
          <w:szCs w:val="24"/>
        </w:rPr>
        <w:t>Funduszu Alimentacyjnego</w:t>
      </w:r>
    </w:p>
    <w:p w:rsidR="00F72213" w:rsidRDefault="00F72213" w:rsidP="00F72213">
      <w:pPr>
        <w:spacing w:after="0"/>
        <w:jc w:val="center"/>
        <w:rPr>
          <w:b/>
          <w:sz w:val="24"/>
          <w:szCs w:val="24"/>
        </w:rPr>
      </w:pPr>
    </w:p>
    <w:p w:rsidR="00F72213" w:rsidRPr="00A53E99" w:rsidRDefault="00F72213" w:rsidP="00F72213">
      <w:pPr>
        <w:spacing w:after="0"/>
        <w:jc w:val="center"/>
        <w:rPr>
          <w:rFonts w:ascii="Times New Roman" w:hAnsi="Times New Roman" w:cs="Times New Roman"/>
          <w:b/>
        </w:rPr>
      </w:pPr>
      <w:r w:rsidRPr="00A53E99">
        <w:rPr>
          <w:rFonts w:ascii="Times New Roman" w:hAnsi="Times New Roman" w:cs="Times New Roman"/>
          <w:b/>
        </w:rPr>
        <w:t xml:space="preserve">Kierownik </w:t>
      </w:r>
    </w:p>
    <w:p w:rsidR="00F72213" w:rsidRPr="00A53E99" w:rsidRDefault="00F72213" w:rsidP="00F72213">
      <w:pPr>
        <w:spacing w:after="0"/>
        <w:jc w:val="center"/>
        <w:rPr>
          <w:rFonts w:ascii="Times New Roman" w:hAnsi="Times New Roman" w:cs="Times New Roman"/>
          <w:b/>
        </w:rPr>
      </w:pPr>
      <w:r w:rsidRPr="00A53E99">
        <w:rPr>
          <w:rFonts w:ascii="Times New Roman" w:hAnsi="Times New Roman" w:cs="Times New Roman"/>
          <w:b/>
        </w:rPr>
        <w:t>Gminnego Ośrodka Pomocy Społecznej w Chełmży</w:t>
      </w:r>
    </w:p>
    <w:p w:rsidR="00F72213" w:rsidRPr="00A53E99" w:rsidRDefault="00F72213" w:rsidP="00F72213">
      <w:pPr>
        <w:spacing w:after="0"/>
        <w:jc w:val="center"/>
        <w:rPr>
          <w:rFonts w:ascii="Times New Roman" w:hAnsi="Times New Roman" w:cs="Times New Roman"/>
          <w:b/>
        </w:rPr>
      </w:pPr>
      <w:r w:rsidRPr="00A53E99">
        <w:rPr>
          <w:rFonts w:ascii="Times New Roman" w:hAnsi="Times New Roman" w:cs="Times New Roman"/>
          <w:b/>
        </w:rPr>
        <w:t xml:space="preserve">ogłasza nabór na zastępstwo  na czas usprawiedliwionej nieobecności pracownika </w:t>
      </w:r>
    </w:p>
    <w:p w:rsidR="00F72213" w:rsidRPr="00A53E99" w:rsidRDefault="00F72213" w:rsidP="00F72213">
      <w:pPr>
        <w:spacing w:after="0"/>
        <w:jc w:val="center"/>
        <w:rPr>
          <w:rFonts w:ascii="Times New Roman" w:hAnsi="Times New Roman" w:cs="Times New Roman"/>
          <w:b/>
        </w:rPr>
      </w:pPr>
      <w:r w:rsidRPr="00A53E99">
        <w:rPr>
          <w:rFonts w:ascii="Times New Roman" w:hAnsi="Times New Roman" w:cs="Times New Roman"/>
          <w:b/>
        </w:rPr>
        <w:t>na stanowisko urzędnicze pracownika</w:t>
      </w:r>
    </w:p>
    <w:p w:rsidR="00090535" w:rsidRPr="00A53E99" w:rsidRDefault="00F72213" w:rsidP="00090535">
      <w:pPr>
        <w:spacing w:after="0"/>
        <w:jc w:val="center"/>
        <w:rPr>
          <w:rFonts w:ascii="Times New Roman" w:hAnsi="Times New Roman" w:cs="Times New Roman"/>
          <w:b/>
        </w:rPr>
      </w:pPr>
      <w:r w:rsidRPr="00A53E99">
        <w:rPr>
          <w:rFonts w:ascii="Times New Roman" w:hAnsi="Times New Roman" w:cs="Times New Roman"/>
          <w:b/>
        </w:rPr>
        <w:t>ds. obsługi Świadczeń Rodzinnych, Funduszu Alimentacyjnego</w:t>
      </w:r>
    </w:p>
    <w:p w:rsidR="00F72213" w:rsidRDefault="00F72213" w:rsidP="00090535">
      <w:pPr>
        <w:spacing w:after="0"/>
        <w:jc w:val="center"/>
        <w:rPr>
          <w:b/>
        </w:rPr>
      </w:pPr>
    </w:p>
    <w:p w:rsidR="008E211B" w:rsidRDefault="008E211B" w:rsidP="00090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E2E" w:rsidRDefault="003F7E2E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27" w:rsidRPr="00826C21" w:rsidRDefault="002742D2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C21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  <w:r w:rsidRPr="00826C21">
        <w:rPr>
          <w:rFonts w:ascii="Times New Roman" w:hAnsi="Times New Roman" w:cs="Times New Roman"/>
          <w:sz w:val="24"/>
          <w:szCs w:val="24"/>
        </w:rPr>
        <w:t xml:space="preserve"> - </w:t>
      </w:r>
      <w:r w:rsidR="00FF3327" w:rsidRPr="00826C21">
        <w:rPr>
          <w:rFonts w:ascii="Times New Roman" w:hAnsi="Times New Roman" w:cs="Times New Roman"/>
          <w:sz w:val="24"/>
          <w:szCs w:val="24"/>
        </w:rPr>
        <w:t xml:space="preserve"> związane ze stanowiskiem pracy:</w:t>
      </w:r>
    </w:p>
    <w:p w:rsidR="00FF3327" w:rsidRDefault="00FF3327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polskie;</w:t>
      </w:r>
    </w:p>
    <w:p w:rsidR="00FF3327" w:rsidRDefault="004168DE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pełna zdolność do czynności prawnych oraz korzystania </w:t>
      </w:r>
      <w:r w:rsidR="00076F9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pełni praw publicznych;</w:t>
      </w:r>
    </w:p>
    <w:p w:rsidR="00F22113" w:rsidRDefault="00F22113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opinia;</w:t>
      </w:r>
    </w:p>
    <w:p w:rsidR="00F22113" w:rsidRDefault="00904F72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wykształcenie wyższe (pierwszego lub drugiego stopnia </w:t>
      </w:r>
      <w:r w:rsidR="00826C21">
        <w:rPr>
          <w:rFonts w:ascii="Times New Roman" w:hAnsi="Times New Roman" w:cs="Times New Roman"/>
          <w:sz w:val="24"/>
          <w:szCs w:val="24"/>
        </w:rPr>
        <w:t xml:space="preserve">o szkolnictwie wyższym): </w:t>
      </w:r>
      <w:r>
        <w:rPr>
          <w:rFonts w:ascii="Times New Roman" w:hAnsi="Times New Roman" w:cs="Times New Roman"/>
          <w:sz w:val="24"/>
          <w:szCs w:val="24"/>
        </w:rPr>
        <w:t>administracja</w:t>
      </w:r>
      <w:r w:rsidR="00020C09">
        <w:rPr>
          <w:rFonts w:ascii="Times New Roman" w:hAnsi="Times New Roman" w:cs="Times New Roman"/>
          <w:sz w:val="24"/>
          <w:szCs w:val="24"/>
        </w:rPr>
        <w:t>;</w:t>
      </w:r>
    </w:p>
    <w:p w:rsidR="00F22113" w:rsidRDefault="00F22113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</w:t>
      </w:r>
      <w:r w:rsidR="002742D2">
        <w:rPr>
          <w:rFonts w:ascii="Times New Roman" w:hAnsi="Times New Roman" w:cs="Times New Roman"/>
          <w:sz w:val="24"/>
          <w:szCs w:val="24"/>
        </w:rPr>
        <w:t>obsługi komputera;</w:t>
      </w:r>
    </w:p>
    <w:p w:rsidR="00F22113" w:rsidRDefault="002742D2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kandydat/kandydatka nie może być skazany/</w:t>
      </w:r>
      <w:r w:rsidR="00076F9C">
        <w:rPr>
          <w:rFonts w:ascii="Times New Roman" w:hAnsi="Times New Roman" w:cs="Times New Roman"/>
          <w:sz w:val="24"/>
          <w:szCs w:val="24"/>
        </w:rPr>
        <w:t>skazan</w:t>
      </w:r>
      <w:r>
        <w:rPr>
          <w:rFonts w:ascii="Times New Roman" w:hAnsi="Times New Roman" w:cs="Times New Roman"/>
          <w:sz w:val="24"/>
          <w:szCs w:val="24"/>
        </w:rPr>
        <w:t>a prawomocnym wyrokiem sądu za umyślne przestępstwo ścigane z oskarżenia publicznego lub umyślne przestępstwo skarbowe.</w:t>
      </w:r>
    </w:p>
    <w:p w:rsidR="002742D2" w:rsidRPr="00FF3327" w:rsidRDefault="002742D2" w:rsidP="002742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27" w:rsidRDefault="00FA7248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Dodatkowe wymagania</w:t>
      </w:r>
      <w:r w:rsidR="002742D2">
        <w:rPr>
          <w:rFonts w:ascii="Times New Roman" w:hAnsi="Times New Roman" w:cs="Times New Roman"/>
          <w:sz w:val="24"/>
          <w:szCs w:val="24"/>
        </w:rPr>
        <w:t>:</w:t>
      </w:r>
    </w:p>
    <w:p w:rsidR="002742D2" w:rsidRDefault="002742D2" w:rsidP="00274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podstawowe </w:t>
      </w:r>
      <w:r w:rsidR="00076F9C">
        <w:rPr>
          <w:rFonts w:ascii="Times New Roman" w:hAnsi="Times New Roman" w:cs="Times New Roman"/>
          <w:sz w:val="24"/>
          <w:szCs w:val="24"/>
        </w:rPr>
        <w:t>informacje o samorządzie G</w:t>
      </w:r>
      <w:r>
        <w:rPr>
          <w:rFonts w:ascii="Times New Roman" w:hAnsi="Times New Roman" w:cs="Times New Roman"/>
          <w:sz w:val="24"/>
          <w:szCs w:val="24"/>
        </w:rPr>
        <w:t>miny Chełmża;</w:t>
      </w:r>
    </w:p>
    <w:p w:rsidR="00846978" w:rsidRPr="00846978" w:rsidRDefault="002742D2" w:rsidP="00274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72">
        <w:rPr>
          <w:rFonts w:ascii="Times New Roman" w:hAnsi="Times New Roman" w:cs="Times New Roman"/>
          <w:sz w:val="24"/>
          <w:szCs w:val="24"/>
        </w:rPr>
        <w:t>pod</w:t>
      </w:r>
      <w:r w:rsidR="0059059F">
        <w:rPr>
          <w:rFonts w:ascii="Times New Roman" w:hAnsi="Times New Roman" w:cs="Times New Roman"/>
          <w:sz w:val="24"/>
          <w:szCs w:val="24"/>
        </w:rPr>
        <w:t>stawowa znajomość</w:t>
      </w:r>
      <w:r w:rsidR="00846978" w:rsidRPr="00846978">
        <w:t xml:space="preserve"> </w:t>
      </w:r>
      <w:r w:rsidR="00846978" w:rsidRPr="0059059F">
        <w:rPr>
          <w:rFonts w:ascii="Times New Roman" w:hAnsi="Times New Roman" w:cs="Times New Roman"/>
          <w:sz w:val="24"/>
          <w:szCs w:val="24"/>
        </w:rPr>
        <w:t>uregulowań z zakresu:</w:t>
      </w:r>
    </w:p>
    <w:p w:rsidR="00846978" w:rsidRPr="0059059F" w:rsidRDefault="00846978" w:rsidP="00846978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59F">
        <w:rPr>
          <w:rFonts w:ascii="Times New Roman" w:hAnsi="Times New Roman" w:cs="Times New Roman"/>
          <w:sz w:val="24"/>
          <w:szCs w:val="24"/>
        </w:rPr>
        <w:t xml:space="preserve">ustawy o </w:t>
      </w:r>
      <w:r w:rsidR="00090535">
        <w:rPr>
          <w:rFonts w:ascii="Times New Roman" w:hAnsi="Times New Roman" w:cs="Times New Roman"/>
          <w:sz w:val="24"/>
          <w:szCs w:val="24"/>
        </w:rPr>
        <w:t>świadczeniach rodzinnych</w:t>
      </w:r>
      <w:r w:rsidRPr="0059059F">
        <w:rPr>
          <w:rFonts w:ascii="Times New Roman" w:hAnsi="Times New Roman" w:cs="Times New Roman"/>
          <w:sz w:val="24"/>
          <w:szCs w:val="24"/>
        </w:rPr>
        <w:t>;</w:t>
      </w:r>
    </w:p>
    <w:p w:rsidR="0059059F" w:rsidRDefault="00846978" w:rsidP="0009053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59F">
        <w:rPr>
          <w:rFonts w:ascii="Times New Roman" w:hAnsi="Times New Roman" w:cs="Times New Roman"/>
          <w:sz w:val="24"/>
          <w:szCs w:val="24"/>
        </w:rPr>
        <w:t xml:space="preserve">ustawy </w:t>
      </w:r>
      <w:r w:rsidR="00090535">
        <w:rPr>
          <w:rFonts w:ascii="Times New Roman" w:hAnsi="Times New Roman" w:cs="Times New Roman"/>
          <w:sz w:val="24"/>
          <w:szCs w:val="24"/>
        </w:rPr>
        <w:t>o pomocy osobom uprawnionym do alimentów</w:t>
      </w:r>
      <w:r w:rsidRPr="0059059F">
        <w:rPr>
          <w:rFonts w:ascii="Times New Roman" w:hAnsi="Times New Roman" w:cs="Times New Roman"/>
          <w:sz w:val="24"/>
          <w:szCs w:val="24"/>
        </w:rPr>
        <w:t>;</w:t>
      </w:r>
    </w:p>
    <w:p w:rsidR="008B072D" w:rsidRDefault="008B072D" w:rsidP="0009053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o pomocy państwa w wychowywaniu dzieci;</w:t>
      </w:r>
    </w:p>
    <w:p w:rsidR="00090535" w:rsidRDefault="00090535" w:rsidP="0009053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o wspieraniu kobiet w ciąży i rodzin ,,Za życiem”;</w:t>
      </w:r>
    </w:p>
    <w:p w:rsidR="00090535" w:rsidRDefault="00090535" w:rsidP="0009053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o ustaleniu i wypłacie zasiłków dla opiekunów;</w:t>
      </w:r>
    </w:p>
    <w:p w:rsidR="00090535" w:rsidRPr="00090535" w:rsidRDefault="00090535" w:rsidP="0009053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Kodeks postępowania administracyjnego;</w:t>
      </w:r>
    </w:p>
    <w:p w:rsidR="00090535" w:rsidRPr="00090535" w:rsidRDefault="002742D2" w:rsidP="0009053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59F">
        <w:rPr>
          <w:rFonts w:ascii="Times New Roman" w:hAnsi="Times New Roman" w:cs="Times New Roman"/>
          <w:sz w:val="24"/>
          <w:szCs w:val="24"/>
        </w:rPr>
        <w:t>usta</w:t>
      </w:r>
      <w:r w:rsidR="00904F72" w:rsidRPr="0059059F">
        <w:rPr>
          <w:rFonts w:ascii="Times New Roman" w:hAnsi="Times New Roman" w:cs="Times New Roman"/>
          <w:sz w:val="24"/>
          <w:szCs w:val="24"/>
        </w:rPr>
        <w:t>wy o ochronie danych osobowych</w:t>
      </w:r>
      <w:r w:rsidR="00A53E99">
        <w:rPr>
          <w:rFonts w:ascii="Times New Roman" w:hAnsi="Times New Roman" w:cs="Times New Roman"/>
          <w:sz w:val="24"/>
          <w:szCs w:val="24"/>
        </w:rPr>
        <w:t>;</w:t>
      </w:r>
    </w:p>
    <w:p w:rsidR="002742D2" w:rsidRDefault="002742D2" w:rsidP="00274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72">
        <w:rPr>
          <w:rFonts w:ascii="Times New Roman" w:hAnsi="Times New Roman" w:cs="Times New Roman"/>
          <w:sz w:val="24"/>
          <w:szCs w:val="24"/>
        </w:rPr>
        <w:t>umiejętności formułowania decyzji ora</w:t>
      </w:r>
      <w:r w:rsidR="00090535">
        <w:rPr>
          <w:rFonts w:ascii="Times New Roman" w:hAnsi="Times New Roman" w:cs="Times New Roman"/>
          <w:sz w:val="24"/>
          <w:szCs w:val="24"/>
        </w:rPr>
        <w:t>z innych pism administracyjnych;</w:t>
      </w:r>
    </w:p>
    <w:p w:rsidR="00090535" w:rsidRDefault="008B072D" w:rsidP="002742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interpretacji przepisów prawa;</w:t>
      </w:r>
    </w:p>
    <w:p w:rsidR="008B072D" w:rsidRPr="008B072D" w:rsidRDefault="008B072D" w:rsidP="008B07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analitycznego myślenia;</w:t>
      </w:r>
    </w:p>
    <w:p w:rsidR="002742D2" w:rsidRDefault="002742D2" w:rsidP="002742D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26C21" w:rsidRPr="00826C21" w:rsidRDefault="00CE40BA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Zakres zadań wy</w:t>
      </w:r>
      <w:r w:rsidR="00076F9C" w:rsidRPr="007B7982">
        <w:rPr>
          <w:rFonts w:ascii="Times New Roman" w:hAnsi="Times New Roman" w:cs="Times New Roman"/>
          <w:sz w:val="24"/>
          <w:szCs w:val="24"/>
          <w:u w:val="single"/>
        </w:rPr>
        <w:t>konywanych</w:t>
      </w:r>
      <w:r w:rsidR="00FA724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76F9C" w:rsidRPr="007B79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B072D" w:rsidRDefault="008B072D" w:rsidP="001C29D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dotyczących warunków nabywania prawa do świadczeń rodzinnych, alimentacyjnych, świadczenia wychowawczego</w:t>
      </w:r>
      <w:r w:rsidR="001C2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(koo</w:t>
      </w:r>
      <w:r w:rsidR="00A5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rdynacja), ustawy ,,Za życiem”, </w:t>
      </w:r>
      <w:r w:rsidR="00B83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zasiłku dla opiekuna, </w:t>
      </w:r>
      <w:r w:rsidR="00A5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dodatków </w:t>
      </w:r>
      <w:r w:rsidR="001C2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osłonowych </w:t>
      </w: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zasad ustalania, przyznawania i wypłacania tych świadczeń;</w:t>
      </w:r>
    </w:p>
    <w:p w:rsidR="001C29DE" w:rsidRDefault="001C29DE" w:rsidP="001C29D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wydawa</w:t>
      </w:r>
      <w:r w:rsidR="00A53E9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zaświadczeń o dochodach do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 Czyste Powietrze;</w:t>
      </w:r>
    </w:p>
    <w:p w:rsidR="008B072D" w:rsidRDefault="008B072D" w:rsidP="001C29D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wniosków, sprawdzanie ich zgodności pod względem merytorycznym </w:t>
      </w:r>
      <w:r w:rsidR="001C29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i formalnym;</w:t>
      </w:r>
    </w:p>
    <w:p w:rsidR="008B072D" w:rsidRDefault="008B072D" w:rsidP="001C29D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wniosków, prowadzenie postepowań administracyjnych, prowadzenie rejestru i ewidencji złożonych wniosków;</w:t>
      </w:r>
    </w:p>
    <w:p w:rsidR="008B072D" w:rsidRDefault="008B072D" w:rsidP="001C29D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decyzji administracyjnych, postanowień w sprawach indywidualnych z zakresu świadczeń rodzinnych, wychowaw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czych, funduszu alimentacyjnego</w:t>
      </w:r>
      <w:r w:rsidR="001C2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ustawy ,,Za życiem”, </w:t>
      </w:r>
      <w:r w:rsidR="00B83BE8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zasiłku</w:t>
      </w:r>
      <w:r w:rsidR="001C2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BE8">
        <w:rPr>
          <w:rFonts w:ascii="Times New Roman" w:eastAsia="Times New Roman" w:hAnsi="Times New Roman" w:cs="Times New Roman"/>
          <w:sz w:val="24"/>
          <w:szCs w:val="24"/>
          <w:lang w:eastAsia="pl-PL"/>
        </w:rPr>
        <w:t>dla opiekuna</w:t>
      </w:r>
      <w:r w:rsidR="001C29D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B072D" w:rsidRDefault="008B072D" w:rsidP="008B072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wypłat realizowanych świadczeń;</w:t>
      </w:r>
    </w:p>
    <w:p w:rsidR="008B072D" w:rsidRDefault="008B072D" w:rsidP="008B072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korespondencji w prowadzonych sprawach;</w:t>
      </w:r>
    </w:p>
    <w:p w:rsidR="008B072D" w:rsidRDefault="008B072D" w:rsidP="008B072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sprawie zwrotu nienależnie pobranych świadczeń;</w:t>
      </w:r>
    </w:p>
    <w:p w:rsidR="008B072D" w:rsidRDefault="008B072D" w:rsidP="008B072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analiz, raportów i sprawozdań miesięcznych, kwartalnych i rocznych w zakresie określonym przez przełożonego;</w:t>
      </w:r>
    </w:p>
    <w:p w:rsidR="008B072D" w:rsidRDefault="008B072D" w:rsidP="008B072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prawidłowe, rzetelne i terminowe prowadzenie powierzonych spraw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przepisami prawa;</w:t>
      </w:r>
    </w:p>
    <w:p w:rsidR="008B072D" w:rsidRDefault="008B072D" w:rsidP="008B072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gromadzenie, kompletowanie i przechowywanie dokumentacji prowadzonych spraw;</w:t>
      </w:r>
    </w:p>
    <w:p w:rsidR="001C29DE" w:rsidRDefault="001C29DE" w:rsidP="006158C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systemach komputerowych;</w:t>
      </w:r>
    </w:p>
    <w:p w:rsidR="008B072D" w:rsidRDefault="008B072D" w:rsidP="008B072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wywiadów alimentacyjnych z dłużnikami i odbieranie oświadczeń majątkowych od dłużników;</w:t>
      </w:r>
    </w:p>
    <w:p w:rsidR="008B072D" w:rsidRDefault="008B072D" w:rsidP="008B072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komornikiem sądowym;</w:t>
      </w:r>
    </w:p>
    <w:p w:rsidR="008B072D" w:rsidRDefault="008B072D" w:rsidP="008B072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Urzędem Pracy w zakresie sporządzania wniosków o zatrzymanie prawa jazdy dłużnika alimentacyjnego;</w:t>
      </w:r>
    </w:p>
    <w:p w:rsidR="008B072D" w:rsidRDefault="008B072D" w:rsidP="008B072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wniosków do Prokuratury o ściganie za przestępstwo uchylania się od obowiązku alimentacyjnego;</w:t>
      </w:r>
    </w:p>
    <w:p w:rsidR="008B072D" w:rsidRDefault="008B072D" w:rsidP="008B072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72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imiennego rejestru dłużników i analityki zobowiązań dłużników alimentacyjnych względem państwa i</w:t>
      </w:r>
      <w:r w:rsidR="001C2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gminy.</w:t>
      </w:r>
    </w:p>
    <w:p w:rsidR="00A472D8" w:rsidRPr="003C18A2" w:rsidRDefault="00A472D8" w:rsidP="00A472D8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76F9C" w:rsidRDefault="003C18A2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B7982">
        <w:rPr>
          <w:rFonts w:ascii="Times New Roman" w:hAnsi="Times New Roman" w:cs="Times New Roman"/>
          <w:sz w:val="24"/>
          <w:szCs w:val="24"/>
          <w:u w:val="single"/>
        </w:rPr>
        <w:t>nformacje o warunkach zatrudnienia pracy na danym stanowisku:</w:t>
      </w:r>
    </w:p>
    <w:p w:rsidR="001C29DE" w:rsidRPr="001C29DE" w:rsidRDefault="001C29DE" w:rsidP="00B83BE8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C29DE">
        <w:rPr>
          <w:rFonts w:ascii="Times New Roman" w:hAnsi="Times New Roman" w:cs="Times New Roman"/>
          <w:sz w:val="24"/>
          <w:szCs w:val="24"/>
        </w:rPr>
        <w:t xml:space="preserve">Praca w budynku Gminnego Ośrodka Pomocy Społecznej w Chełmży przy </w:t>
      </w:r>
      <w:r>
        <w:rPr>
          <w:rFonts w:ascii="Times New Roman" w:hAnsi="Times New Roman" w:cs="Times New Roman"/>
          <w:sz w:val="24"/>
          <w:szCs w:val="24"/>
        </w:rPr>
        <w:br/>
      </w:r>
      <w:r w:rsidRPr="001C29DE">
        <w:rPr>
          <w:rFonts w:ascii="Times New Roman" w:hAnsi="Times New Roman" w:cs="Times New Roman"/>
          <w:sz w:val="24"/>
          <w:szCs w:val="24"/>
        </w:rPr>
        <w:t>ul. Paderewskiego 11. Budynek bez podjazdów dla wózków inwalidzkich. Praca biurowa w pełnym wymiarze czasu pracy</w:t>
      </w:r>
      <w:r>
        <w:rPr>
          <w:rFonts w:ascii="Times New Roman" w:hAnsi="Times New Roman" w:cs="Times New Roman"/>
          <w:sz w:val="24"/>
          <w:szCs w:val="24"/>
        </w:rPr>
        <w:t xml:space="preserve"> (1 etat)</w:t>
      </w:r>
      <w:r w:rsidRPr="001C29DE">
        <w:rPr>
          <w:rFonts w:ascii="Times New Roman" w:hAnsi="Times New Roman" w:cs="Times New Roman"/>
          <w:sz w:val="24"/>
          <w:szCs w:val="24"/>
        </w:rPr>
        <w:t>. Stanowisko pracy jest związane z pracą przy komputerze.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9DE">
        <w:rPr>
          <w:rFonts w:ascii="Times New Roman" w:hAnsi="Times New Roman" w:cs="Times New Roman"/>
          <w:sz w:val="24"/>
          <w:szCs w:val="24"/>
        </w:rPr>
        <w:t>Umowa zawierana jest na zastępstwo, na czas usprawiedliwionej nieobecności pracownika.</w:t>
      </w:r>
    </w:p>
    <w:p w:rsidR="003C18A2" w:rsidRPr="003C18A2" w:rsidRDefault="003C18A2" w:rsidP="003C18A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C18A2" w:rsidRDefault="003C18A2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Wskaźniki zatrudnienia osób niepełnosprawnych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982" w:rsidRPr="007B7982" w:rsidRDefault="007B7982" w:rsidP="007B798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rozumieniu przepisów o rehabilitacji zawodowej i społecznej oraz zatrudnieniu osób niepe</w:t>
      </w:r>
      <w:r>
        <w:rPr>
          <w:rFonts w:ascii="Times New Roman" w:hAnsi="Times New Roman" w:cs="Times New Roman"/>
          <w:sz w:val="24"/>
          <w:szCs w:val="24"/>
        </w:rPr>
        <w:t>łnosprawnych w Gminnym Ośrodku P</w:t>
      </w:r>
      <w:r w:rsidRPr="007B7982">
        <w:rPr>
          <w:rFonts w:ascii="Times New Roman" w:hAnsi="Times New Roman" w:cs="Times New Roman"/>
          <w:sz w:val="24"/>
          <w:szCs w:val="24"/>
        </w:rPr>
        <w:t>omocy Społecznej w Chełmży był wyższy niż 6%.</w:t>
      </w:r>
    </w:p>
    <w:p w:rsidR="003C18A2" w:rsidRDefault="003C18A2" w:rsidP="003C18A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C18A2" w:rsidRDefault="003C18A2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Wymagane dokumenty</w:t>
      </w:r>
      <w:r w:rsidR="003F7E2E">
        <w:rPr>
          <w:rFonts w:ascii="Times New Roman" w:hAnsi="Times New Roman" w:cs="Times New Roman"/>
          <w:sz w:val="24"/>
          <w:szCs w:val="24"/>
        </w:rPr>
        <w:t>:</w:t>
      </w:r>
      <w:r w:rsidR="00A47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motywacyjny;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– według wzoru dostępnego na stronie Internetowej Urzędu Gminy Chełmża;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 z informacjami o wykształceniu i opisem dotychczasowego przebiegu pracy zawodowej;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o: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pełnej zdolności do czynności prawnych i korzystaniu z pełni praw publicznych;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braku skazania prawomocnym wyrokiem sądu za przestępstwo umyślne ścigane </w:t>
      </w:r>
      <w:r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nieposzlakowanej opinii;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wyrażeniu zgody na przetwarzanie danych osobowych do celów naboru zgodnie </w:t>
      </w:r>
      <w:r>
        <w:rPr>
          <w:rFonts w:ascii="Times New Roman" w:hAnsi="Times New Roman" w:cs="Times New Roman"/>
          <w:sz w:val="24"/>
          <w:szCs w:val="24"/>
        </w:rPr>
        <w:br/>
        <w:t>z ustawą o ochronie danych osobowych,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kopie dokumentów potwierdzających wykształcenie oraz dodatkowe kwalifikacje </w:t>
      </w:r>
      <w:r>
        <w:rPr>
          <w:rFonts w:ascii="Times New Roman" w:hAnsi="Times New Roman" w:cs="Times New Roman"/>
          <w:sz w:val="24"/>
          <w:szCs w:val="24"/>
        </w:rPr>
        <w:br/>
        <w:t>i umiejętności (szkolenia/kursy);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świadectw pracy z dotychczasowych miejsc pracy (jeśli dotyczy);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dokumentu potwierdzającego niepełnosprawność (jeśli dotyczy).</w:t>
      </w:r>
    </w:p>
    <w:p w:rsidR="00A472D8" w:rsidRPr="00A472D8" w:rsidRDefault="00A472D8" w:rsidP="00A472D8">
      <w:pPr>
        <w:rPr>
          <w:rFonts w:ascii="Times New Roman" w:hAnsi="Times New Roman" w:cs="Times New Roman"/>
          <w:sz w:val="24"/>
          <w:szCs w:val="24"/>
        </w:rPr>
      </w:pPr>
    </w:p>
    <w:p w:rsidR="00A472D8" w:rsidRDefault="00A472D8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lastRenderedPageBreak/>
        <w:t>Miejsce i termin złożenia dokumentów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2D8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472D8">
        <w:rPr>
          <w:rFonts w:ascii="Times New Roman" w:hAnsi="Times New Roman" w:cs="Times New Roman"/>
          <w:sz w:val="24"/>
          <w:szCs w:val="24"/>
        </w:rPr>
        <w:t xml:space="preserve">iejsce składania dokumentów: Gminny Ośrodek Pomocy Społecznej w Chełmży, </w:t>
      </w:r>
      <w:r w:rsidR="00A472D8">
        <w:rPr>
          <w:rFonts w:ascii="Times New Roman" w:hAnsi="Times New Roman" w:cs="Times New Roman"/>
          <w:sz w:val="24"/>
          <w:szCs w:val="24"/>
        </w:rPr>
        <w:br/>
        <w:t>ul. Paderewskiego 11, 87-140 Chełmża (biuro obsługi interesanta</w:t>
      </w:r>
      <w:r w:rsidR="00C87EF0">
        <w:rPr>
          <w:rFonts w:ascii="Times New Roman" w:hAnsi="Times New Roman" w:cs="Times New Roman"/>
          <w:sz w:val="24"/>
          <w:szCs w:val="24"/>
        </w:rPr>
        <w:t xml:space="preserve"> </w:t>
      </w:r>
      <w:r w:rsidR="00A472D8">
        <w:rPr>
          <w:rFonts w:ascii="Times New Roman" w:hAnsi="Times New Roman" w:cs="Times New Roman"/>
          <w:sz w:val="24"/>
          <w:szCs w:val="24"/>
        </w:rPr>
        <w:t>- I piętro);</w:t>
      </w:r>
    </w:p>
    <w:p w:rsidR="00A472D8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472D8">
        <w:rPr>
          <w:rFonts w:ascii="Times New Roman" w:hAnsi="Times New Roman" w:cs="Times New Roman"/>
          <w:sz w:val="24"/>
          <w:szCs w:val="24"/>
        </w:rPr>
        <w:t xml:space="preserve">stateczny termin składania </w:t>
      </w:r>
      <w:r>
        <w:rPr>
          <w:rFonts w:ascii="Times New Roman" w:hAnsi="Times New Roman" w:cs="Times New Roman"/>
          <w:sz w:val="24"/>
          <w:szCs w:val="24"/>
        </w:rPr>
        <w:t>dokumentów</w:t>
      </w:r>
      <w:r w:rsidR="00A472D8">
        <w:rPr>
          <w:rFonts w:ascii="Times New Roman" w:hAnsi="Times New Roman" w:cs="Times New Roman"/>
          <w:sz w:val="24"/>
          <w:szCs w:val="24"/>
        </w:rPr>
        <w:t xml:space="preserve">: </w:t>
      </w:r>
      <w:r w:rsidR="001C29DE">
        <w:rPr>
          <w:rFonts w:ascii="Times New Roman" w:hAnsi="Times New Roman" w:cs="Times New Roman"/>
          <w:b/>
          <w:sz w:val="24"/>
          <w:szCs w:val="24"/>
        </w:rPr>
        <w:t>13 czerwca</w:t>
      </w:r>
      <w:r w:rsidR="00A472D8" w:rsidRPr="007B7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50F">
        <w:rPr>
          <w:rFonts w:ascii="Times New Roman" w:hAnsi="Times New Roman" w:cs="Times New Roman"/>
          <w:b/>
          <w:sz w:val="24"/>
          <w:szCs w:val="24"/>
        </w:rPr>
        <w:t>2022</w:t>
      </w:r>
      <w:r w:rsidR="00A472D8" w:rsidRPr="007B7982">
        <w:rPr>
          <w:rFonts w:ascii="Times New Roman" w:hAnsi="Times New Roman" w:cs="Times New Roman"/>
          <w:b/>
          <w:sz w:val="24"/>
          <w:szCs w:val="24"/>
        </w:rPr>
        <w:t>r.</w:t>
      </w:r>
      <w:bookmarkStart w:id="0" w:name="_GoBack"/>
      <w:bookmarkEnd w:id="0"/>
      <w:r w:rsidR="00A472D8" w:rsidRPr="007B7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2D8" w:rsidRPr="007B7982">
        <w:rPr>
          <w:rFonts w:ascii="Times New Roman" w:hAnsi="Times New Roman" w:cs="Times New Roman"/>
          <w:b/>
          <w:sz w:val="24"/>
          <w:szCs w:val="24"/>
        </w:rPr>
        <w:t>do godz. 15.00</w:t>
      </w:r>
      <w:r w:rsidR="00A47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2D8">
        <w:rPr>
          <w:rFonts w:ascii="Times New Roman" w:hAnsi="Times New Roman" w:cs="Times New Roman"/>
          <w:sz w:val="24"/>
          <w:szCs w:val="24"/>
        </w:rPr>
        <w:t>(decyduje data faktyczn</w:t>
      </w:r>
      <w:r w:rsidR="00C87EF0">
        <w:rPr>
          <w:rFonts w:ascii="Times New Roman" w:hAnsi="Times New Roman" w:cs="Times New Roman"/>
          <w:sz w:val="24"/>
          <w:szCs w:val="24"/>
        </w:rPr>
        <w:t>ego wpływu do Gminnego Ośrodka P</w:t>
      </w:r>
      <w:r w:rsidR="00A472D8">
        <w:rPr>
          <w:rFonts w:ascii="Times New Roman" w:hAnsi="Times New Roman" w:cs="Times New Roman"/>
          <w:sz w:val="24"/>
          <w:szCs w:val="24"/>
        </w:rPr>
        <w:t>omocy Społecznej)</w:t>
      </w:r>
      <w:r>
        <w:rPr>
          <w:rFonts w:ascii="Times New Roman" w:hAnsi="Times New Roman" w:cs="Times New Roman"/>
          <w:sz w:val="24"/>
          <w:szCs w:val="24"/>
        </w:rPr>
        <w:t>. Dokumenty, które wpłyną po wyżej wymienionym terminie nie będą</w:t>
      </w:r>
      <w:r w:rsidR="00C87EF0">
        <w:rPr>
          <w:rFonts w:ascii="Times New Roman" w:hAnsi="Times New Roman" w:cs="Times New Roman"/>
          <w:sz w:val="24"/>
          <w:szCs w:val="24"/>
        </w:rPr>
        <w:t xml:space="preserve"> rozpatrywane;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82" w:rsidRPr="001C29DE" w:rsidRDefault="007B7982" w:rsidP="005A13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DE">
        <w:rPr>
          <w:rFonts w:ascii="Times New Roman" w:hAnsi="Times New Roman" w:cs="Times New Roman"/>
          <w:sz w:val="24"/>
          <w:szCs w:val="24"/>
        </w:rPr>
        <w:t xml:space="preserve">Dokumenty należy składać w zamkniętej kopercie z dopiskiem: </w:t>
      </w:r>
      <w:r w:rsidR="001C29DE">
        <w:rPr>
          <w:rFonts w:ascii="Times New Roman" w:hAnsi="Times New Roman" w:cs="Times New Roman"/>
          <w:i/>
          <w:sz w:val="24"/>
          <w:szCs w:val="24"/>
        </w:rPr>
        <w:t xml:space="preserve">,,Nabór </w:t>
      </w:r>
      <w:r w:rsidR="001C29DE" w:rsidRPr="001C29DE">
        <w:rPr>
          <w:rFonts w:ascii="Times New Roman" w:hAnsi="Times New Roman" w:cs="Times New Roman"/>
          <w:i/>
          <w:sz w:val="24"/>
          <w:szCs w:val="24"/>
        </w:rPr>
        <w:t>na</w:t>
      </w:r>
      <w:r w:rsidR="001C29DE" w:rsidRPr="001C29DE">
        <w:rPr>
          <w:b/>
          <w:i/>
          <w:sz w:val="24"/>
          <w:szCs w:val="24"/>
        </w:rPr>
        <w:t xml:space="preserve"> </w:t>
      </w:r>
      <w:r w:rsidR="001C29DE" w:rsidRPr="001C29DE">
        <w:rPr>
          <w:rFonts w:ascii="Times New Roman" w:hAnsi="Times New Roman" w:cs="Times New Roman"/>
          <w:i/>
          <w:sz w:val="24"/>
          <w:szCs w:val="24"/>
        </w:rPr>
        <w:t>czas usprawiedliwionej nieobe</w:t>
      </w:r>
      <w:r w:rsidR="00A53E99">
        <w:rPr>
          <w:rFonts w:ascii="Times New Roman" w:hAnsi="Times New Roman" w:cs="Times New Roman"/>
          <w:i/>
          <w:sz w:val="24"/>
          <w:szCs w:val="24"/>
        </w:rPr>
        <w:t xml:space="preserve">cności pracownika - stanowisko </w:t>
      </w:r>
      <w:r w:rsidR="001C29DE" w:rsidRPr="001C29DE">
        <w:rPr>
          <w:rFonts w:ascii="Times New Roman" w:hAnsi="Times New Roman" w:cs="Times New Roman"/>
          <w:i/>
          <w:sz w:val="24"/>
          <w:szCs w:val="24"/>
        </w:rPr>
        <w:t>urzędnicze pracownika ds. obsługi Świadczeń Rodzinnych, Funduszu Alimentacyjnego</w:t>
      </w:r>
      <w:r w:rsidR="001C29DE">
        <w:rPr>
          <w:rFonts w:ascii="Times New Roman" w:hAnsi="Times New Roman" w:cs="Times New Roman"/>
          <w:i/>
          <w:sz w:val="24"/>
          <w:szCs w:val="24"/>
        </w:rPr>
        <w:t>”.</w:t>
      </w:r>
      <w:r w:rsidR="001C29DE" w:rsidRPr="001C29DE">
        <w:rPr>
          <w:rFonts w:ascii="Times New Roman" w:hAnsi="Times New Roman" w:cs="Times New Roman"/>
          <w:sz w:val="24"/>
          <w:szCs w:val="24"/>
        </w:rPr>
        <w:t xml:space="preserve"> </w:t>
      </w:r>
      <w:r w:rsidRPr="001C29DE">
        <w:rPr>
          <w:rFonts w:ascii="Times New Roman" w:hAnsi="Times New Roman" w:cs="Times New Roman"/>
          <w:sz w:val="24"/>
          <w:szCs w:val="24"/>
        </w:rPr>
        <w:t>Dokumenty aplikacyjne kandydata, który zostanie wyłoniony w procesie naboru, zostaną dołączone do jego akt osobowych. Dokumenty aplikacyjne pozostałych kandydatów przecho</w:t>
      </w:r>
      <w:r w:rsidR="004975D0" w:rsidRPr="001C29DE">
        <w:rPr>
          <w:rFonts w:ascii="Times New Roman" w:hAnsi="Times New Roman" w:cs="Times New Roman"/>
          <w:sz w:val="24"/>
          <w:szCs w:val="24"/>
        </w:rPr>
        <w:t>wywane będą zgodnie z instrukcją</w:t>
      </w:r>
      <w:r w:rsidRPr="001C29DE">
        <w:rPr>
          <w:rFonts w:ascii="Times New Roman" w:hAnsi="Times New Roman" w:cs="Times New Roman"/>
          <w:sz w:val="24"/>
          <w:szCs w:val="24"/>
        </w:rPr>
        <w:t xml:space="preserve"> kancelaryjną.</w:t>
      </w:r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F0" w:rsidRDefault="00C87EF0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</w:t>
      </w:r>
    </w:p>
    <w:p w:rsid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Pomocy Społecznej</w:t>
      </w:r>
    </w:p>
    <w:p w:rsid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</w:t>
      </w:r>
      <w:r w:rsidR="00A53E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Bykowska</w:t>
      </w:r>
    </w:p>
    <w:p w:rsidR="007B7982" w:rsidRPr="007B7982" w:rsidRDefault="007B7982" w:rsidP="007B7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327" w:rsidRDefault="00FF3327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27" w:rsidRPr="00FF3327" w:rsidRDefault="00FF3327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3327" w:rsidRPr="00FF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0057"/>
    <w:multiLevelType w:val="hybridMultilevel"/>
    <w:tmpl w:val="7C3C896E"/>
    <w:lvl w:ilvl="0" w:tplc="3BC456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40E6"/>
    <w:multiLevelType w:val="hybridMultilevel"/>
    <w:tmpl w:val="A388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284D"/>
    <w:multiLevelType w:val="hybridMultilevel"/>
    <w:tmpl w:val="CC50C6DC"/>
    <w:lvl w:ilvl="0" w:tplc="6466FE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161B8F"/>
    <w:multiLevelType w:val="hybridMultilevel"/>
    <w:tmpl w:val="02360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13235"/>
    <w:multiLevelType w:val="hybridMultilevel"/>
    <w:tmpl w:val="7A48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E7C1F"/>
    <w:multiLevelType w:val="hybridMultilevel"/>
    <w:tmpl w:val="13006B46"/>
    <w:lvl w:ilvl="0" w:tplc="643E2D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B928BC"/>
    <w:multiLevelType w:val="multilevel"/>
    <w:tmpl w:val="E45C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AD3BAB"/>
    <w:multiLevelType w:val="hybridMultilevel"/>
    <w:tmpl w:val="40987A9A"/>
    <w:lvl w:ilvl="0" w:tplc="92B4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113117"/>
    <w:multiLevelType w:val="hybridMultilevel"/>
    <w:tmpl w:val="BB321EA2"/>
    <w:lvl w:ilvl="0" w:tplc="487C2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3207161"/>
    <w:multiLevelType w:val="hybridMultilevel"/>
    <w:tmpl w:val="CD90A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B40C4"/>
    <w:multiLevelType w:val="hybridMultilevel"/>
    <w:tmpl w:val="1702FD9E"/>
    <w:lvl w:ilvl="0" w:tplc="D74C14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DD21DD"/>
    <w:multiLevelType w:val="hybridMultilevel"/>
    <w:tmpl w:val="A676745C"/>
    <w:lvl w:ilvl="0" w:tplc="FCEA42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EC110B4"/>
    <w:multiLevelType w:val="hybridMultilevel"/>
    <w:tmpl w:val="417A6D3E"/>
    <w:lvl w:ilvl="0" w:tplc="46EC27CE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13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27"/>
    <w:rsid w:val="00020C09"/>
    <w:rsid w:val="00076F9C"/>
    <w:rsid w:val="00090535"/>
    <w:rsid w:val="001C29DE"/>
    <w:rsid w:val="002742D2"/>
    <w:rsid w:val="002E150F"/>
    <w:rsid w:val="003B48CF"/>
    <w:rsid w:val="003C18A2"/>
    <w:rsid w:val="003F7E2E"/>
    <w:rsid w:val="004168DE"/>
    <w:rsid w:val="004975D0"/>
    <w:rsid w:val="0059059F"/>
    <w:rsid w:val="007B7982"/>
    <w:rsid w:val="00826C21"/>
    <w:rsid w:val="00846978"/>
    <w:rsid w:val="008B072D"/>
    <w:rsid w:val="008E211B"/>
    <w:rsid w:val="00904F72"/>
    <w:rsid w:val="009D463B"/>
    <w:rsid w:val="00A472D8"/>
    <w:rsid w:val="00A53E99"/>
    <w:rsid w:val="00A928D5"/>
    <w:rsid w:val="00B17588"/>
    <w:rsid w:val="00B24DFB"/>
    <w:rsid w:val="00B83BE8"/>
    <w:rsid w:val="00C87EF0"/>
    <w:rsid w:val="00CE40BA"/>
    <w:rsid w:val="00E235E5"/>
    <w:rsid w:val="00E56A38"/>
    <w:rsid w:val="00F22113"/>
    <w:rsid w:val="00F72213"/>
    <w:rsid w:val="00FA7248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8365-32EB-45B6-9C5B-4D663092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3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98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0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7</cp:revision>
  <cp:lastPrinted>2022-06-03T11:59:00Z</cp:lastPrinted>
  <dcterms:created xsi:type="dcterms:W3CDTF">2022-06-03T11:51:00Z</dcterms:created>
  <dcterms:modified xsi:type="dcterms:W3CDTF">2022-06-03T12:39:00Z</dcterms:modified>
</cp:coreProperties>
</file>