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72" w:rsidRPr="008E211B" w:rsidRDefault="0059059F" w:rsidP="008E211B">
      <w:pPr>
        <w:pStyle w:val="NormalnyWeb"/>
        <w:jc w:val="center"/>
      </w:pPr>
      <w:r>
        <w:rPr>
          <w:rStyle w:val="Pogrubienie"/>
        </w:rPr>
        <w:t>Ogłoszenie </w:t>
      </w:r>
      <w:r>
        <w:br/>
      </w:r>
      <w:r>
        <w:rPr>
          <w:rStyle w:val="Pogrubienie"/>
        </w:rPr>
        <w:t>Kierownika Gminnego Ośrodka Pomocy Społecznej w Chełmży</w:t>
      </w:r>
      <w:r>
        <w:br/>
      </w:r>
      <w:r w:rsidR="000440F4">
        <w:rPr>
          <w:rStyle w:val="Pogrubienie"/>
        </w:rPr>
        <w:t xml:space="preserve">z dnia </w:t>
      </w:r>
      <w:r w:rsidR="003544EA">
        <w:rPr>
          <w:rStyle w:val="Pogrubienie"/>
        </w:rPr>
        <w:t>1 września</w:t>
      </w:r>
      <w:r w:rsidR="000440F4">
        <w:rPr>
          <w:rStyle w:val="Pogrubienie"/>
        </w:rPr>
        <w:t xml:space="preserve"> </w:t>
      </w:r>
      <w:r>
        <w:rPr>
          <w:rStyle w:val="Pogrubienie"/>
        </w:rPr>
        <w:t>2022 r.</w:t>
      </w:r>
    </w:p>
    <w:p w:rsidR="00904F72" w:rsidRDefault="00904F72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 WOLNE </w:t>
      </w:r>
      <w:r w:rsidR="003F7E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3F7E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:rsidR="00FF3327" w:rsidRPr="007B7982" w:rsidRDefault="00904F72" w:rsidP="008E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PODINSPEKTOR</w:t>
      </w:r>
    </w:p>
    <w:p w:rsidR="00FF3327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327" w:rsidRPr="00904F72" w:rsidRDefault="00E56A38" w:rsidP="00E56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ds. </w:t>
      </w:r>
      <w:r w:rsidR="00FA7248" w:rsidRPr="00E56A38">
        <w:rPr>
          <w:rFonts w:ascii="Times New Roman" w:hAnsi="Times New Roman" w:cs="Times New Roman"/>
          <w:sz w:val="24"/>
          <w:szCs w:val="24"/>
        </w:rPr>
        <w:t>spraw księgowości</w:t>
      </w:r>
      <w:r w:rsidR="00904F72" w:rsidRPr="00E56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04F72">
        <w:rPr>
          <w:rFonts w:ascii="Times New Roman" w:hAnsi="Times New Roman" w:cs="Times New Roman"/>
          <w:sz w:val="24"/>
          <w:szCs w:val="24"/>
        </w:rPr>
        <w:t xml:space="preserve">obsługi </w:t>
      </w:r>
      <w:r>
        <w:rPr>
          <w:rFonts w:ascii="Times New Roman" w:hAnsi="Times New Roman" w:cs="Times New Roman"/>
          <w:sz w:val="24"/>
          <w:szCs w:val="24"/>
        </w:rPr>
        <w:t>f</w:t>
      </w:r>
      <w:r w:rsidR="00904F72">
        <w:rPr>
          <w:rFonts w:ascii="Times New Roman" w:hAnsi="Times New Roman" w:cs="Times New Roman"/>
          <w:sz w:val="24"/>
          <w:szCs w:val="24"/>
        </w:rPr>
        <w:t xml:space="preserve">unduszu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4F72">
        <w:rPr>
          <w:rFonts w:ascii="Times New Roman" w:hAnsi="Times New Roman" w:cs="Times New Roman"/>
          <w:sz w:val="24"/>
          <w:szCs w:val="24"/>
        </w:rPr>
        <w:t>limentacyjnego</w:t>
      </w:r>
    </w:p>
    <w:p w:rsidR="008E211B" w:rsidRDefault="008E211B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2E" w:rsidRDefault="003F7E2E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Pr="00826C21" w:rsidRDefault="002742D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C21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  <w:r w:rsidRPr="00826C21">
        <w:rPr>
          <w:rFonts w:ascii="Times New Roman" w:hAnsi="Times New Roman" w:cs="Times New Roman"/>
          <w:sz w:val="24"/>
          <w:szCs w:val="24"/>
        </w:rPr>
        <w:t xml:space="preserve"> - </w:t>
      </w:r>
      <w:r w:rsidR="00FF3327" w:rsidRPr="00826C21">
        <w:rPr>
          <w:rFonts w:ascii="Times New Roman" w:hAnsi="Times New Roman" w:cs="Times New Roman"/>
          <w:sz w:val="24"/>
          <w:szCs w:val="24"/>
        </w:rPr>
        <w:t xml:space="preserve"> związane ze stanowiskiem pracy:</w:t>
      </w:r>
    </w:p>
    <w:p w:rsidR="00FF3327" w:rsidRDefault="00FF3327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polskie;</w:t>
      </w:r>
    </w:p>
    <w:p w:rsidR="00FF3327" w:rsidRDefault="004168DE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zdolność do czynności prawnych oraz korzystania </w:t>
      </w:r>
      <w:r w:rsidR="00076F9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pełni praw publicznych;</w:t>
      </w:r>
    </w:p>
    <w:p w:rsidR="004168DE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stanowisku podinspektora;</w:t>
      </w:r>
    </w:p>
    <w:p w:rsidR="00F22113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opinia;</w:t>
      </w:r>
    </w:p>
    <w:p w:rsidR="00F22113" w:rsidRDefault="00904F72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 wyższe (pierwszego lub drugiego stopnia </w:t>
      </w:r>
      <w:r w:rsidR="00826C21">
        <w:rPr>
          <w:rFonts w:ascii="Times New Roman" w:hAnsi="Times New Roman" w:cs="Times New Roman"/>
          <w:sz w:val="24"/>
          <w:szCs w:val="24"/>
        </w:rPr>
        <w:t xml:space="preserve">o szkolnictwie wyższym): </w:t>
      </w:r>
      <w:r>
        <w:rPr>
          <w:rFonts w:ascii="Times New Roman" w:hAnsi="Times New Roman" w:cs="Times New Roman"/>
          <w:sz w:val="24"/>
          <w:szCs w:val="24"/>
        </w:rPr>
        <w:t>finanse i rachunkowość, administracja</w:t>
      </w:r>
      <w:r w:rsidR="000440F4">
        <w:rPr>
          <w:rFonts w:ascii="Times New Roman" w:hAnsi="Times New Roman" w:cs="Times New Roman"/>
          <w:sz w:val="24"/>
          <w:szCs w:val="24"/>
        </w:rPr>
        <w:t>, ekonomia</w:t>
      </w:r>
      <w:r w:rsidR="00020C09">
        <w:rPr>
          <w:rFonts w:ascii="Times New Roman" w:hAnsi="Times New Roman" w:cs="Times New Roman"/>
          <w:sz w:val="24"/>
          <w:szCs w:val="24"/>
        </w:rPr>
        <w:t>;</w:t>
      </w:r>
    </w:p>
    <w:p w:rsidR="00F22113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</w:t>
      </w:r>
      <w:r w:rsidR="002742D2">
        <w:rPr>
          <w:rFonts w:ascii="Times New Roman" w:hAnsi="Times New Roman" w:cs="Times New Roman"/>
          <w:sz w:val="24"/>
          <w:szCs w:val="24"/>
        </w:rPr>
        <w:t>obsługi komputera;</w:t>
      </w:r>
    </w:p>
    <w:p w:rsidR="00F22113" w:rsidRDefault="002742D2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kandydat/kandydatka nie może być skazany/</w:t>
      </w:r>
      <w:r w:rsidR="00076F9C">
        <w:rPr>
          <w:rFonts w:ascii="Times New Roman" w:hAnsi="Times New Roman" w:cs="Times New Roman"/>
          <w:sz w:val="24"/>
          <w:szCs w:val="24"/>
        </w:rPr>
        <w:t>skazan</w:t>
      </w:r>
      <w:r>
        <w:rPr>
          <w:rFonts w:ascii="Times New Roman" w:hAnsi="Times New Roman" w:cs="Times New Roman"/>
          <w:sz w:val="24"/>
          <w:szCs w:val="24"/>
        </w:rPr>
        <w:t>a prawomocnym wyrokiem sądu za umyślne przestępstwo ścigane z oskarżenia publicznego lub umyślne przestępstwo skarbowe.</w:t>
      </w:r>
    </w:p>
    <w:p w:rsidR="002742D2" w:rsidRPr="00FF3327" w:rsidRDefault="002742D2" w:rsidP="002742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Default="00FA7248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Dodatkowe wymagania</w:t>
      </w:r>
      <w:r w:rsidR="002742D2">
        <w:rPr>
          <w:rFonts w:ascii="Times New Roman" w:hAnsi="Times New Roman" w:cs="Times New Roman"/>
          <w:sz w:val="24"/>
          <w:szCs w:val="24"/>
        </w:rPr>
        <w:t>:</w:t>
      </w:r>
    </w:p>
    <w:p w:rsidR="00FA7248" w:rsidRDefault="00FA7248" w:rsidP="00FA72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roczne doświadczenie pracy w </w:t>
      </w:r>
      <w:r w:rsidR="0059059F">
        <w:rPr>
          <w:rFonts w:ascii="Times New Roman" w:hAnsi="Times New Roman" w:cs="Times New Roman"/>
          <w:sz w:val="24"/>
          <w:szCs w:val="24"/>
        </w:rPr>
        <w:t>samorządzie terytorialnym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42D2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podstawowe </w:t>
      </w:r>
      <w:r w:rsidR="00076F9C">
        <w:rPr>
          <w:rFonts w:ascii="Times New Roman" w:hAnsi="Times New Roman" w:cs="Times New Roman"/>
          <w:sz w:val="24"/>
          <w:szCs w:val="24"/>
        </w:rPr>
        <w:t>informacje o samorządzie G</w:t>
      </w:r>
      <w:r>
        <w:rPr>
          <w:rFonts w:ascii="Times New Roman" w:hAnsi="Times New Roman" w:cs="Times New Roman"/>
          <w:sz w:val="24"/>
          <w:szCs w:val="24"/>
        </w:rPr>
        <w:t>miny Chełmża;</w:t>
      </w:r>
    </w:p>
    <w:p w:rsidR="00846978" w:rsidRPr="00846978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72">
        <w:rPr>
          <w:rFonts w:ascii="Times New Roman" w:hAnsi="Times New Roman" w:cs="Times New Roman"/>
          <w:sz w:val="24"/>
          <w:szCs w:val="24"/>
        </w:rPr>
        <w:t>pod</w:t>
      </w:r>
      <w:r w:rsidR="0059059F">
        <w:rPr>
          <w:rFonts w:ascii="Times New Roman" w:hAnsi="Times New Roman" w:cs="Times New Roman"/>
          <w:sz w:val="24"/>
          <w:szCs w:val="24"/>
        </w:rPr>
        <w:t>stawowa znajomość</w:t>
      </w:r>
      <w:r w:rsidR="00846978" w:rsidRPr="00846978">
        <w:t xml:space="preserve"> </w:t>
      </w:r>
      <w:r w:rsidR="00846978" w:rsidRPr="0059059F">
        <w:rPr>
          <w:rFonts w:ascii="Times New Roman" w:hAnsi="Times New Roman" w:cs="Times New Roman"/>
          <w:sz w:val="24"/>
          <w:szCs w:val="24"/>
        </w:rPr>
        <w:t>uregulowań z zakresu:</w:t>
      </w:r>
    </w:p>
    <w:p w:rsidR="00846978" w:rsidRPr="0059059F" w:rsidRDefault="00846978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59F">
        <w:rPr>
          <w:rFonts w:ascii="Times New Roman" w:hAnsi="Times New Roman" w:cs="Times New Roman"/>
          <w:sz w:val="24"/>
          <w:szCs w:val="24"/>
        </w:rPr>
        <w:t>ustawy z dnia 8 marca 1990 r. o samorządzie gminnym;</w:t>
      </w:r>
    </w:p>
    <w:p w:rsidR="0059059F" w:rsidRDefault="00846978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59F">
        <w:rPr>
          <w:rFonts w:ascii="Times New Roman" w:hAnsi="Times New Roman" w:cs="Times New Roman"/>
          <w:sz w:val="24"/>
          <w:szCs w:val="24"/>
        </w:rPr>
        <w:t xml:space="preserve">ustawy z dnia 14 czerwca </w:t>
      </w:r>
      <w:r w:rsidR="0059059F">
        <w:rPr>
          <w:rFonts w:ascii="Times New Roman" w:hAnsi="Times New Roman" w:cs="Times New Roman"/>
          <w:sz w:val="24"/>
          <w:szCs w:val="24"/>
        </w:rPr>
        <w:t xml:space="preserve">1960 r. </w:t>
      </w:r>
      <w:r w:rsidRPr="0059059F">
        <w:rPr>
          <w:rFonts w:ascii="Times New Roman" w:hAnsi="Times New Roman" w:cs="Times New Roman"/>
          <w:sz w:val="24"/>
          <w:szCs w:val="24"/>
        </w:rPr>
        <w:t>Kodeks postępowania administracyjnego;</w:t>
      </w:r>
    </w:p>
    <w:p w:rsidR="0059059F" w:rsidRDefault="0059059F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8 marca 1990 r. </w:t>
      </w:r>
      <w:r w:rsidR="002742D2" w:rsidRPr="0059059F">
        <w:rPr>
          <w:rFonts w:ascii="Times New Roman" w:hAnsi="Times New Roman" w:cs="Times New Roman"/>
          <w:sz w:val="24"/>
          <w:szCs w:val="24"/>
        </w:rPr>
        <w:t xml:space="preserve">o samorządzie gminnym, </w:t>
      </w:r>
    </w:p>
    <w:p w:rsidR="0059059F" w:rsidRDefault="002742D2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59F">
        <w:rPr>
          <w:rFonts w:ascii="Times New Roman" w:hAnsi="Times New Roman" w:cs="Times New Roman"/>
          <w:sz w:val="24"/>
          <w:szCs w:val="24"/>
        </w:rPr>
        <w:t>usta</w:t>
      </w:r>
      <w:r w:rsidR="00904F72" w:rsidRPr="0059059F">
        <w:rPr>
          <w:rFonts w:ascii="Times New Roman" w:hAnsi="Times New Roman" w:cs="Times New Roman"/>
          <w:sz w:val="24"/>
          <w:szCs w:val="24"/>
        </w:rPr>
        <w:t xml:space="preserve">wy </w:t>
      </w:r>
      <w:r w:rsidR="0059059F">
        <w:rPr>
          <w:rFonts w:ascii="Times New Roman" w:hAnsi="Times New Roman" w:cs="Times New Roman"/>
          <w:sz w:val="24"/>
          <w:szCs w:val="24"/>
        </w:rPr>
        <w:t xml:space="preserve">z dnia 10 maja 2018 r. </w:t>
      </w:r>
      <w:r w:rsidR="00904F72" w:rsidRPr="0059059F">
        <w:rPr>
          <w:rFonts w:ascii="Times New Roman" w:hAnsi="Times New Roman" w:cs="Times New Roman"/>
          <w:sz w:val="24"/>
          <w:szCs w:val="24"/>
        </w:rPr>
        <w:t>o ochronie danych osobowych</w:t>
      </w:r>
      <w:r w:rsidR="00020C09" w:rsidRPr="005905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059F" w:rsidRDefault="00826C21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59F">
        <w:rPr>
          <w:rFonts w:ascii="Times New Roman" w:hAnsi="Times New Roman" w:cs="Times New Roman"/>
          <w:sz w:val="24"/>
          <w:szCs w:val="24"/>
        </w:rPr>
        <w:t xml:space="preserve">ustawy </w:t>
      </w:r>
      <w:r w:rsidR="0059059F">
        <w:rPr>
          <w:rFonts w:ascii="Times New Roman" w:hAnsi="Times New Roman" w:cs="Times New Roman"/>
          <w:sz w:val="24"/>
          <w:szCs w:val="24"/>
        </w:rPr>
        <w:t xml:space="preserve">z dnia 27 sierpnia 2009 r. </w:t>
      </w:r>
      <w:r w:rsidRPr="0059059F">
        <w:rPr>
          <w:rFonts w:ascii="Times New Roman" w:hAnsi="Times New Roman" w:cs="Times New Roman"/>
          <w:sz w:val="24"/>
          <w:szCs w:val="24"/>
        </w:rPr>
        <w:t xml:space="preserve">o finansach publicznych, </w:t>
      </w:r>
    </w:p>
    <w:p w:rsidR="0059059F" w:rsidRDefault="00020C09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59F">
        <w:rPr>
          <w:rFonts w:ascii="Times New Roman" w:hAnsi="Times New Roman" w:cs="Times New Roman"/>
          <w:sz w:val="24"/>
          <w:szCs w:val="24"/>
        </w:rPr>
        <w:t xml:space="preserve">ustawy </w:t>
      </w:r>
      <w:r w:rsidR="0059059F">
        <w:rPr>
          <w:rFonts w:ascii="Times New Roman" w:hAnsi="Times New Roman" w:cs="Times New Roman"/>
          <w:sz w:val="24"/>
          <w:szCs w:val="24"/>
        </w:rPr>
        <w:t xml:space="preserve">z dnia 7 września 2017 r. </w:t>
      </w:r>
      <w:r w:rsidR="002742D2" w:rsidRPr="0059059F">
        <w:rPr>
          <w:rFonts w:ascii="Times New Roman" w:hAnsi="Times New Roman" w:cs="Times New Roman"/>
          <w:sz w:val="24"/>
          <w:szCs w:val="24"/>
        </w:rPr>
        <w:t>o pomocy o</w:t>
      </w:r>
      <w:r w:rsidR="0059059F">
        <w:rPr>
          <w:rFonts w:ascii="Times New Roman" w:hAnsi="Times New Roman" w:cs="Times New Roman"/>
          <w:sz w:val="24"/>
          <w:szCs w:val="24"/>
        </w:rPr>
        <w:t>sobom uprawnionym do alimentów,</w:t>
      </w:r>
    </w:p>
    <w:p w:rsidR="0059059F" w:rsidRDefault="00E56A38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59F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59059F">
        <w:rPr>
          <w:rFonts w:ascii="Times New Roman" w:hAnsi="Times New Roman" w:cs="Times New Roman"/>
          <w:sz w:val="24"/>
          <w:szCs w:val="24"/>
        </w:rPr>
        <w:t xml:space="preserve"> 29 września 1994 r. </w:t>
      </w:r>
      <w:r w:rsidRPr="0059059F">
        <w:rPr>
          <w:rFonts w:ascii="Times New Roman" w:hAnsi="Times New Roman" w:cs="Times New Roman"/>
          <w:sz w:val="24"/>
          <w:szCs w:val="24"/>
        </w:rPr>
        <w:t xml:space="preserve">o rachunkowości, </w:t>
      </w:r>
    </w:p>
    <w:p w:rsidR="0059059F" w:rsidRDefault="00E56A38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59F">
        <w:rPr>
          <w:rFonts w:ascii="Times New Roman" w:hAnsi="Times New Roman" w:cs="Times New Roman"/>
          <w:sz w:val="24"/>
          <w:szCs w:val="24"/>
        </w:rPr>
        <w:t>ustawy</w:t>
      </w:r>
      <w:r w:rsidR="008E211B">
        <w:rPr>
          <w:rFonts w:ascii="Times New Roman" w:hAnsi="Times New Roman" w:cs="Times New Roman"/>
          <w:sz w:val="24"/>
          <w:szCs w:val="24"/>
        </w:rPr>
        <w:t xml:space="preserve"> z dnia 13 października 1998 r. </w:t>
      </w:r>
      <w:r w:rsidRPr="0059059F">
        <w:rPr>
          <w:rFonts w:ascii="Times New Roman" w:hAnsi="Times New Roman" w:cs="Times New Roman"/>
          <w:sz w:val="24"/>
          <w:szCs w:val="24"/>
        </w:rPr>
        <w:t xml:space="preserve"> o systemie </w:t>
      </w:r>
      <w:r w:rsidR="0059059F" w:rsidRPr="0059059F">
        <w:rPr>
          <w:rFonts w:ascii="Times New Roman" w:hAnsi="Times New Roman" w:cs="Times New Roman"/>
          <w:sz w:val="24"/>
          <w:szCs w:val="24"/>
        </w:rPr>
        <w:t>ubezpieczeń</w:t>
      </w:r>
      <w:r w:rsidRPr="0059059F">
        <w:rPr>
          <w:rFonts w:ascii="Times New Roman" w:hAnsi="Times New Roman" w:cs="Times New Roman"/>
          <w:sz w:val="24"/>
          <w:szCs w:val="24"/>
        </w:rPr>
        <w:t xml:space="preserve"> społecznych, </w:t>
      </w:r>
    </w:p>
    <w:p w:rsidR="0059059F" w:rsidRDefault="008E211B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26 czerwca 1974 r. </w:t>
      </w:r>
      <w:r w:rsidR="00E56A38" w:rsidRPr="0059059F">
        <w:rPr>
          <w:rFonts w:ascii="Times New Roman" w:hAnsi="Times New Roman" w:cs="Times New Roman"/>
          <w:sz w:val="24"/>
          <w:szCs w:val="24"/>
        </w:rPr>
        <w:t xml:space="preserve">Kodeks pracy, </w:t>
      </w:r>
    </w:p>
    <w:p w:rsidR="0059059F" w:rsidRDefault="0059059F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8E211B">
        <w:rPr>
          <w:rFonts w:ascii="Times New Roman" w:hAnsi="Times New Roman" w:cs="Times New Roman"/>
          <w:sz w:val="24"/>
          <w:szCs w:val="24"/>
        </w:rPr>
        <w:t xml:space="preserve">z dnia 21 listopada 2008 r.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56A38" w:rsidRPr="0059059F">
        <w:rPr>
          <w:rFonts w:ascii="Times New Roman" w:hAnsi="Times New Roman" w:cs="Times New Roman"/>
          <w:sz w:val="24"/>
          <w:szCs w:val="24"/>
        </w:rPr>
        <w:t xml:space="preserve">pracownikach </w:t>
      </w:r>
      <w:r w:rsidRPr="0059059F">
        <w:rPr>
          <w:rFonts w:ascii="Times New Roman" w:hAnsi="Times New Roman" w:cs="Times New Roman"/>
          <w:sz w:val="24"/>
          <w:szCs w:val="24"/>
        </w:rPr>
        <w:t>samorządowych</w:t>
      </w:r>
      <w:r w:rsidR="00E56A38" w:rsidRPr="005905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4F72" w:rsidRPr="0059059F" w:rsidRDefault="0059059F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59F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y</w:t>
      </w:r>
      <w:r w:rsidR="00E56A38" w:rsidRPr="0059059F">
        <w:rPr>
          <w:rFonts w:ascii="Times New Roman" w:hAnsi="Times New Roman" w:cs="Times New Roman"/>
          <w:sz w:val="24"/>
          <w:szCs w:val="24"/>
        </w:rPr>
        <w:t xml:space="preserve"> </w:t>
      </w:r>
      <w:r w:rsidR="008E211B">
        <w:rPr>
          <w:rFonts w:ascii="Times New Roman" w:hAnsi="Times New Roman" w:cs="Times New Roman"/>
          <w:sz w:val="24"/>
          <w:szCs w:val="24"/>
        </w:rPr>
        <w:t xml:space="preserve">z dnia 26 lipca 1991 r. </w:t>
      </w:r>
      <w:r w:rsidR="00E56A38" w:rsidRPr="0059059F">
        <w:rPr>
          <w:rFonts w:ascii="Times New Roman" w:hAnsi="Times New Roman" w:cs="Times New Roman"/>
          <w:sz w:val="24"/>
          <w:szCs w:val="24"/>
        </w:rPr>
        <w:t xml:space="preserve">o </w:t>
      </w:r>
      <w:r w:rsidRPr="0059059F">
        <w:rPr>
          <w:rFonts w:ascii="Times New Roman" w:hAnsi="Times New Roman" w:cs="Times New Roman"/>
          <w:sz w:val="24"/>
          <w:szCs w:val="24"/>
        </w:rPr>
        <w:t>podatku</w:t>
      </w:r>
      <w:r w:rsidR="00E56A38" w:rsidRPr="0059059F">
        <w:rPr>
          <w:rFonts w:ascii="Times New Roman" w:hAnsi="Times New Roman" w:cs="Times New Roman"/>
          <w:sz w:val="24"/>
          <w:szCs w:val="24"/>
        </w:rPr>
        <w:t xml:space="preserve"> dochodowym od osób fizycznych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2D2" w:rsidRPr="00904F72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72">
        <w:rPr>
          <w:rFonts w:ascii="Times New Roman" w:hAnsi="Times New Roman" w:cs="Times New Roman"/>
          <w:sz w:val="24"/>
          <w:szCs w:val="24"/>
        </w:rPr>
        <w:t>umiejętności formułowania decyzji oraz innych pism administracyjnych.</w:t>
      </w:r>
    </w:p>
    <w:p w:rsidR="002742D2" w:rsidRDefault="002742D2" w:rsidP="002742D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26C21" w:rsidRPr="00826C21" w:rsidRDefault="00CE40BA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Zakres zadań wy</w:t>
      </w:r>
      <w:r w:rsidR="00076F9C" w:rsidRPr="007B7982">
        <w:rPr>
          <w:rFonts w:ascii="Times New Roman" w:hAnsi="Times New Roman" w:cs="Times New Roman"/>
          <w:sz w:val="24"/>
          <w:szCs w:val="24"/>
          <w:u w:val="single"/>
        </w:rPr>
        <w:t>konywanych</w:t>
      </w:r>
      <w:r w:rsidR="00FA724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76F9C" w:rsidRPr="007B79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742D2" w:rsidRDefault="00076F9C" w:rsidP="00826C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na stanowisku</w:t>
      </w:r>
      <w:r w:rsidR="00826C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7248">
        <w:rPr>
          <w:rFonts w:ascii="Times New Roman" w:hAnsi="Times New Roman" w:cs="Times New Roman"/>
          <w:sz w:val="24"/>
          <w:szCs w:val="24"/>
          <w:u w:val="single"/>
        </w:rPr>
        <w:t>ds. k</w:t>
      </w:r>
      <w:r w:rsidR="003B48CF">
        <w:rPr>
          <w:rFonts w:ascii="Times New Roman" w:hAnsi="Times New Roman" w:cs="Times New Roman"/>
          <w:sz w:val="24"/>
          <w:szCs w:val="24"/>
          <w:u w:val="single"/>
        </w:rPr>
        <w:t>sięgowości</w:t>
      </w:r>
      <w:r w:rsidR="007B798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którego dotyczy nabór:</w:t>
      </w:r>
    </w:p>
    <w:p w:rsidR="00826C21" w:rsidRDefault="00FA7248" w:rsidP="00FA724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wspólne przygotowywanie projektu budżetu i </w:t>
      </w:r>
      <w:r w:rsidR="00E56A38">
        <w:rPr>
          <w:rFonts w:ascii="Times New Roman" w:hAnsi="Times New Roman" w:cs="Times New Roman"/>
          <w:sz w:val="24"/>
          <w:szCs w:val="24"/>
        </w:rPr>
        <w:t>sprawozdań z jego wykonania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7248" w:rsidRDefault="00B24DFB" w:rsidP="00FA724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6A38">
        <w:rPr>
          <w:rFonts w:ascii="Times New Roman" w:hAnsi="Times New Roman" w:cs="Times New Roman"/>
          <w:sz w:val="24"/>
          <w:szCs w:val="24"/>
        </w:rPr>
        <w:t xml:space="preserve">dekretowanie i </w:t>
      </w:r>
      <w:r w:rsidR="00FA7248">
        <w:rPr>
          <w:rFonts w:ascii="Times New Roman" w:hAnsi="Times New Roman" w:cs="Times New Roman"/>
          <w:sz w:val="24"/>
          <w:szCs w:val="24"/>
        </w:rPr>
        <w:t xml:space="preserve">księgowanie </w:t>
      </w:r>
      <w:r w:rsidR="00E56A38">
        <w:rPr>
          <w:rFonts w:ascii="Times New Roman" w:hAnsi="Times New Roman" w:cs="Times New Roman"/>
          <w:sz w:val="24"/>
          <w:szCs w:val="24"/>
        </w:rPr>
        <w:t>dokumentów w systemie księgowym</w:t>
      </w:r>
      <w:r w:rsidR="00FA7248">
        <w:rPr>
          <w:rFonts w:ascii="Times New Roman" w:hAnsi="Times New Roman" w:cs="Times New Roman"/>
          <w:sz w:val="24"/>
          <w:szCs w:val="24"/>
        </w:rPr>
        <w:t>;</w:t>
      </w:r>
    </w:p>
    <w:p w:rsidR="00FA7248" w:rsidRDefault="00B24DFB" w:rsidP="00FA724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A7248">
        <w:rPr>
          <w:rFonts w:ascii="Times New Roman" w:hAnsi="Times New Roman" w:cs="Times New Roman"/>
          <w:sz w:val="24"/>
          <w:szCs w:val="24"/>
        </w:rPr>
        <w:t xml:space="preserve">naliczanie i sporządzanie list płac </w:t>
      </w:r>
      <w:r w:rsidR="00E56A38">
        <w:rPr>
          <w:rFonts w:ascii="Times New Roman" w:hAnsi="Times New Roman" w:cs="Times New Roman"/>
          <w:sz w:val="24"/>
          <w:szCs w:val="24"/>
        </w:rPr>
        <w:t xml:space="preserve">pracowników i </w:t>
      </w:r>
      <w:r w:rsidR="008E211B">
        <w:rPr>
          <w:rFonts w:ascii="Times New Roman" w:hAnsi="Times New Roman" w:cs="Times New Roman"/>
          <w:sz w:val="24"/>
          <w:szCs w:val="24"/>
        </w:rPr>
        <w:t>zleceniobiorców</w:t>
      </w:r>
      <w:r w:rsidR="00FA7248">
        <w:rPr>
          <w:rFonts w:ascii="Times New Roman" w:hAnsi="Times New Roman" w:cs="Times New Roman"/>
          <w:sz w:val="24"/>
          <w:szCs w:val="24"/>
        </w:rPr>
        <w:t>;</w:t>
      </w:r>
    </w:p>
    <w:p w:rsidR="00B24DFB" w:rsidRDefault="008E211B" w:rsidP="00FA724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</w:t>
      </w:r>
      <w:r w:rsidR="00E56A38">
        <w:rPr>
          <w:rFonts w:ascii="Times New Roman" w:hAnsi="Times New Roman" w:cs="Times New Roman"/>
          <w:sz w:val="24"/>
          <w:szCs w:val="24"/>
        </w:rPr>
        <w:t>porządzanie deklaracji ZUS i PIT</w:t>
      </w:r>
      <w:r w:rsidR="00B24DFB">
        <w:rPr>
          <w:rFonts w:ascii="Times New Roman" w:hAnsi="Times New Roman" w:cs="Times New Roman"/>
          <w:sz w:val="24"/>
          <w:szCs w:val="24"/>
        </w:rPr>
        <w:t>;</w:t>
      </w:r>
    </w:p>
    <w:p w:rsidR="00B24DFB" w:rsidRDefault="00B24DFB" w:rsidP="00FA724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56A38">
        <w:rPr>
          <w:rFonts w:ascii="Times New Roman" w:hAnsi="Times New Roman" w:cs="Times New Roman"/>
          <w:sz w:val="24"/>
          <w:szCs w:val="24"/>
        </w:rPr>
        <w:t xml:space="preserve">udział w </w:t>
      </w:r>
      <w:r>
        <w:rPr>
          <w:rFonts w:ascii="Times New Roman" w:hAnsi="Times New Roman" w:cs="Times New Roman"/>
          <w:sz w:val="24"/>
          <w:szCs w:val="24"/>
        </w:rPr>
        <w:t>sporządzani</w:t>
      </w:r>
      <w:r w:rsidR="00E56A3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sprawozdań finansowych z zachowaniem obowiązujących terminów;</w:t>
      </w:r>
    </w:p>
    <w:p w:rsidR="00FA7248" w:rsidRDefault="00B24DFB" w:rsidP="00FA724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7248">
        <w:rPr>
          <w:rFonts w:ascii="Times New Roman" w:hAnsi="Times New Roman" w:cs="Times New Roman"/>
          <w:sz w:val="24"/>
          <w:szCs w:val="24"/>
        </w:rPr>
        <w:t>. dokonywanie przelewów, rozliczanie wyciągów bankowych;</w:t>
      </w:r>
    </w:p>
    <w:p w:rsidR="00FA7248" w:rsidRDefault="00B24DFB" w:rsidP="00FA724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7248">
        <w:rPr>
          <w:rFonts w:ascii="Times New Roman" w:hAnsi="Times New Roman" w:cs="Times New Roman"/>
          <w:sz w:val="24"/>
          <w:szCs w:val="24"/>
        </w:rPr>
        <w:t>. uzgadnianie obrotów i sald księgi głównej z księgami p</w:t>
      </w:r>
      <w:r>
        <w:rPr>
          <w:rFonts w:ascii="Times New Roman" w:hAnsi="Times New Roman" w:cs="Times New Roman"/>
          <w:sz w:val="24"/>
          <w:szCs w:val="24"/>
        </w:rPr>
        <w:t>omocniczymi;</w:t>
      </w:r>
    </w:p>
    <w:p w:rsidR="00B24DFB" w:rsidRDefault="00E56A38" w:rsidP="00FA724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współpraca z główną księgową</w:t>
      </w:r>
      <w:r w:rsidR="008E211B">
        <w:rPr>
          <w:rFonts w:ascii="Times New Roman" w:hAnsi="Times New Roman" w:cs="Times New Roman"/>
          <w:sz w:val="24"/>
          <w:szCs w:val="24"/>
        </w:rPr>
        <w:t>;</w:t>
      </w:r>
    </w:p>
    <w:p w:rsidR="00E56A38" w:rsidRDefault="00E56A38" w:rsidP="00FA724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zastępowanie </w:t>
      </w:r>
      <w:r w:rsidR="008E211B">
        <w:rPr>
          <w:rFonts w:ascii="Times New Roman" w:hAnsi="Times New Roman" w:cs="Times New Roman"/>
          <w:sz w:val="24"/>
          <w:szCs w:val="24"/>
        </w:rPr>
        <w:t>głównej księgowej.</w:t>
      </w:r>
    </w:p>
    <w:p w:rsidR="00FA7248" w:rsidRPr="00FA7248" w:rsidRDefault="00FA7248" w:rsidP="00FA724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6C21" w:rsidRPr="003B48CF" w:rsidRDefault="00826C21" w:rsidP="003B48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CF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B24DFB">
        <w:rPr>
          <w:rFonts w:ascii="Times New Roman" w:hAnsi="Times New Roman" w:cs="Times New Roman"/>
          <w:sz w:val="24"/>
          <w:szCs w:val="24"/>
          <w:u w:val="single"/>
        </w:rPr>
        <w:t xml:space="preserve">a stanowisku ds. </w:t>
      </w:r>
      <w:r w:rsidRPr="003B48CF">
        <w:rPr>
          <w:rFonts w:ascii="Times New Roman" w:hAnsi="Times New Roman" w:cs="Times New Roman"/>
          <w:sz w:val="24"/>
          <w:szCs w:val="24"/>
          <w:u w:val="single"/>
        </w:rPr>
        <w:t>Funduszu Alimentacyjnego</w:t>
      </w:r>
      <w:r w:rsidR="003B48CF" w:rsidRPr="003B48CF">
        <w:rPr>
          <w:rFonts w:ascii="Times New Roman" w:hAnsi="Times New Roman" w:cs="Times New Roman"/>
          <w:sz w:val="24"/>
          <w:szCs w:val="24"/>
        </w:rPr>
        <w:t xml:space="preserve"> -  </w:t>
      </w:r>
      <w:r w:rsidR="003B48CF">
        <w:rPr>
          <w:rFonts w:ascii="Times New Roman" w:hAnsi="Times New Roman" w:cs="Times New Roman"/>
          <w:sz w:val="24"/>
          <w:szCs w:val="24"/>
        </w:rPr>
        <w:t>którego dotyczy nabór:</w:t>
      </w:r>
    </w:p>
    <w:p w:rsidR="00076F9C" w:rsidRDefault="00FA7248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76F9C">
        <w:rPr>
          <w:rFonts w:ascii="Times New Roman" w:hAnsi="Times New Roman" w:cs="Times New Roman"/>
          <w:sz w:val="24"/>
          <w:szCs w:val="24"/>
        </w:rPr>
        <w:t>rzyjmo</w:t>
      </w:r>
      <w:r w:rsidR="008E211B">
        <w:rPr>
          <w:rFonts w:ascii="Times New Roman" w:hAnsi="Times New Roman" w:cs="Times New Roman"/>
          <w:sz w:val="24"/>
          <w:szCs w:val="24"/>
        </w:rPr>
        <w:t xml:space="preserve">wanie i rozpatrywanie wniosków </w:t>
      </w:r>
      <w:r w:rsidR="00076F9C">
        <w:rPr>
          <w:rFonts w:ascii="Times New Roman" w:hAnsi="Times New Roman" w:cs="Times New Roman"/>
          <w:sz w:val="24"/>
          <w:szCs w:val="24"/>
        </w:rPr>
        <w:t>w sprawie świadczeń z funduszu alimentacyjnego;</w:t>
      </w:r>
    </w:p>
    <w:p w:rsidR="00826C21" w:rsidRDefault="00FA7248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826C21">
        <w:rPr>
          <w:rFonts w:ascii="Times New Roman" w:hAnsi="Times New Roman" w:cs="Times New Roman"/>
          <w:sz w:val="24"/>
          <w:szCs w:val="24"/>
        </w:rPr>
        <w:t>(prowadzenie postępowań i wymiana informac</w:t>
      </w:r>
      <w:r w:rsidR="008E211B">
        <w:rPr>
          <w:rFonts w:ascii="Times New Roman" w:hAnsi="Times New Roman" w:cs="Times New Roman"/>
          <w:sz w:val="24"/>
          <w:szCs w:val="24"/>
        </w:rPr>
        <w:t>ji) z kancelariami komorników są</w:t>
      </w:r>
      <w:r w:rsidR="00826C21">
        <w:rPr>
          <w:rFonts w:ascii="Times New Roman" w:hAnsi="Times New Roman" w:cs="Times New Roman"/>
          <w:sz w:val="24"/>
          <w:szCs w:val="24"/>
        </w:rPr>
        <w:t>dowych i skarbowych, policją, prokurat</w:t>
      </w:r>
      <w:r w:rsidR="008E211B">
        <w:rPr>
          <w:rFonts w:ascii="Times New Roman" w:hAnsi="Times New Roman" w:cs="Times New Roman"/>
          <w:sz w:val="24"/>
          <w:szCs w:val="24"/>
        </w:rPr>
        <w:t>urą w zakresie prowadzenia postę</w:t>
      </w:r>
      <w:r w:rsidR="00826C21">
        <w:rPr>
          <w:rFonts w:ascii="Times New Roman" w:hAnsi="Times New Roman" w:cs="Times New Roman"/>
          <w:sz w:val="24"/>
          <w:szCs w:val="24"/>
        </w:rPr>
        <w:t>powań z dłużnikami alimentacyjnymi;</w:t>
      </w:r>
    </w:p>
    <w:p w:rsidR="00076F9C" w:rsidRDefault="00FA7248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26C21">
        <w:rPr>
          <w:rFonts w:ascii="Times New Roman" w:hAnsi="Times New Roman" w:cs="Times New Roman"/>
          <w:sz w:val="24"/>
          <w:szCs w:val="24"/>
        </w:rPr>
        <w:t>porządzanie decyzji administracyjnych w zakresie przyznawania bądź odmowy;</w:t>
      </w:r>
    </w:p>
    <w:p w:rsidR="00076F9C" w:rsidRDefault="00FA7248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76F9C">
        <w:rPr>
          <w:rFonts w:ascii="Times New Roman" w:hAnsi="Times New Roman" w:cs="Times New Roman"/>
          <w:sz w:val="24"/>
          <w:szCs w:val="24"/>
        </w:rPr>
        <w:t>ochodzenie nienależnie popranych świadczeń w trybie przepisów o postępowaniu egzekucyjnym w administracji;</w:t>
      </w:r>
    </w:p>
    <w:p w:rsidR="00076F9C" w:rsidRDefault="00FA7248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C18A2">
        <w:rPr>
          <w:rFonts w:ascii="Times New Roman" w:hAnsi="Times New Roman" w:cs="Times New Roman"/>
          <w:sz w:val="24"/>
          <w:szCs w:val="24"/>
        </w:rPr>
        <w:t>eryfikacja informacji z</w:t>
      </w:r>
      <w:r w:rsidR="00826C21">
        <w:rPr>
          <w:rFonts w:ascii="Times New Roman" w:hAnsi="Times New Roman" w:cs="Times New Roman"/>
          <w:sz w:val="24"/>
          <w:szCs w:val="24"/>
        </w:rPr>
        <w:t xml:space="preserve"> systemami zewnętrznymi (PESEL, </w:t>
      </w:r>
      <w:r w:rsidR="003C18A2">
        <w:rPr>
          <w:rFonts w:ascii="Times New Roman" w:hAnsi="Times New Roman" w:cs="Times New Roman"/>
          <w:sz w:val="24"/>
          <w:szCs w:val="24"/>
        </w:rPr>
        <w:t>E-Podatki, PUE-ZUS, CEIDG,CEPIK,SI-KRUS,CBB.CWU-NFZ, itp.);</w:t>
      </w:r>
    </w:p>
    <w:p w:rsidR="003C18A2" w:rsidRDefault="00FA7248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C18A2">
        <w:rPr>
          <w:rFonts w:ascii="Times New Roman" w:hAnsi="Times New Roman" w:cs="Times New Roman"/>
          <w:sz w:val="24"/>
          <w:szCs w:val="24"/>
        </w:rPr>
        <w:t>ydawanie niezbędnych zaświadczeń na wniosek strony lub uprawnionego urzędu;</w:t>
      </w:r>
    </w:p>
    <w:p w:rsidR="00A472D8" w:rsidRDefault="00FA7248" w:rsidP="00826C2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18A2">
        <w:rPr>
          <w:rFonts w:ascii="Times New Roman" w:hAnsi="Times New Roman" w:cs="Times New Roman"/>
          <w:sz w:val="24"/>
          <w:szCs w:val="24"/>
        </w:rPr>
        <w:t xml:space="preserve">porządzanie sprawozdań, </w:t>
      </w:r>
      <w:r w:rsidR="008E211B">
        <w:rPr>
          <w:rFonts w:ascii="Times New Roman" w:hAnsi="Times New Roman" w:cs="Times New Roman"/>
          <w:sz w:val="24"/>
          <w:szCs w:val="24"/>
        </w:rPr>
        <w:t>list wypłat, informacji, analiz,</w:t>
      </w:r>
    </w:p>
    <w:p w:rsidR="00E56A38" w:rsidRPr="00826C21" w:rsidRDefault="008E211B" w:rsidP="00826C2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56A38">
        <w:rPr>
          <w:rFonts w:ascii="Times New Roman" w:hAnsi="Times New Roman" w:cs="Times New Roman"/>
          <w:sz w:val="24"/>
          <w:szCs w:val="24"/>
        </w:rPr>
        <w:t>astępowanie pracownika ds. świadczeń rodzinnych.</w:t>
      </w:r>
    </w:p>
    <w:p w:rsidR="00A472D8" w:rsidRPr="003C18A2" w:rsidRDefault="00A472D8" w:rsidP="00A472D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76F9C" w:rsidRDefault="003C18A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B7982">
        <w:rPr>
          <w:rFonts w:ascii="Times New Roman" w:hAnsi="Times New Roman" w:cs="Times New Roman"/>
          <w:sz w:val="24"/>
          <w:szCs w:val="24"/>
          <w:u w:val="single"/>
        </w:rPr>
        <w:t>nformacje o warunkach zatrudnienia pracy na danym stanowisku:</w:t>
      </w:r>
    </w:p>
    <w:p w:rsidR="003C18A2" w:rsidRDefault="003C18A2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E211B">
        <w:rPr>
          <w:rFonts w:ascii="Times New Roman" w:hAnsi="Times New Roman" w:cs="Times New Roman"/>
          <w:sz w:val="24"/>
          <w:szCs w:val="24"/>
        </w:rPr>
        <w:t xml:space="preserve">ymiar zatrudnienia – pełen etat </w:t>
      </w:r>
      <w:r w:rsidR="00E56A38">
        <w:rPr>
          <w:rFonts w:ascii="Times New Roman" w:hAnsi="Times New Roman" w:cs="Times New Roman"/>
          <w:sz w:val="24"/>
          <w:szCs w:val="24"/>
        </w:rPr>
        <w:t>(0,5 etat</w:t>
      </w:r>
      <w:r w:rsidR="008E211B">
        <w:rPr>
          <w:rFonts w:ascii="Times New Roman" w:hAnsi="Times New Roman" w:cs="Times New Roman"/>
          <w:sz w:val="24"/>
          <w:szCs w:val="24"/>
        </w:rPr>
        <w:t>u ds. księgowości; 0,5 etatu do obsługi funduszu alimentacyjnego);</w:t>
      </w:r>
    </w:p>
    <w:p w:rsidR="003C18A2" w:rsidRDefault="003C18A2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</w:t>
      </w:r>
      <w:r w:rsidR="008E211B">
        <w:rPr>
          <w:rFonts w:ascii="Times New Roman" w:hAnsi="Times New Roman" w:cs="Times New Roman"/>
          <w:sz w:val="24"/>
          <w:szCs w:val="24"/>
        </w:rPr>
        <w:t xml:space="preserve">enie na podstawie umowy o </w:t>
      </w:r>
      <w:r w:rsidR="00E235E5">
        <w:rPr>
          <w:rFonts w:ascii="Times New Roman" w:hAnsi="Times New Roman" w:cs="Times New Roman"/>
          <w:sz w:val="24"/>
          <w:szCs w:val="24"/>
        </w:rPr>
        <w:t>pracę,</w:t>
      </w:r>
    </w:p>
    <w:p w:rsidR="003C18A2" w:rsidRPr="003C18A2" w:rsidRDefault="00E235E5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C18A2" w:rsidRPr="003C18A2">
        <w:rPr>
          <w:rFonts w:ascii="Times New Roman" w:hAnsi="Times New Roman" w:cs="Times New Roman"/>
          <w:sz w:val="24"/>
          <w:szCs w:val="24"/>
        </w:rPr>
        <w:t xml:space="preserve"> przypadku osób podejmujących po raz pierwszy pracę na stanowisku urzędniczym, </w:t>
      </w:r>
      <w:r w:rsidR="003C18A2" w:rsidRPr="003C18A2">
        <w:rPr>
          <w:rFonts w:ascii="Times New Roman" w:hAnsi="Times New Roman" w:cs="Times New Roman"/>
          <w:sz w:val="24"/>
          <w:szCs w:val="24"/>
        </w:rPr>
        <w:tab/>
        <w:t>umowę o pracę zawiera się na czas określony, nie dłużs</w:t>
      </w:r>
      <w:r w:rsidR="008E211B">
        <w:rPr>
          <w:rFonts w:ascii="Times New Roman" w:hAnsi="Times New Roman" w:cs="Times New Roman"/>
          <w:sz w:val="24"/>
          <w:szCs w:val="24"/>
        </w:rPr>
        <w:t xml:space="preserve">zy niż 6 miesięcy. Umowa </w:t>
      </w:r>
      <w:r w:rsidR="008E211B">
        <w:rPr>
          <w:rFonts w:ascii="Times New Roman" w:hAnsi="Times New Roman" w:cs="Times New Roman"/>
          <w:sz w:val="24"/>
          <w:szCs w:val="24"/>
        </w:rPr>
        <w:tab/>
        <w:t xml:space="preserve">może </w:t>
      </w:r>
      <w:r w:rsidR="003C18A2" w:rsidRPr="003C18A2">
        <w:rPr>
          <w:rFonts w:ascii="Times New Roman" w:hAnsi="Times New Roman" w:cs="Times New Roman"/>
          <w:sz w:val="24"/>
          <w:szCs w:val="24"/>
        </w:rPr>
        <w:t>zostać po</w:t>
      </w:r>
      <w:r w:rsidR="008E211B">
        <w:rPr>
          <w:rFonts w:ascii="Times New Roman" w:hAnsi="Times New Roman" w:cs="Times New Roman"/>
          <w:sz w:val="24"/>
          <w:szCs w:val="24"/>
        </w:rPr>
        <w:t>przedzona umową na okres próbny;</w:t>
      </w:r>
    </w:p>
    <w:p w:rsidR="003C18A2" w:rsidRDefault="00C87EF0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służba</w:t>
      </w:r>
      <w:r w:rsidR="003544EA">
        <w:rPr>
          <w:rFonts w:ascii="Times New Roman" w:hAnsi="Times New Roman" w:cs="Times New Roman"/>
          <w:sz w:val="24"/>
          <w:szCs w:val="24"/>
        </w:rPr>
        <w:t xml:space="preserve"> przygotowawcza;</w:t>
      </w:r>
    </w:p>
    <w:p w:rsidR="003C18A2" w:rsidRPr="003C18A2" w:rsidRDefault="00E235E5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C18A2" w:rsidRPr="003C18A2">
        <w:rPr>
          <w:rFonts w:ascii="Times New Roman" w:hAnsi="Times New Roman" w:cs="Times New Roman"/>
          <w:sz w:val="24"/>
          <w:szCs w:val="24"/>
        </w:rPr>
        <w:t>eże</w:t>
      </w:r>
      <w:r w:rsidR="008E211B">
        <w:rPr>
          <w:rFonts w:ascii="Times New Roman" w:hAnsi="Times New Roman" w:cs="Times New Roman"/>
          <w:sz w:val="24"/>
          <w:szCs w:val="24"/>
        </w:rPr>
        <w:t xml:space="preserve">li wybrany kandydat podejmie po </w:t>
      </w:r>
      <w:r w:rsidR="003C18A2" w:rsidRPr="003C18A2">
        <w:rPr>
          <w:rFonts w:ascii="Times New Roman" w:hAnsi="Times New Roman" w:cs="Times New Roman"/>
          <w:sz w:val="24"/>
          <w:szCs w:val="24"/>
        </w:rPr>
        <w:t>raz pierwszy pracę na stan</w:t>
      </w:r>
      <w:r w:rsidR="008E211B">
        <w:rPr>
          <w:rFonts w:ascii="Times New Roman" w:hAnsi="Times New Roman" w:cs="Times New Roman"/>
          <w:sz w:val="24"/>
          <w:szCs w:val="24"/>
        </w:rPr>
        <w:t xml:space="preserve">owisku urzędniczym </w:t>
      </w:r>
      <w:r w:rsidR="008E211B">
        <w:rPr>
          <w:rFonts w:ascii="Times New Roman" w:hAnsi="Times New Roman" w:cs="Times New Roman"/>
          <w:sz w:val="24"/>
          <w:szCs w:val="24"/>
        </w:rPr>
        <w:tab/>
        <w:t xml:space="preserve">może zostać </w:t>
      </w:r>
      <w:r w:rsidR="003C18A2" w:rsidRPr="003C18A2">
        <w:rPr>
          <w:rFonts w:ascii="Times New Roman" w:hAnsi="Times New Roman" w:cs="Times New Roman"/>
          <w:sz w:val="24"/>
          <w:szCs w:val="24"/>
        </w:rPr>
        <w:t>skierowany do służby przygotowawczej ko</w:t>
      </w:r>
      <w:r>
        <w:rPr>
          <w:rFonts w:ascii="Times New Roman" w:hAnsi="Times New Roman" w:cs="Times New Roman"/>
          <w:sz w:val="24"/>
          <w:szCs w:val="24"/>
        </w:rPr>
        <w:t xml:space="preserve">ńczącej się egzaminem </w:t>
      </w:r>
      <w:r>
        <w:rPr>
          <w:rFonts w:ascii="Times New Roman" w:hAnsi="Times New Roman" w:cs="Times New Roman"/>
          <w:sz w:val="24"/>
          <w:szCs w:val="24"/>
        </w:rPr>
        <w:tab/>
        <w:t>pisemnym. Kierownik może zwolnić wybranego kandydata z obowiązku odbywania służby przygotowawczej, z zastrzeżeniem konieczności poddania takiego kandydata egzaminowi.</w:t>
      </w:r>
    </w:p>
    <w:p w:rsidR="003C18A2" w:rsidRDefault="00020C09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wykonywana w siedzibie</w:t>
      </w:r>
      <w:r w:rsidR="00C87EF0">
        <w:rPr>
          <w:rFonts w:ascii="Times New Roman" w:hAnsi="Times New Roman" w:cs="Times New Roman"/>
          <w:sz w:val="24"/>
          <w:szCs w:val="24"/>
        </w:rPr>
        <w:t xml:space="preserve"> Gminnego Ośrodka</w:t>
      </w:r>
      <w:r w:rsidR="003C18A2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3B48CF">
        <w:rPr>
          <w:rFonts w:ascii="Times New Roman" w:hAnsi="Times New Roman" w:cs="Times New Roman"/>
          <w:sz w:val="24"/>
          <w:szCs w:val="24"/>
        </w:rPr>
        <w:t xml:space="preserve"> </w:t>
      </w:r>
      <w:r w:rsidR="00C87EF0">
        <w:rPr>
          <w:rFonts w:ascii="Times New Roman" w:hAnsi="Times New Roman" w:cs="Times New Roman"/>
          <w:sz w:val="24"/>
          <w:szCs w:val="24"/>
        </w:rPr>
        <w:t xml:space="preserve">w Chełmży, </w:t>
      </w:r>
      <w:r w:rsidR="003B48CF">
        <w:rPr>
          <w:rFonts w:ascii="Times New Roman" w:hAnsi="Times New Roman" w:cs="Times New Roman"/>
          <w:sz w:val="24"/>
          <w:szCs w:val="24"/>
        </w:rPr>
        <w:t xml:space="preserve">      </w:t>
      </w:r>
      <w:r w:rsidR="00C87EF0">
        <w:rPr>
          <w:rFonts w:ascii="Times New Roman" w:hAnsi="Times New Roman" w:cs="Times New Roman"/>
          <w:sz w:val="24"/>
          <w:szCs w:val="24"/>
        </w:rPr>
        <w:t>ul. Paderewskiego 11, 87-140 Chełmża, I piętro</w:t>
      </w:r>
      <w:r w:rsidR="003C18A2">
        <w:rPr>
          <w:rFonts w:ascii="Times New Roman" w:hAnsi="Times New Roman" w:cs="Times New Roman"/>
          <w:sz w:val="24"/>
          <w:szCs w:val="24"/>
        </w:rPr>
        <w:t>;</w:t>
      </w:r>
    </w:p>
    <w:p w:rsidR="003C18A2" w:rsidRDefault="003C18A2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przy komputerze</w:t>
      </w:r>
      <w:r w:rsidR="00C87EF0">
        <w:rPr>
          <w:rFonts w:ascii="Times New Roman" w:hAnsi="Times New Roman" w:cs="Times New Roman"/>
          <w:sz w:val="24"/>
          <w:szCs w:val="24"/>
        </w:rPr>
        <w:t xml:space="preserve"> przekraczająca 4 godziny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18A2" w:rsidRDefault="00E235E5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urządzeń biurowych.</w:t>
      </w:r>
    </w:p>
    <w:p w:rsidR="003C18A2" w:rsidRPr="003C18A2" w:rsidRDefault="003C18A2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C18A2" w:rsidRDefault="003C18A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Wskaźniki zatrudnienia osób niepełnosprawnych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982" w:rsidRPr="007B7982" w:rsidRDefault="007B7982" w:rsidP="007B798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rozumieniu przepisów o rehabilitacji zawodowej i społecznej oraz zatrudnieniu osób niepe</w:t>
      </w:r>
      <w:r>
        <w:rPr>
          <w:rFonts w:ascii="Times New Roman" w:hAnsi="Times New Roman" w:cs="Times New Roman"/>
          <w:sz w:val="24"/>
          <w:szCs w:val="24"/>
        </w:rPr>
        <w:t>łnosprawnych w Gminnym Ośrodku P</w:t>
      </w:r>
      <w:r w:rsidRPr="007B7982">
        <w:rPr>
          <w:rFonts w:ascii="Times New Roman" w:hAnsi="Times New Roman" w:cs="Times New Roman"/>
          <w:sz w:val="24"/>
          <w:szCs w:val="24"/>
        </w:rPr>
        <w:t>omocy Społecznej w Chełmży był wyższy niż 6%.</w:t>
      </w:r>
    </w:p>
    <w:p w:rsidR="003C18A2" w:rsidRDefault="003C18A2" w:rsidP="003C18A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18A2" w:rsidRDefault="003C18A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Wymagane dokumenty</w:t>
      </w:r>
      <w:r w:rsidR="003F7E2E">
        <w:rPr>
          <w:rFonts w:ascii="Times New Roman" w:hAnsi="Times New Roman" w:cs="Times New Roman"/>
          <w:sz w:val="24"/>
          <w:szCs w:val="24"/>
        </w:rPr>
        <w:t>:</w:t>
      </w:r>
      <w:r w:rsidR="00A47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– według wzoru dostępnego na stronie Internetowej Urzędu Gminy Chełmża;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 z informacjami o wykształceniu i opisem dotychczasowego przebiegu pracy zawodowej;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o: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braku skazania prawomocnym wyrokiem sądu za przestępstwo umyślne ścigane </w:t>
      </w:r>
      <w:r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nieposzlakowanej opinii;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wyrażeniu zgody na przetwarzanie danych osobowych do celów naboru zgodnie </w:t>
      </w:r>
      <w:r>
        <w:rPr>
          <w:rFonts w:ascii="Times New Roman" w:hAnsi="Times New Roman" w:cs="Times New Roman"/>
          <w:sz w:val="24"/>
          <w:szCs w:val="24"/>
        </w:rPr>
        <w:br/>
        <w:t>z ustawą o ochronie danych osobowych,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dodatkowe kwalifikacje </w:t>
      </w:r>
      <w:r>
        <w:rPr>
          <w:rFonts w:ascii="Times New Roman" w:hAnsi="Times New Roman" w:cs="Times New Roman"/>
          <w:sz w:val="24"/>
          <w:szCs w:val="24"/>
        </w:rPr>
        <w:br/>
        <w:t>i umiejętności (szkolenia/kursy);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świadectw pracy z dotychczasowych miejsc pracy (jeśli dotyczy);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dokumentu potwierdzającego niepełnosprawność (jeśli dotyczy).</w:t>
      </w:r>
    </w:p>
    <w:p w:rsidR="00A472D8" w:rsidRPr="00A472D8" w:rsidRDefault="00A472D8" w:rsidP="00A472D8">
      <w:pPr>
        <w:rPr>
          <w:rFonts w:ascii="Times New Roman" w:hAnsi="Times New Roman" w:cs="Times New Roman"/>
          <w:sz w:val="24"/>
          <w:szCs w:val="24"/>
        </w:rPr>
      </w:pPr>
    </w:p>
    <w:p w:rsidR="00A472D8" w:rsidRDefault="00A472D8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Miejsce i termin złożenia dokumentów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2D8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72D8">
        <w:rPr>
          <w:rFonts w:ascii="Times New Roman" w:hAnsi="Times New Roman" w:cs="Times New Roman"/>
          <w:sz w:val="24"/>
          <w:szCs w:val="24"/>
        </w:rPr>
        <w:t xml:space="preserve">iejsce składania dokumentów: Gminny Ośrodek Pomocy Społecznej w Chełmży, </w:t>
      </w:r>
      <w:r w:rsidR="00A472D8">
        <w:rPr>
          <w:rFonts w:ascii="Times New Roman" w:hAnsi="Times New Roman" w:cs="Times New Roman"/>
          <w:sz w:val="24"/>
          <w:szCs w:val="24"/>
        </w:rPr>
        <w:br/>
        <w:t>ul. Paderewskiego 11, 87-140 Chełmża (biuro obsługi interesanta</w:t>
      </w:r>
      <w:r w:rsidR="00C87EF0">
        <w:rPr>
          <w:rFonts w:ascii="Times New Roman" w:hAnsi="Times New Roman" w:cs="Times New Roman"/>
          <w:sz w:val="24"/>
          <w:szCs w:val="24"/>
        </w:rPr>
        <w:t xml:space="preserve"> </w:t>
      </w:r>
      <w:r w:rsidR="00A472D8">
        <w:rPr>
          <w:rFonts w:ascii="Times New Roman" w:hAnsi="Times New Roman" w:cs="Times New Roman"/>
          <w:sz w:val="24"/>
          <w:szCs w:val="24"/>
        </w:rPr>
        <w:t>- I piętro);</w:t>
      </w:r>
    </w:p>
    <w:p w:rsidR="00A472D8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472D8">
        <w:rPr>
          <w:rFonts w:ascii="Times New Roman" w:hAnsi="Times New Roman" w:cs="Times New Roman"/>
          <w:sz w:val="24"/>
          <w:szCs w:val="24"/>
        </w:rPr>
        <w:t xml:space="preserve">stateczny termin składania </w:t>
      </w:r>
      <w:r>
        <w:rPr>
          <w:rFonts w:ascii="Times New Roman" w:hAnsi="Times New Roman" w:cs="Times New Roman"/>
          <w:sz w:val="24"/>
          <w:szCs w:val="24"/>
        </w:rPr>
        <w:t>dokumentów</w:t>
      </w:r>
      <w:r w:rsidR="00A472D8">
        <w:rPr>
          <w:rFonts w:ascii="Times New Roman" w:hAnsi="Times New Roman" w:cs="Times New Roman"/>
          <w:sz w:val="24"/>
          <w:szCs w:val="24"/>
        </w:rPr>
        <w:t xml:space="preserve">: </w:t>
      </w:r>
      <w:r w:rsidR="003544EA">
        <w:rPr>
          <w:rFonts w:ascii="Times New Roman" w:hAnsi="Times New Roman" w:cs="Times New Roman"/>
          <w:b/>
          <w:sz w:val="24"/>
          <w:szCs w:val="24"/>
        </w:rPr>
        <w:t>12 września 2022</w:t>
      </w:r>
      <w:r w:rsidR="00A472D8" w:rsidRPr="007B7982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  <w:r w:rsidR="00A47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2D8">
        <w:rPr>
          <w:rFonts w:ascii="Times New Roman" w:hAnsi="Times New Roman" w:cs="Times New Roman"/>
          <w:sz w:val="24"/>
          <w:szCs w:val="24"/>
        </w:rPr>
        <w:t>(decyduje data faktyczn</w:t>
      </w:r>
      <w:r w:rsidR="00C87EF0">
        <w:rPr>
          <w:rFonts w:ascii="Times New Roman" w:hAnsi="Times New Roman" w:cs="Times New Roman"/>
          <w:sz w:val="24"/>
          <w:szCs w:val="24"/>
        </w:rPr>
        <w:t>ego wpływu do Gminnego Ośrodka P</w:t>
      </w:r>
      <w:r w:rsidR="00A472D8">
        <w:rPr>
          <w:rFonts w:ascii="Times New Roman" w:hAnsi="Times New Roman" w:cs="Times New Roman"/>
          <w:sz w:val="24"/>
          <w:szCs w:val="24"/>
        </w:rPr>
        <w:t>omocy Społecznej)</w:t>
      </w:r>
      <w:r>
        <w:rPr>
          <w:rFonts w:ascii="Times New Roman" w:hAnsi="Times New Roman" w:cs="Times New Roman"/>
          <w:sz w:val="24"/>
          <w:szCs w:val="24"/>
        </w:rPr>
        <w:t>. Dokumenty, które wpłyną po wyżej wymienionym terminie nie będą</w:t>
      </w:r>
      <w:r w:rsidR="00C87EF0">
        <w:rPr>
          <w:rFonts w:ascii="Times New Roman" w:hAnsi="Times New Roman" w:cs="Times New Roman"/>
          <w:sz w:val="24"/>
          <w:szCs w:val="24"/>
        </w:rPr>
        <w:t xml:space="preserve"> rozpatrywane;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82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należy składać w zamkniętej kopercie z dopiskiem: </w:t>
      </w:r>
      <w:r w:rsidRPr="004975D0">
        <w:rPr>
          <w:rFonts w:ascii="Times New Roman" w:hAnsi="Times New Roman" w:cs="Times New Roman"/>
          <w:i/>
          <w:sz w:val="24"/>
          <w:szCs w:val="24"/>
        </w:rPr>
        <w:t>,,Nabór na stanowisko podinspektor</w:t>
      </w:r>
      <w:r w:rsidR="00C87EF0" w:rsidRPr="004975D0">
        <w:rPr>
          <w:rFonts w:ascii="Times New Roman" w:hAnsi="Times New Roman" w:cs="Times New Roman"/>
          <w:i/>
          <w:sz w:val="24"/>
          <w:szCs w:val="24"/>
        </w:rPr>
        <w:t>a w Gminnym Ośrodku Pomocy Społecznej w Chełmży”</w:t>
      </w:r>
      <w:r w:rsidR="00C87EF0" w:rsidRPr="004975D0">
        <w:rPr>
          <w:rFonts w:ascii="Times New Roman" w:hAnsi="Times New Roman" w:cs="Times New Roman"/>
          <w:sz w:val="24"/>
          <w:szCs w:val="24"/>
        </w:rPr>
        <w:t>;</w:t>
      </w:r>
    </w:p>
    <w:p w:rsidR="007B7982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kandydata, który zostanie wyłoniony w procesie naboru, zostaną d</w:t>
      </w:r>
      <w:r w:rsidR="000440F4">
        <w:rPr>
          <w:rFonts w:ascii="Times New Roman" w:hAnsi="Times New Roman" w:cs="Times New Roman"/>
          <w:sz w:val="24"/>
          <w:szCs w:val="24"/>
        </w:rPr>
        <w:t xml:space="preserve">ołączone do jego akt osobowych. Dokumenty aplikacyjne </w:t>
      </w:r>
      <w:r>
        <w:rPr>
          <w:rFonts w:ascii="Times New Roman" w:hAnsi="Times New Roman" w:cs="Times New Roman"/>
          <w:sz w:val="24"/>
          <w:szCs w:val="24"/>
        </w:rPr>
        <w:t>pozostałych kandydatów przecho</w:t>
      </w:r>
      <w:r w:rsidR="004975D0">
        <w:rPr>
          <w:rFonts w:ascii="Times New Roman" w:hAnsi="Times New Roman" w:cs="Times New Roman"/>
          <w:sz w:val="24"/>
          <w:szCs w:val="24"/>
        </w:rPr>
        <w:t>wywane będą zgodnie z instrukcją</w:t>
      </w:r>
      <w:r>
        <w:rPr>
          <w:rFonts w:ascii="Times New Roman" w:hAnsi="Times New Roman" w:cs="Times New Roman"/>
          <w:sz w:val="24"/>
          <w:szCs w:val="24"/>
        </w:rPr>
        <w:t xml:space="preserve"> kancelaryjną.</w:t>
      </w: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F0" w:rsidRDefault="00C87EF0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EA" w:rsidRDefault="003544EA" w:rsidP="0035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Chełmża, dnia  01.09.2022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3544EA" w:rsidRDefault="003544EA" w:rsidP="0035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Kierownik </w:t>
      </w:r>
    </w:p>
    <w:p w:rsidR="003544EA" w:rsidRDefault="003544EA" w:rsidP="0035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GOPS Chełmża</w:t>
      </w:r>
    </w:p>
    <w:p w:rsidR="003544EA" w:rsidRDefault="003544EA" w:rsidP="0035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327" w:rsidRPr="00FF3327" w:rsidRDefault="003544EA" w:rsidP="0035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/-/  Anna  Bykowska</w:t>
      </w:r>
      <w:bookmarkStart w:id="0" w:name="_GoBack"/>
      <w:bookmarkEnd w:id="0"/>
      <w:r w:rsidR="00FF33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3327" w:rsidRPr="00FF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0057"/>
    <w:multiLevelType w:val="hybridMultilevel"/>
    <w:tmpl w:val="7C3C896E"/>
    <w:lvl w:ilvl="0" w:tplc="3BC456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40E6"/>
    <w:multiLevelType w:val="hybridMultilevel"/>
    <w:tmpl w:val="A388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84D"/>
    <w:multiLevelType w:val="hybridMultilevel"/>
    <w:tmpl w:val="CC50C6DC"/>
    <w:lvl w:ilvl="0" w:tplc="6466F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113235"/>
    <w:multiLevelType w:val="hybridMultilevel"/>
    <w:tmpl w:val="7A4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E7C1F"/>
    <w:multiLevelType w:val="hybridMultilevel"/>
    <w:tmpl w:val="13006B46"/>
    <w:lvl w:ilvl="0" w:tplc="643E2D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113117"/>
    <w:multiLevelType w:val="hybridMultilevel"/>
    <w:tmpl w:val="BB321EA2"/>
    <w:lvl w:ilvl="0" w:tplc="487C2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6B40C4"/>
    <w:multiLevelType w:val="hybridMultilevel"/>
    <w:tmpl w:val="1702FD9E"/>
    <w:lvl w:ilvl="0" w:tplc="D74C1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BDD21DD"/>
    <w:multiLevelType w:val="hybridMultilevel"/>
    <w:tmpl w:val="A676745C"/>
    <w:lvl w:ilvl="0" w:tplc="FCEA42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C110B4"/>
    <w:multiLevelType w:val="hybridMultilevel"/>
    <w:tmpl w:val="417A6D3E"/>
    <w:lvl w:ilvl="0" w:tplc="46EC27CE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7"/>
    <w:rsid w:val="00020C09"/>
    <w:rsid w:val="000440F4"/>
    <w:rsid w:val="00076F9C"/>
    <w:rsid w:val="002742D2"/>
    <w:rsid w:val="003544EA"/>
    <w:rsid w:val="003B48CF"/>
    <w:rsid w:val="003C18A2"/>
    <w:rsid w:val="003F7E2E"/>
    <w:rsid w:val="004168DE"/>
    <w:rsid w:val="004975D0"/>
    <w:rsid w:val="0059059F"/>
    <w:rsid w:val="007B7982"/>
    <w:rsid w:val="00826C21"/>
    <w:rsid w:val="00846978"/>
    <w:rsid w:val="008E211B"/>
    <w:rsid w:val="00904F72"/>
    <w:rsid w:val="009D463B"/>
    <w:rsid w:val="00A472D8"/>
    <w:rsid w:val="00A928D5"/>
    <w:rsid w:val="00B17588"/>
    <w:rsid w:val="00B24DFB"/>
    <w:rsid w:val="00C87EF0"/>
    <w:rsid w:val="00CE40BA"/>
    <w:rsid w:val="00E235E5"/>
    <w:rsid w:val="00E56A38"/>
    <w:rsid w:val="00F22113"/>
    <w:rsid w:val="00FA7248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8365-32EB-45B6-9C5B-4D663092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3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98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0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10</cp:revision>
  <cp:lastPrinted>2022-01-14T13:26:00Z</cp:lastPrinted>
  <dcterms:created xsi:type="dcterms:W3CDTF">2022-01-14T13:00:00Z</dcterms:created>
  <dcterms:modified xsi:type="dcterms:W3CDTF">2022-09-01T05:35:00Z</dcterms:modified>
</cp:coreProperties>
</file>