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F72" w:rsidRPr="008E211B" w:rsidRDefault="0059059F" w:rsidP="008E211B">
      <w:pPr>
        <w:pStyle w:val="NormalnyWeb"/>
        <w:jc w:val="center"/>
      </w:pPr>
      <w:r>
        <w:rPr>
          <w:rStyle w:val="Pogrubienie"/>
        </w:rPr>
        <w:t>Ogłoszenie </w:t>
      </w:r>
      <w:r>
        <w:br/>
      </w:r>
      <w:r>
        <w:rPr>
          <w:rStyle w:val="Pogrubienie"/>
        </w:rPr>
        <w:t>Kierownika Gminnego Ośrodka Pomocy Społecznej w Chełmży</w:t>
      </w:r>
      <w:r>
        <w:br/>
      </w:r>
      <w:r w:rsidR="000440F4">
        <w:rPr>
          <w:rStyle w:val="Pogrubienie"/>
        </w:rPr>
        <w:t xml:space="preserve">z dnia </w:t>
      </w:r>
      <w:r w:rsidR="00D3045E">
        <w:rPr>
          <w:rStyle w:val="Pogrubienie"/>
        </w:rPr>
        <w:t>16 stycznia 2024</w:t>
      </w:r>
      <w:r>
        <w:rPr>
          <w:rStyle w:val="Pogrubienie"/>
        </w:rPr>
        <w:t xml:space="preserve"> r.</w:t>
      </w:r>
    </w:p>
    <w:p w:rsidR="00904F72" w:rsidRDefault="00904F72" w:rsidP="00FF3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 WOLNE </w:t>
      </w:r>
      <w:r w:rsidR="003F7E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STANOWISKO </w:t>
      </w:r>
      <w:r w:rsidR="003F7E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URZĘDNICZE</w:t>
      </w:r>
    </w:p>
    <w:p w:rsidR="00FF3327" w:rsidRPr="007B7982" w:rsidRDefault="00904F72" w:rsidP="008E2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PODINSPEKTOR</w:t>
      </w:r>
    </w:p>
    <w:p w:rsidR="00FF3327" w:rsidRDefault="00FF3327" w:rsidP="00FF33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327" w:rsidRPr="00904F72" w:rsidRDefault="00E56A38" w:rsidP="00E56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ds. </w:t>
      </w:r>
      <w:r w:rsidR="00D3045E">
        <w:rPr>
          <w:rFonts w:ascii="Times New Roman" w:hAnsi="Times New Roman" w:cs="Times New Roman"/>
          <w:sz w:val="24"/>
          <w:szCs w:val="24"/>
        </w:rPr>
        <w:t xml:space="preserve">obsługi świadczeń rodzinnych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904F72">
        <w:rPr>
          <w:rFonts w:ascii="Times New Roman" w:hAnsi="Times New Roman" w:cs="Times New Roman"/>
          <w:sz w:val="24"/>
          <w:szCs w:val="24"/>
        </w:rPr>
        <w:t xml:space="preserve">obsługi </w:t>
      </w:r>
      <w:r>
        <w:rPr>
          <w:rFonts w:ascii="Times New Roman" w:hAnsi="Times New Roman" w:cs="Times New Roman"/>
          <w:sz w:val="24"/>
          <w:szCs w:val="24"/>
        </w:rPr>
        <w:t>f</w:t>
      </w:r>
      <w:r w:rsidR="00904F72">
        <w:rPr>
          <w:rFonts w:ascii="Times New Roman" w:hAnsi="Times New Roman" w:cs="Times New Roman"/>
          <w:sz w:val="24"/>
          <w:szCs w:val="24"/>
        </w:rPr>
        <w:t xml:space="preserve">unduszu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04F72">
        <w:rPr>
          <w:rFonts w:ascii="Times New Roman" w:hAnsi="Times New Roman" w:cs="Times New Roman"/>
          <w:sz w:val="24"/>
          <w:szCs w:val="24"/>
        </w:rPr>
        <w:t>limentacyjnego</w:t>
      </w:r>
    </w:p>
    <w:p w:rsidR="008E211B" w:rsidRDefault="008E211B" w:rsidP="00FF3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E2E" w:rsidRDefault="003F7E2E" w:rsidP="00FF3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327" w:rsidRDefault="002742D2" w:rsidP="00826C21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6C21">
        <w:rPr>
          <w:rFonts w:ascii="Times New Roman" w:hAnsi="Times New Roman" w:cs="Times New Roman"/>
          <w:sz w:val="24"/>
          <w:szCs w:val="24"/>
          <w:u w:val="single"/>
        </w:rPr>
        <w:t>Wymagania niezbędne</w:t>
      </w:r>
      <w:r w:rsidRPr="00826C21">
        <w:rPr>
          <w:rFonts w:ascii="Times New Roman" w:hAnsi="Times New Roman" w:cs="Times New Roman"/>
          <w:sz w:val="24"/>
          <w:szCs w:val="24"/>
        </w:rPr>
        <w:t xml:space="preserve"> - </w:t>
      </w:r>
      <w:r w:rsidR="00FF3327" w:rsidRPr="00826C21">
        <w:rPr>
          <w:rFonts w:ascii="Times New Roman" w:hAnsi="Times New Roman" w:cs="Times New Roman"/>
          <w:sz w:val="24"/>
          <w:szCs w:val="24"/>
        </w:rPr>
        <w:t xml:space="preserve"> związane ze stanowiskiem pracy:</w:t>
      </w:r>
    </w:p>
    <w:p w:rsidR="00D3045E" w:rsidRPr="00826C21" w:rsidRDefault="00D3045E" w:rsidP="00D3045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F3327" w:rsidRDefault="00D3045E" w:rsidP="00FF332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 polskie,</w:t>
      </w:r>
    </w:p>
    <w:p w:rsidR="00FF3327" w:rsidRDefault="004168DE" w:rsidP="00FF332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pełna zdolność do czynności prawnych oraz korzystania </w:t>
      </w:r>
      <w:r w:rsidR="00076F9C">
        <w:rPr>
          <w:rFonts w:ascii="Times New Roman" w:hAnsi="Times New Roman" w:cs="Times New Roman"/>
          <w:sz w:val="24"/>
          <w:szCs w:val="24"/>
        </w:rPr>
        <w:t>z</w:t>
      </w:r>
      <w:r w:rsidR="00D3045E">
        <w:rPr>
          <w:rFonts w:ascii="Times New Roman" w:hAnsi="Times New Roman" w:cs="Times New Roman"/>
          <w:sz w:val="24"/>
          <w:szCs w:val="24"/>
        </w:rPr>
        <w:t xml:space="preserve"> pełni praw publicznych,</w:t>
      </w:r>
    </w:p>
    <w:p w:rsidR="004168DE" w:rsidRDefault="00F22113" w:rsidP="00FF332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zdrowia pozwalający na zatrudnie</w:t>
      </w:r>
      <w:r w:rsidR="00D3045E">
        <w:rPr>
          <w:rFonts w:ascii="Times New Roman" w:hAnsi="Times New Roman" w:cs="Times New Roman"/>
          <w:sz w:val="24"/>
          <w:szCs w:val="24"/>
        </w:rPr>
        <w:t>nie na stanowisku podinspektora,</w:t>
      </w:r>
    </w:p>
    <w:p w:rsidR="00EF2ABC" w:rsidRPr="00EF2ABC" w:rsidRDefault="00EF2ABC" w:rsidP="00EF2AB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niekaralność za umyślne przestępstwa ścigane z oskarżenia publicznego lub umyślne przestępstwa </w:t>
      </w:r>
      <w:r>
        <w:rPr>
          <w:rFonts w:ascii="Times New Roman" w:hAnsi="Times New Roman" w:cs="Times New Roman"/>
          <w:sz w:val="24"/>
          <w:szCs w:val="24"/>
        </w:rPr>
        <w:t>skarbowe,</w:t>
      </w:r>
    </w:p>
    <w:p w:rsidR="00F22113" w:rsidRDefault="00D3045E" w:rsidP="00FF332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wykształcenie wyższe </w:t>
      </w:r>
      <w:r w:rsidR="00904F72">
        <w:rPr>
          <w:rFonts w:ascii="Times New Roman" w:hAnsi="Times New Roman" w:cs="Times New Roman"/>
          <w:sz w:val="24"/>
          <w:szCs w:val="24"/>
        </w:rPr>
        <w:t xml:space="preserve">(pierwszego lub drugiego stopnia </w:t>
      </w:r>
      <w:r w:rsidR="00826C21">
        <w:rPr>
          <w:rFonts w:ascii="Times New Roman" w:hAnsi="Times New Roman" w:cs="Times New Roman"/>
          <w:sz w:val="24"/>
          <w:szCs w:val="24"/>
        </w:rPr>
        <w:t>o szkolnictwie wyższym):</w:t>
      </w:r>
      <w:r w:rsidR="00904F72">
        <w:rPr>
          <w:rFonts w:ascii="Times New Roman" w:hAnsi="Times New Roman" w:cs="Times New Roman"/>
          <w:sz w:val="24"/>
          <w:szCs w:val="24"/>
        </w:rPr>
        <w:t xml:space="preserve"> administracja</w:t>
      </w:r>
      <w:r w:rsidR="000440F4">
        <w:rPr>
          <w:rFonts w:ascii="Times New Roman" w:hAnsi="Times New Roman" w:cs="Times New Roman"/>
          <w:sz w:val="24"/>
          <w:szCs w:val="24"/>
        </w:rPr>
        <w:t>, ekonomia</w:t>
      </w:r>
      <w:r>
        <w:rPr>
          <w:rFonts w:ascii="Times New Roman" w:hAnsi="Times New Roman" w:cs="Times New Roman"/>
          <w:sz w:val="24"/>
          <w:szCs w:val="24"/>
        </w:rPr>
        <w:t xml:space="preserve"> lub pokrewne,</w:t>
      </w:r>
    </w:p>
    <w:p w:rsidR="00F3517B" w:rsidRDefault="00F3517B" w:rsidP="00FF332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858">
        <w:rPr>
          <w:rFonts w:ascii="Times New Roman" w:hAnsi="Times New Roman" w:cs="Times New Roman"/>
          <w:sz w:val="24"/>
          <w:szCs w:val="24"/>
        </w:rPr>
        <w:t>znajomość przepisów prawnych ze szczególnym uwzględnieniem przepisów ustawy kodeks postępowania administracyjnego, ustawy o świadczeniach rodzinnych, ustawy o pomocy osobom uprawnionym do alimentów oraz aktów wykonawczych do ww. ustaw, a także umiejętność ich zastosowania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3045E" w:rsidRPr="00C62858" w:rsidRDefault="00D3045E" w:rsidP="00D3045E">
      <w:pPr>
        <w:pStyle w:val="Akapitzlist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2858">
        <w:rPr>
          <w:rFonts w:ascii="Times New Roman" w:hAnsi="Times New Roman" w:cs="Times New Roman"/>
          <w:sz w:val="24"/>
          <w:szCs w:val="24"/>
        </w:rPr>
        <w:t xml:space="preserve">znajomość pakietu biurowego MS Office (Excel, Word), umiejętność obsługi poczty </w:t>
      </w:r>
      <w:r>
        <w:rPr>
          <w:rFonts w:ascii="Times New Roman" w:hAnsi="Times New Roman" w:cs="Times New Roman"/>
          <w:sz w:val="24"/>
          <w:szCs w:val="24"/>
        </w:rPr>
        <w:br/>
      </w:r>
      <w:r w:rsidRPr="00C62858">
        <w:rPr>
          <w:rFonts w:ascii="Times New Roman" w:hAnsi="Times New Roman" w:cs="Times New Roman"/>
          <w:sz w:val="24"/>
          <w:szCs w:val="24"/>
        </w:rPr>
        <w:t>e-mail o</w:t>
      </w:r>
      <w:r w:rsidR="00EF2ABC">
        <w:rPr>
          <w:rFonts w:ascii="Times New Roman" w:hAnsi="Times New Roman" w:cs="Times New Roman"/>
          <w:sz w:val="24"/>
          <w:szCs w:val="24"/>
        </w:rPr>
        <w:t>raz obsługi urządzeń biurowych.</w:t>
      </w:r>
    </w:p>
    <w:p w:rsidR="002742D2" w:rsidRPr="00FF3327" w:rsidRDefault="002742D2" w:rsidP="002742D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327" w:rsidRDefault="00FA7248" w:rsidP="00826C21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Dodatkowe wymagania</w:t>
      </w:r>
      <w:r w:rsidR="002742D2">
        <w:rPr>
          <w:rFonts w:ascii="Times New Roman" w:hAnsi="Times New Roman" w:cs="Times New Roman"/>
          <w:sz w:val="24"/>
          <w:szCs w:val="24"/>
        </w:rPr>
        <w:t>:</w:t>
      </w:r>
    </w:p>
    <w:p w:rsidR="00D3045E" w:rsidRDefault="00D3045E" w:rsidP="00D3045E">
      <w:pPr>
        <w:pStyle w:val="Akapitzlist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3045E" w:rsidRPr="00D3045E" w:rsidRDefault="00D3045E" w:rsidP="00D3045E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45E">
        <w:rPr>
          <w:rFonts w:ascii="Times New Roman" w:hAnsi="Times New Roman" w:cs="Times New Roman"/>
          <w:sz w:val="24"/>
          <w:szCs w:val="24"/>
        </w:rPr>
        <w:t>umiejętności formułowania decyzji oraz innych pism administracyjnych,</w:t>
      </w:r>
    </w:p>
    <w:p w:rsidR="00D3045E" w:rsidRPr="00D3045E" w:rsidRDefault="00D3045E" w:rsidP="00D3045E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45E">
        <w:rPr>
          <w:rFonts w:ascii="Times New Roman" w:hAnsi="Times New Roman" w:cs="Times New Roman"/>
          <w:sz w:val="24"/>
          <w:szCs w:val="24"/>
        </w:rPr>
        <w:t>umiejętność interpretacji przepisów prawa,</w:t>
      </w:r>
    </w:p>
    <w:p w:rsidR="00D3045E" w:rsidRPr="00D3045E" w:rsidRDefault="00D3045E" w:rsidP="00D3045E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45E">
        <w:rPr>
          <w:rFonts w:ascii="Times New Roman" w:hAnsi="Times New Roman" w:cs="Times New Roman"/>
          <w:sz w:val="24"/>
          <w:szCs w:val="24"/>
        </w:rPr>
        <w:t>umiejętność analitycznego myślenia,</w:t>
      </w:r>
    </w:p>
    <w:p w:rsidR="00D3045E" w:rsidRPr="00D3045E" w:rsidRDefault="00D3045E" w:rsidP="00D3045E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45E">
        <w:rPr>
          <w:rFonts w:ascii="Times New Roman" w:hAnsi="Times New Roman" w:cs="Times New Roman"/>
          <w:sz w:val="24"/>
          <w:szCs w:val="24"/>
        </w:rPr>
        <w:t>umiejętność dobrej organizacji pracy własnej i pracy w zespole.</w:t>
      </w:r>
    </w:p>
    <w:p w:rsidR="002742D2" w:rsidRDefault="002742D2" w:rsidP="002742D2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826C21" w:rsidRPr="00D3045E" w:rsidRDefault="00CE40BA" w:rsidP="00826C21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7982">
        <w:rPr>
          <w:rFonts w:ascii="Times New Roman" w:hAnsi="Times New Roman" w:cs="Times New Roman"/>
          <w:sz w:val="24"/>
          <w:szCs w:val="24"/>
          <w:u w:val="single"/>
        </w:rPr>
        <w:t>Zakres zadań wy</w:t>
      </w:r>
      <w:r w:rsidR="00076F9C" w:rsidRPr="007B7982">
        <w:rPr>
          <w:rFonts w:ascii="Times New Roman" w:hAnsi="Times New Roman" w:cs="Times New Roman"/>
          <w:sz w:val="24"/>
          <w:szCs w:val="24"/>
          <w:u w:val="single"/>
        </w:rPr>
        <w:t>konywanych</w:t>
      </w:r>
      <w:r w:rsidR="00FA724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076F9C" w:rsidRPr="007B79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3045E" w:rsidRPr="00D3045E" w:rsidRDefault="00D3045E" w:rsidP="00D30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45E" w:rsidRPr="00D3045E" w:rsidRDefault="00D3045E" w:rsidP="00D3045E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45E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informacji dotyczących warunków nabywania prawa do świadczeń rodzinnych, alimentacyjnych, świadczenia wychowawczego (koordynacja), ustawy    ,,Za życiem”, dodatków osłonowych oraz zasad ustalania, przyznawania i wypłacania tych świadc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zeń,</w:t>
      </w:r>
    </w:p>
    <w:p w:rsidR="00D3045E" w:rsidRPr="00D3045E" w:rsidRDefault="00D3045E" w:rsidP="00D3045E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45E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zaświadczeń o dochodach do programu Czyste Powietrze,</w:t>
      </w:r>
    </w:p>
    <w:p w:rsidR="00D3045E" w:rsidRPr="00D3045E" w:rsidRDefault="00D3045E" w:rsidP="00D3045E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przyjmowanie wniosków, sprawdzanie ich zgodności pod względem merytorycznym </w:t>
      </w:r>
      <w:r w:rsidRPr="00D304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formalnym,</w:t>
      </w:r>
    </w:p>
    <w:p w:rsidR="00D3045E" w:rsidRPr="00D3045E" w:rsidRDefault="00D3045E" w:rsidP="00D3045E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45E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rozpatrywanie wniosków, prowadzenie postepowań administracyjnych, prowadzenie rejestru i ewidencji złożonych wniosków,</w:t>
      </w:r>
    </w:p>
    <w:p w:rsidR="00D3045E" w:rsidRPr="00D3045E" w:rsidRDefault="00D3045E" w:rsidP="00D3045E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45E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projektów decyzji administracyjnych, postanowień w sprawach indywidualnych z zakresu świadczeń rodzinnych, funduszu alimentacyjnego, ustawy ,,Za życiem”,</w:t>
      </w:r>
    </w:p>
    <w:p w:rsidR="00D3045E" w:rsidRPr="00D3045E" w:rsidRDefault="00D3045E" w:rsidP="00D3045E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45E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list wypłat realizowanych świadczeń,</w:t>
      </w:r>
    </w:p>
    <w:p w:rsidR="00D3045E" w:rsidRPr="00D3045E" w:rsidRDefault="00D3045E" w:rsidP="00D3045E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45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korespondencji w prowadzonych sprawach,</w:t>
      </w:r>
    </w:p>
    <w:p w:rsidR="00D3045E" w:rsidRPr="00D3045E" w:rsidRDefault="00D3045E" w:rsidP="00D3045E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45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postępowań w sprawie zwrotu nienależnie pobranych świadczeń,</w:t>
      </w:r>
    </w:p>
    <w:p w:rsidR="00D3045E" w:rsidRPr="00D3045E" w:rsidRDefault="00D3045E" w:rsidP="00D3045E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4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przygotowywanie analiz, raportów i sprawozdań miesięcznych, kwartalnych i rocznych w zakresie określonym przez przełożonego,</w:t>
      </w:r>
    </w:p>
    <w:p w:rsidR="00D3045E" w:rsidRPr="00D3045E" w:rsidRDefault="00D3045E" w:rsidP="00D3045E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prawidłowe, rzetelne i terminowe prowadzenie powierzonych spraw zgodnie </w:t>
      </w:r>
      <w:r w:rsidRPr="00D304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przepisami prawa,</w:t>
      </w:r>
    </w:p>
    <w:p w:rsidR="00D3045E" w:rsidRPr="00D3045E" w:rsidRDefault="00D3045E" w:rsidP="00D3045E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45E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gromadzenie, kompletowanie i przechowywanie dokumentacji prowadzonych spraw,</w:t>
      </w:r>
    </w:p>
    <w:p w:rsidR="00D3045E" w:rsidRPr="00D3045E" w:rsidRDefault="00D3045E" w:rsidP="00D3045E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4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wywiadów alimentacyjnych z dłużnikami i odbieranie oświadczeń majątkowych od dłużników,</w:t>
      </w:r>
    </w:p>
    <w:p w:rsidR="00D3045E" w:rsidRPr="00D3045E" w:rsidRDefault="00D3045E" w:rsidP="00D3045E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45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komornikiem sądowym w zakresie skuteczności prowadzonej egzekucji,</w:t>
      </w:r>
    </w:p>
    <w:p w:rsidR="00D3045E" w:rsidRPr="00D3045E" w:rsidRDefault="00D3045E" w:rsidP="00D3045E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45E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do Starosty wniosków o zatrzymanie lub zwrot prawa jazdy dłużników alimentacyjnych,</w:t>
      </w:r>
    </w:p>
    <w:p w:rsidR="00D3045E" w:rsidRPr="00D3045E" w:rsidRDefault="00D3045E" w:rsidP="00D3045E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występowanie z wnioskami do organów właściwych dłużników alimentacyjnych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045E">
        <w:rPr>
          <w:rFonts w:ascii="Times New Roman" w:eastAsia="Times New Roman" w:hAnsi="Times New Roman" w:cs="Times New Roman"/>
          <w:sz w:val="24"/>
          <w:szCs w:val="24"/>
          <w:lang w:eastAsia="pl-PL"/>
        </w:rPr>
        <w:t>o podjęcie działań wobec dłużników alimentacyjnych,</w:t>
      </w:r>
    </w:p>
    <w:p w:rsidR="00D3045E" w:rsidRDefault="00D3045E" w:rsidP="00D3045E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45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imiennego rejestru dłużników i analityki zobowiązań dłużników alimentacyjnych względem państwa i</w:t>
      </w:r>
      <w:r w:rsidR="00F35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gminy,</w:t>
      </w:r>
    </w:p>
    <w:p w:rsidR="00F3517B" w:rsidRDefault="00F3517B" w:rsidP="00D3045E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wydawania zaświadczeń na wniosek</w:t>
      </w:r>
      <w:r w:rsidR="00EF2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strony lub uprawnionego urzędu,</w:t>
      </w:r>
    </w:p>
    <w:p w:rsidR="00EF2ABC" w:rsidRPr="00D3045E" w:rsidRDefault="00EF2ABC" w:rsidP="00EF2ABC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oprogramowaniu Sygnity.</w:t>
      </w:r>
    </w:p>
    <w:p w:rsidR="00EF2ABC" w:rsidRPr="00D3045E" w:rsidRDefault="00EF2ABC" w:rsidP="00EF2ABC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72D8" w:rsidRPr="00EF2ABC" w:rsidRDefault="00A472D8" w:rsidP="00EF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F9C" w:rsidRPr="00D3045E" w:rsidRDefault="003C18A2" w:rsidP="00826C21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7B7982">
        <w:rPr>
          <w:rFonts w:ascii="Times New Roman" w:hAnsi="Times New Roman" w:cs="Times New Roman"/>
          <w:sz w:val="24"/>
          <w:szCs w:val="24"/>
          <w:u w:val="single"/>
        </w:rPr>
        <w:t>nformacje o warunkach zatrudnienia pracy na danym stanowisku:</w:t>
      </w:r>
    </w:p>
    <w:p w:rsidR="00D3045E" w:rsidRDefault="00D3045E" w:rsidP="00D3045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3045E" w:rsidRDefault="003C18A2" w:rsidP="00E0331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45E">
        <w:rPr>
          <w:rFonts w:ascii="Times New Roman" w:hAnsi="Times New Roman" w:cs="Times New Roman"/>
          <w:sz w:val="24"/>
          <w:szCs w:val="24"/>
        </w:rPr>
        <w:t>w</w:t>
      </w:r>
      <w:r w:rsidR="00D3045E">
        <w:rPr>
          <w:rFonts w:ascii="Times New Roman" w:hAnsi="Times New Roman" w:cs="Times New Roman"/>
          <w:sz w:val="24"/>
          <w:szCs w:val="24"/>
        </w:rPr>
        <w:t>ymiar zatrudnienia – pełen etat,</w:t>
      </w:r>
    </w:p>
    <w:p w:rsidR="003C18A2" w:rsidRPr="00D3045E" w:rsidRDefault="003C18A2" w:rsidP="00E0331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45E">
        <w:rPr>
          <w:rFonts w:ascii="Times New Roman" w:hAnsi="Times New Roman" w:cs="Times New Roman"/>
          <w:sz w:val="24"/>
          <w:szCs w:val="24"/>
        </w:rPr>
        <w:t>zatrudni</w:t>
      </w:r>
      <w:r w:rsidR="008E211B" w:rsidRPr="00D3045E">
        <w:rPr>
          <w:rFonts w:ascii="Times New Roman" w:hAnsi="Times New Roman" w:cs="Times New Roman"/>
          <w:sz w:val="24"/>
          <w:szCs w:val="24"/>
        </w:rPr>
        <w:t xml:space="preserve">enie na podstawie umowy o </w:t>
      </w:r>
      <w:r w:rsidR="00EF2ABC">
        <w:rPr>
          <w:rFonts w:ascii="Times New Roman" w:hAnsi="Times New Roman" w:cs="Times New Roman"/>
          <w:sz w:val="24"/>
          <w:szCs w:val="24"/>
        </w:rPr>
        <w:t>pracę:</w:t>
      </w:r>
    </w:p>
    <w:p w:rsidR="003C18A2" w:rsidRPr="003C18A2" w:rsidRDefault="00EF2ABC" w:rsidP="003C18A2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C18A2" w:rsidRPr="003C18A2">
        <w:rPr>
          <w:rFonts w:ascii="Times New Roman" w:hAnsi="Times New Roman" w:cs="Times New Roman"/>
          <w:sz w:val="24"/>
          <w:szCs w:val="24"/>
        </w:rPr>
        <w:t xml:space="preserve"> przypadku osób podejmujących po raz pierwszy pracę na stanowisku urzędniczym, </w:t>
      </w:r>
      <w:r w:rsidR="003C18A2" w:rsidRPr="003C18A2">
        <w:rPr>
          <w:rFonts w:ascii="Times New Roman" w:hAnsi="Times New Roman" w:cs="Times New Roman"/>
          <w:sz w:val="24"/>
          <w:szCs w:val="24"/>
        </w:rPr>
        <w:tab/>
        <w:t>umowę o pracę zawiera się na czas określony, nie dłużs</w:t>
      </w:r>
      <w:r w:rsidR="008E211B">
        <w:rPr>
          <w:rFonts w:ascii="Times New Roman" w:hAnsi="Times New Roman" w:cs="Times New Roman"/>
          <w:sz w:val="24"/>
          <w:szCs w:val="24"/>
        </w:rPr>
        <w:t xml:space="preserve">zy niż 6 miesięcy. Umowa </w:t>
      </w:r>
      <w:r w:rsidR="008E211B">
        <w:rPr>
          <w:rFonts w:ascii="Times New Roman" w:hAnsi="Times New Roman" w:cs="Times New Roman"/>
          <w:sz w:val="24"/>
          <w:szCs w:val="24"/>
        </w:rPr>
        <w:tab/>
        <w:t xml:space="preserve">może </w:t>
      </w:r>
      <w:r w:rsidR="003C18A2" w:rsidRPr="003C18A2">
        <w:rPr>
          <w:rFonts w:ascii="Times New Roman" w:hAnsi="Times New Roman" w:cs="Times New Roman"/>
          <w:sz w:val="24"/>
          <w:szCs w:val="24"/>
        </w:rPr>
        <w:t>zostać po</w:t>
      </w:r>
      <w:r w:rsidR="00D3045E">
        <w:rPr>
          <w:rFonts w:ascii="Times New Roman" w:hAnsi="Times New Roman" w:cs="Times New Roman"/>
          <w:sz w:val="24"/>
          <w:szCs w:val="24"/>
        </w:rPr>
        <w:t>przedzona umową na okres próbny,</w:t>
      </w:r>
    </w:p>
    <w:p w:rsidR="003C18A2" w:rsidRDefault="00C87EF0" w:rsidP="003C18A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służba</w:t>
      </w:r>
      <w:r w:rsidR="00EF2ABC">
        <w:rPr>
          <w:rFonts w:ascii="Times New Roman" w:hAnsi="Times New Roman" w:cs="Times New Roman"/>
          <w:sz w:val="24"/>
          <w:szCs w:val="24"/>
        </w:rPr>
        <w:t xml:space="preserve"> przygotowawcza:</w:t>
      </w:r>
    </w:p>
    <w:p w:rsidR="003C18A2" w:rsidRPr="003C18A2" w:rsidRDefault="00EF2ABC" w:rsidP="003C18A2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3C18A2" w:rsidRPr="003C18A2">
        <w:rPr>
          <w:rFonts w:ascii="Times New Roman" w:hAnsi="Times New Roman" w:cs="Times New Roman"/>
          <w:sz w:val="24"/>
          <w:szCs w:val="24"/>
        </w:rPr>
        <w:t>eże</w:t>
      </w:r>
      <w:r w:rsidR="008E211B">
        <w:rPr>
          <w:rFonts w:ascii="Times New Roman" w:hAnsi="Times New Roman" w:cs="Times New Roman"/>
          <w:sz w:val="24"/>
          <w:szCs w:val="24"/>
        </w:rPr>
        <w:t xml:space="preserve">li wybrany kandydat podejmie po </w:t>
      </w:r>
      <w:r w:rsidR="003C18A2" w:rsidRPr="003C18A2">
        <w:rPr>
          <w:rFonts w:ascii="Times New Roman" w:hAnsi="Times New Roman" w:cs="Times New Roman"/>
          <w:sz w:val="24"/>
          <w:szCs w:val="24"/>
        </w:rPr>
        <w:t>raz pierwszy pracę na stan</w:t>
      </w:r>
      <w:r w:rsidR="008E211B">
        <w:rPr>
          <w:rFonts w:ascii="Times New Roman" w:hAnsi="Times New Roman" w:cs="Times New Roman"/>
          <w:sz w:val="24"/>
          <w:szCs w:val="24"/>
        </w:rPr>
        <w:t xml:space="preserve">owisku urzędniczym </w:t>
      </w:r>
      <w:r w:rsidR="008E211B">
        <w:rPr>
          <w:rFonts w:ascii="Times New Roman" w:hAnsi="Times New Roman" w:cs="Times New Roman"/>
          <w:sz w:val="24"/>
          <w:szCs w:val="24"/>
        </w:rPr>
        <w:tab/>
        <w:t xml:space="preserve">może zostać </w:t>
      </w:r>
      <w:r w:rsidR="003C18A2" w:rsidRPr="003C18A2">
        <w:rPr>
          <w:rFonts w:ascii="Times New Roman" w:hAnsi="Times New Roman" w:cs="Times New Roman"/>
          <w:sz w:val="24"/>
          <w:szCs w:val="24"/>
        </w:rPr>
        <w:t>skierowany do służby przygotowawczej ko</w:t>
      </w:r>
      <w:r w:rsidR="00E235E5">
        <w:rPr>
          <w:rFonts w:ascii="Times New Roman" w:hAnsi="Times New Roman" w:cs="Times New Roman"/>
          <w:sz w:val="24"/>
          <w:szCs w:val="24"/>
        </w:rPr>
        <w:t xml:space="preserve">ńczącej się egzaminem </w:t>
      </w:r>
      <w:r w:rsidR="00E235E5">
        <w:rPr>
          <w:rFonts w:ascii="Times New Roman" w:hAnsi="Times New Roman" w:cs="Times New Roman"/>
          <w:sz w:val="24"/>
          <w:szCs w:val="24"/>
        </w:rPr>
        <w:tab/>
        <w:t>pisemnym. Kierownik może zwolnić wybranego kandydata z obowiązku odbywania służby przygotowawczej, z zastrzeżeniem konieczności poddan</w:t>
      </w:r>
      <w:r w:rsidR="00D3045E">
        <w:rPr>
          <w:rFonts w:ascii="Times New Roman" w:hAnsi="Times New Roman" w:cs="Times New Roman"/>
          <w:sz w:val="24"/>
          <w:szCs w:val="24"/>
        </w:rPr>
        <w:t>ia takiego kandydata egzaminowi,</w:t>
      </w:r>
    </w:p>
    <w:p w:rsidR="003C18A2" w:rsidRDefault="00020C09" w:rsidP="003C18A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wykonywana w siedzibie</w:t>
      </w:r>
      <w:r w:rsidR="00C87EF0">
        <w:rPr>
          <w:rFonts w:ascii="Times New Roman" w:hAnsi="Times New Roman" w:cs="Times New Roman"/>
          <w:sz w:val="24"/>
          <w:szCs w:val="24"/>
        </w:rPr>
        <w:t xml:space="preserve"> Gminnego Ośrodka</w:t>
      </w:r>
      <w:r w:rsidR="003C18A2">
        <w:rPr>
          <w:rFonts w:ascii="Times New Roman" w:hAnsi="Times New Roman" w:cs="Times New Roman"/>
          <w:sz w:val="24"/>
          <w:szCs w:val="24"/>
        </w:rPr>
        <w:t xml:space="preserve"> Pomocy Społecznej</w:t>
      </w:r>
      <w:r w:rsidR="003B48CF">
        <w:rPr>
          <w:rFonts w:ascii="Times New Roman" w:hAnsi="Times New Roman" w:cs="Times New Roman"/>
          <w:sz w:val="24"/>
          <w:szCs w:val="24"/>
        </w:rPr>
        <w:t xml:space="preserve"> </w:t>
      </w:r>
      <w:r w:rsidR="00C87EF0">
        <w:rPr>
          <w:rFonts w:ascii="Times New Roman" w:hAnsi="Times New Roman" w:cs="Times New Roman"/>
          <w:sz w:val="24"/>
          <w:szCs w:val="24"/>
        </w:rPr>
        <w:t xml:space="preserve">w Chełmży, </w:t>
      </w:r>
      <w:r w:rsidR="003B48CF">
        <w:rPr>
          <w:rFonts w:ascii="Times New Roman" w:hAnsi="Times New Roman" w:cs="Times New Roman"/>
          <w:sz w:val="24"/>
          <w:szCs w:val="24"/>
        </w:rPr>
        <w:t xml:space="preserve">      </w:t>
      </w:r>
      <w:r w:rsidR="00F3517B">
        <w:rPr>
          <w:rFonts w:ascii="Times New Roman" w:hAnsi="Times New Roman" w:cs="Times New Roman"/>
          <w:sz w:val="24"/>
          <w:szCs w:val="24"/>
        </w:rPr>
        <w:t>ul. Paderewskiego 11</w:t>
      </w:r>
      <w:r w:rsidR="00C87EF0">
        <w:rPr>
          <w:rFonts w:ascii="Times New Roman" w:hAnsi="Times New Roman" w:cs="Times New Roman"/>
          <w:sz w:val="24"/>
          <w:szCs w:val="24"/>
        </w:rPr>
        <w:t>, I piętro</w:t>
      </w:r>
      <w:r w:rsidR="00F3517B">
        <w:rPr>
          <w:rFonts w:ascii="Times New Roman" w:hAnsi="Times New Roman" w:cs="Times New Roman"/>
          <w:sz w:val="24"/>
          <w:szCs w:val="24"/>
        </w:rPr>
        <w:t xml:space="preserve"> budynku</w:t>
      </w:r>
      <w:r w:rsidR="00D3045E">
        <w:rPr>
          <w:rFonts w:ascii="Times New Roman" w:hAnsi="Times New Roman" w:cs="Times New Roman"/>
          <w:sz w:val="24"/>
          <w:szCs w:val="24"/>
        </w:rPr>
        <w:t>,</w:t>
      </w:r>
    </w:p>
    <w:p w:rsidR="003C18A2" w:rsidRDefault="003C18A2" w:rsidP="003C18A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przy komputerze</w:t>
      </w:r>
      <w:r w:rsidR="00C87EF0">
        <w:rPr>
          <w:rFonts w:ascii="Times New Roman" w:hAnsi="Times New Roman" w:cs="Times New Roman"/>
          <w:sz w:val="24"/>
          <w:szCs w:val="24"/>
        </w:rPr>
        <w:t xml:space="preserve"> przekraczająca 4 godziny</w:t>
      </w:r>
      <w:r w:rsidR="00D3045E">
        <w:rPr>
          <w:rFonts w:ascii="Times New Roman" w:hAnsi="Times New Roman" w:cs="Times New Roman"/>
          <w:sz w:val="24"/>
          <w:szCs w:val="24"/>
        </w:rPr>
        <w:t>,</w:t>
      </w:r>
    </w:p>
    <w:p w:rsidR="003C18A2" w:rsidRDefault="00D3045E" w:rsidP="003C18A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bezpośrednio z interesantami</w:t>
      </w:r>
      <w:r w:rsidR="00E235E5">
        <w:rPr>
          <w:rFonts w:ascii="Times New Roman" w:hAnsi="Times New Roman" w:cs="Times New Roman"/>
          <w:sz w:val="24"/>
          <w:szCs w:val="24"/>
        </w:rPr>
        <w:t>.</w:t>
      </w:r>
    </w:p>
    <w:p w:rsidR="003C18A2" w:rsidRPr="003C18A2" w:rsidRDefault="003C18A2" w:rsidP="003C18A2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C18A2" w:rsidRDefault="003C18A2" w:rsidP="00826C21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7982">
        <w:rPr>
          <w:rFonts w:ascii="Times New Roman" w:hAnsi="Times New Roman" w:cs="Times New Roman"/>
          <w:sz w:val="24"/>
          <w:szCs w:val="24"/>
          <w:u w:val="single"/>
        </w:rPr>
        <w:t>Wskaźniki zatrudnienia osób niepełnosprawnych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B7982" w:rsidRPr="007B7982" w:rsidRDefault="007B7982" w:rsidP="007B7982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7982">
        <w:rPr>
          <w:rFonts w:ascii="Times New Roman" w:hAnsi="Times New Roman" w:cs="Times New Roman"/>
          <w:sz w:val="24"/>
          <w:szCs w:val="24"/>
        </w:rPr>
        <w:t>W miesiącu poprzedzającym datę upublicznienia ogłoszenia wskaźnik zatrudnienia osób niepełnosprawnych w rozumieniu przepisów o rehabilitacji zawodowej i społecznej oraz zatrudnieniu osób niepe</w:t>
      </w:r>
      <w:r>
        <w:rPr>
          <w:rFonts w:ascii="Times New Roman" w:hAnsi="Times New Roman" w:cs="Times New Roman"/>
          <w:sz w:val="24"/>
          <w:szCs w:val="24"/>
        </w:rPr>
        <w:t>łnosprawnych w Gminnym Ośrodku P</w:t>
      </w:r>
      <w:r w:rsidR="00F3517B">
        <w:rPr>
          <w:rFonts w:ascii="Times New Roman" w:hAnsi="Times New Roman" w:cs="Times New Roman"/>
          <w:sz w:val="24"/>
          <w:szCs w:val="24"/>
        </w:rPr>
        <w:t xml:space="preserve">omocy Społecznej w Chełmży </w:t>
      </w:r>
      <w:r w:rsidR="00EF2ABC">
        <w:rPr>
          <w:rFonts w:ascii="Times New Roman" w:hAnsi="Times New Roman" w:cs="Times New Roman"/>
          <w:sz w:val="24"/>
          <w:szCs w:val="24"/>
        </w:rPr>
        <w:t>wynosił mniej</w:t>
      </w:r>
      <w:r w:rsidR="00F3517B">
        <w:rPr>
          <w:rFonts w:ascii="Times New Roman" w:hAnsi="Times New Roman" w:cs="Times New Roman"/>
          <w:sz w:val="24"/>
          <w:szCs w:val="24"/>
        </w:rPr>
        <w:t xml:space="preserve"> </w:t>
      </w:r>
      <w:r w:rsidRPr="007B7982">
        <w:rPr>
          <w:rFonts w:ascii="Times New Roman" w:hAnsi="Times New Roman" w:cs="Times New Roman"/>
          <w:sz w:val="24"/>
          <w:szCs w:val="24"/>
        </w:rPr>
        <w:t>niż 6%.</w:t>
      </w:r>
    </w:p>
    <w:p w:rsidR="003C18A2" w:rsidRDefault="003C18A2" w:rsidP="003C18A2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C18A2" w:rsidRDefault="003C18A2" w:rsidP="00826C21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7982">
        <w:rPr>
          <w:rFonts w:ascii="Times New Roman" w:hAnsi="Times New Roman" w:cs="Times New Roman"/>
          <w:sz w:val="24"/>
          <w:szCs w:val="24"/>
          <w:u w:val="single"/>
        </w:rPr>
        <w:t>Wymagane dokumenty</w:t>
      </w:r>
      <w:r w:rsidR="003F7E2E">
        <w:rPr>
          <w:rFonts w:ascii="Times New Roman" w:hAnsi="Times New Roman" w:cs="Times New Roman"/>
          <w:sz w:val="24"/>
          <w:szCs w:val="24"/>
        </w:rPr>
        <w:t>:</w:t>
      </w:r>
      <w:r w:rsidR="00A472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2D8" w:rsidRDefault="00F3517B" w:rsidP="00A472D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motywacyjny,</w:t>
      </w:r>
    </w:p>
    <w:p w:rsidR="00A472D8" w:rsidRDefault="00A472D8" w:rsidP="00A472D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kwestionariusz osobowy – według wzoru dostępnego na stronie Internetowej Urzędu </w:t>
      </w:r>
      <w:r w:rsidR="00F3517B">
        <w:rPr>
          <w:rFonts w:ascii="Times New Roman" w:hAnsi="Times New Roman" w:cs="Times New Roman"/>
          <w:sz w:val="24"/>
          <w:szCs w:val="24"/>
        </w:rPr>
        <w:t>Gminy Chełmża,</w:t>
      </w:r>
    </w:p>
    <w:p w:rsidR="00A472D8" w:rsidRDefault="00A472D8" w:rsidP="00A472D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CV z informacjami o wykształceniu i opisem dotychczas</w:t>
      </w:r>
      <w:r w:rsidR="00F3517B">
        <w:rPr>
          <w:rFonts w:ascii="Times New Roman" w:hAnsi="Times New Roman" w:cs="Times New Roman"/>
          <w:sz w:val="24"/>
          <w:szCs w:val="24"/>
        </w:rPr>
        <w:t>owego przebiegu pracy zawodowej,</w:t>
      </w:r>
    </w:p>
    <w:p w:rsidR="00A472D8" w:rsidRDefault="00A472D8" w:rsidP="00A472D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 o:</w:t>
      </w:r>
    </w:p>
    <w:p w:rsidR="00A472D8" w:rsidRDefault="00A472D8" w:rsidP="00A472D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posiadaniu pełnej zdolności do czynności prawnych i korzy</w:t>
      </w:r>
      <w:r w:rsidR="00F3517B">
        <w:rPr>
          <w:rFonts w:ascii="Times New Roman" w:hAnsi="Times New Roman" w:cs="Times New Roman"/>
          <w:sz w:val="24"/>
          <w:szCs w:val="24"/>
        </w:rPr>
        <w:t>staniu z pełni praw publicznych,</w:t>
      </w:r>
    </w:p>
    <w:p w:rsidR="00A472D8" w:rsidRDefault="00A472D8" w:rsidP="00A472D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braku skazania prawomocnym wyrokiem sądu za przestępstwo umyślne ścigane </w:t>
      </w:r>
      <w:r>
        <w:rPr>
          <w:rFonts w:ascii="Times New Roman" w:hAnsi="Times New Roman" w:cs="Times New Roman"/>
          <w:sz w:val="24"/>
          <w:szCs w:val="24"/>
        </w:rPr>
        <w:br/>
        <w:t>z oskarżenia publicznego lu</w:t>
      </w:r>
      <w:r w:rsidR="00F3517B">
        <w:rPr>
          <w:rFonts w:ascii="Times New Roman" w:hAnsi="Times New Roman" w:cs="Times New Roman"/>
          <w:sz w:val="24"/>
          <w:szCs w:val="24"/>
        </w:rPr>
        <w:t>b umyślne przestępstwo skarbowe,</w:t>
      </w:r>
    </w:p>
    <w:p w:rsidR="00A472D8" w:rsidRDefault="00A472D8" w:rsidP="00A472D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wyrażeniu zgody na przetwarzanie danych osobowych do celów naboru zgodnie </w:t>
      </w:r>
      <w:r>
        <w:rPr>
          <w:rFonts w:ascii="Times New Roman" w:hAnsi="Times New Roman" w:cs="Times New Roman"/>
          <w:sz w:val="24"/>
          <w:szCs w:val="24"/>
        </w:rPr>
        <w:br/>
        <w:t>z ustawą o ochronie danych osobowych,</w:t>
      </w:r>
    </w:p>
    <w:p w:rsidR="00A472D8" w:rsidRDefault="00A472D8" w:rsidP="00A472D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kopie dokumentów potwierdzających wykształcenie oraz dodatkowe kwalifikacje </w:t>
      </w:r>
      <w:r>
        <w:rPr>
          <w:rFonts w:ascii="Times New Roman" w:hAnsi="Times New Roman" w:cs="Times New Roman"/>
          <w:sz w:val="24"/>
          <w:szCs w:val="24"/>
        </w:rPr>
        <w:br/>
        <w:t>i</w:t>
      </w:r>
      <w:r w:rsidR="00F3517B">
        <w:rPr>
          <w:rFonts w:ascii="Times New Roman" w:hAnsi="Times New Roman" w:cs="Times New Roman"/>
          <w:sz w:val="24"/>
          <w:szCs w:val="24"/>
        </w:rPr>
        <w:t xml:space="preserve"> umiejętności (szkolenia/kursy),</w:t>
      </w:r>
    </w:p>
    <w:p w:rsidR="00A472D8" w:rsidRDefault="00A472D8" w:rsidP="00A472D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kopie świadectw pracy z dotychczasowy</w:t>
      </w:r>
      <w:r w:rsidR="00F3517B">
        <w:rPr>
          <w:rFonts w:ascii="Times New Roman" w:hAnsi="Times New Roman" w:cs="Times New Roman"/>
          <w:sz w:val="24"/>
          <w:szCs w:val="24"/>
        </w:rPr>
        <w:t>ch miejsc pracy (jeśli dotyczy),</w:t>
      </w:r>
    </w:p>
    <w:p w:rsidR="00A472D8" w:rsidRDefault="00A472D8" w:rsidP="00A472D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kopia dokumentu potwierdzającego niepełnosprawność (jeśli dotyczy).</w:t>
      </w:r>
    </w:p>
    <w:p w:rsidR="00A472D8" w:rsidRPr="00A472D8" w:rsidRDefault="00A472D8" w:rsidP="00A472D8">
      <w:pPr>
        <w:rPr>
          <w:rFonts w:ascii="Times New Roman" w:hAnsi="Times New Roman" w:cs="Times New Roman"/>
          <w:sz w:val="24"/>
          <w:szCs w:val="24"/>
        </w:rPr>
      </w:pPr>
    </w:p>
    <w:p w:rsidR="00A472D8" w:rsidRDefault="00A472D8" w:rsidP="00826C21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7982">
        <w:rPr>
          <w:rFonts w:ascii="Times New Roman" w:hAnsi="Times New Roman" w:cs="Times New Roman"/>
          <w:sz w:val="24"/>
          <w:szCs w:val="24"/>
          <w:u w:val="single"/>
        </w:rPr>
        <w:t>Miejsce i termin złożenia dokumentów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472D8" w:rsidRDefault="007B7982" w:rsidP="00A472D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472D8">
        <w:rPr>
          <w:rFonts w:ascii="Times New Roman" w:hAnsi="Times New Roman" w:cs="Times New Roman"/>
          <w:sz w:val="24"/>
          <w:szCs w:val="24"/>
        </w:rPr>
        <w:t xml:space="preserve">iejsce składania dokumentów: Gminny Ośrodek Pomocy Społecznej w Chełmży, </w:t>
      </w:r>
      <w:r w:rsidR="00A472D8">
        <w:rPr>
          <w:rFonts w:ascii="Times New Roman" w:hAnsi="Times New Roman" w:cs="Times New Roman"/>
          <w:sz w:val="24"/>
          <w:szCs w:val="24"/>
        </w:rPr>
        <w:br/>
        <w:t>ul. Paderewskiego 11, 87-140 Chełmża (I piętro</w:t>
      </w:r>
      <w:r w:rsidR="00F3517B">
        <w:rPr>
          <w:rFonts w:ascii="Times New Roman" w:hAnsi="Times New Roman" w:cs="Times New Roman"/>
          <w:sz w:val="24"/>
          <w:szCs w:val="24"/>
        </w:rPr>
        <w:t xml:space="preserve"> budynku),</w:t>
      </w:r>
    </w:p>
    <w:p w:rsidR="00A472D8" w:rsidRDefault="007B7982" w:rsidP="00A472D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472D8">
        <w:rPr>
          <w:rFonts w:ascii="Times New Roman" w:hAnsi="Times New Roman" w:cs="Times New Roman"/>
          <w:sz w:val="24"/>
          <w:szCs w:val="24"/>
        </w:rPr>
        <w:t xml:space="preserve">stateczny termin składania </w:t>
      </w:r>
      <w:r>
        <w:rPr>
          <w:rFonts w:ascii="Times New Roman" w:hAnsi="Times New Roman" w:cs="Times New Roman"/>
          <w:sz w:val="24"/>
          <w:szCs w:val="24"/>
        </w:rPr>
        <w:t>dokumentów</w:t>
      </w:r>
      <w:r w:rsidR="00A472D8">
        <w:rPr>
          <w:rFonts w:ascii="Times New Roman" w:hAnsi="Times New Roman" w:cs="Times New Roman"/>
          <w:sz w:val="24"/>
          <w:szCs w:val="24"/>
        </w:rPr>
        <w:t xml:space="preserve">: </w:t>
      </w:r>
      <w:r w:rsidR="00F3517B">
        <w:rPr>
          <w:rFonts w:ascii="Times New Roman" w:hAnsi="Times New Roman" w:cs="Times New Roman"/>
          <w:b/>
          <w:sz w:val="24"/>
          <w:szCs w:val="24"/>
        </w:rPr>
        <w:t>26 stycznia 2024</w:t>
      </w:r>
      <w:r w:rsidR="00A472D8" w:rsidRPr="007B7982">
        <w:rPr>
          <w:rFonts w:ascii="Times New Roman" w:hAnsi="Times New Roman" w:cs="Times New Roman"/>
          <w:b/>
          <w:sz w:val="24"/>
          <w:szCs w:val="24"/>
        </w:rPr>
        <w:t xml:space="preserve"> r. do godz. 15.00</w:t>
      </w:r>
      <w:r w:rsidR="00A472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2D8">
        <w:rPr>
          <w:rFonts w:ascii="Times New Roman" w:hAnsi="Times New Roman" w:cs="Times New Roman"/>
          <w:sz w:val="24"/>
          <w:szCs w:val="24"/>
        </w:rPr>
        <w:t>(decyduje data faktyczn</w:t>
      </w:r>
      <w:r w:rsidR="00C87EF0">
        <w:rPr>
          <w:rFonts w:ascii="Times New Roman" w:hAnsi="Times New Roman" w:cs="Times New Roman"/>
          <w:sz w:val="24"/>
          <w:szCs w:val="24"/>
        </w:rPr>
        <w:t>ego wpływu do Gminnego Ośrodka P</w:t>
      </w:r>
      <w:r w:rsidR="00A472D8">
        <w:rPr>
          <w:rFonts w:ascii="Times New Roman" w:hAnsi="Times New Roman" w:cs="Times New Roman"/>
          <w:sz w:val="24"/>
          <w:szCs w:val="24"/>
        </w:rPr>
        <w:t>omocy Społecznej)</w:t>
      </w:r>
      <w:r>
        <w:rPr>
          <w:rFonts w:ascii="Times New Roman" w:hAnsi="Times New Roman" w:cs="Times New Roman"/>
          <w:sz w:val="24"/>
          <w:szCs w:val="24"/>
        </w:rPr>
        <w:t>. Dokumenty, które wpłyną po wyżej wymienionym terminie nie będą</w:t>
      </w:r>
      <w:r w:rsidR="00F3517B">
        <w:rPr>
          <w:rFonts w:ascii="Times New Roman" w:hAnsi="Times New Roman" w:cs="Times New Roman"/>
          <w:sz w:val="24"/>
          <w:szCs w:val="24"/>
        </w:rPr>
        <w:t xml:space="preserve"> rozpatrywane,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982" w:rsidRDefault="00F3517B" w:rsidP="00A472D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B7982">
        <w:rPr>
          <w:rFonts w:ascii="Times New Roman" w:hAnsi="Times New Roman" w:cs="Times New Roman"/>
          <w:sz w:val="24"/>
          <w:szCs w:val="24"/>
        </w:rPr>
        <w:t xml:space="preserve">okumenty należy składać w zamkniętej kopercie z dopiskiem: </w:t>
      </w:r>
      <w:r w:rsidR="007B7982" w:rsidRPr="004975D0">
        <w:rPr>
          <w:rFonts w:ascii="Times New Roman" w:hAnsi="Times New Roman" w:cs="Times New Roman"/>
          <w:i/>
          <w:sz w:val="24"/>
          <w:szCs w:val="24"/>
        </w:rPr>
        <w:t>,,Nabór na stanowisko podinspektor</w:t>
      </w:r>
      <w:r w:rsidR="00C87EF0" w:rsidRPr="004975D0">
        <w:rPr>
          <w:rFonts w:ascii="Times New Roman" w:hAnsi="Times New Roman" w:cs="Times New Roman"/>
          <w:i/>
          <w:sz w:val="24"/>
          <w:szCs w:val="24"/>
        </w:rPr>
        <w:t>a w Gminnym Ośrodku Pomocy Społecznej w Chełmży”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B7982" w:rsidRDefault="00F3517B" w:rsidP="00A472D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B7982">
        <w:rPr>
          <w:rFonts w:ascii="Times New Roman" w:hAnsi="Times New Roman" w:cs="Times New Roman"/>
          <w:sz w:val="24"/>
          <w:szCs w:val="24"/>
        </w:rPr>
        <w:t>okumenty aplikacyjne kandydata, który zostanie wyłoniony w procesie naboru, zostaną d</w:t>
      </w:r>
      <w:r w:rsidR="000440F4">
        <w:rPr>
          <w:rFonts w:ascii="Times New Roman" w:hAnsi="Times New Roman" w:cs="Times New Roman"/>
          <w:sz w:val="24"/>
          <w:szCs w:val="24"/>
        </w:rPr>
        <w:t xml:space="preserve">ołączone do jego akt osobowych. Dokumenty aplikacyjne </w:t>
      </w:r>
      <w:r w:rsidR="007B7982">
        <w:rPr>
          <w:rFonts w:ascii="Times New Roman" w:hAnsi="Times New Roman" w:cs="Times New Roman"/>
          <w:sz w:val="24"/>
          <w:szCs w:val="24"/>
        </w:rPr>
        <w:t>pozostałych kandydatów przecho</w:t>
      </w:r>
      <w:r w:rsidR="004975D0">
        <w:rPr>
          <w:rFonts w:ascii="Times New Roman" w:hAnsi="Times New Roman" w:cs="Times New Roman"/>
          <w:sz w:val="24"/>
          <w:szCs w:val="24"/>
        </w:rPr>
        <w:t>wywane będą zgodnie z instrukcją</w:t>
      </w:r>
      <w:r w:rsidR="007B7982">
        <w:rPr>
          <w:rFonts w:ascii="Times New Roman" w:hAnsi="Times New Roman" w:cs="Times New Roman"/>
          <w:sz w:val="24"/>
          <w:szCs w:val="24"/>
        </w:rPr>
        <w:t xml:space="preserve"> kancelaryjną.</w:t>
      </w:r>
    </w:p>
    <w:p w:rsidR="007B7982" w:rsidRDefault="007B7982" w:rsidP="007B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982" w:rsidRDefault="007B7982" w:rsidP="007B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EF0" w:rsidRDefault="00C87EF0" w:rsidP="007B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ABC" w:rsidRDefault="00EF2ABC" w:rsidP="007B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7982" w:rsidRDefault="007B7982" w:rsidP="007B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4EA" w:rsidRDefault="003544EA" w:rsidP="0035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Chełmża, </w:t>
      </w:r>
      <w:r w:rsidR="00F3517B">
        <w:rPr>
          <w:rFonts w:ascii="Times New Roman" w:eastAsia="Times New Roman" w:hAnsi="Times New Roman" w:cs="Times New Roman"/>
          <w:sz w:val="24"/>
          <w:szCs w:val="24"/>
          <w:lang w:eastAsia="pl-PL"/>
        </w:rPr>
        <w:t>dnia  16.01.2024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</w:t>
      </w:r>
    </w:p>
    <w:p w:rsidR="003544EA" w:rsidRDefault="003544EA" w:rsidP="0035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Kierownik </w:t>
      </w:r>
    </w:p>
    <w:p w:rsidR="003544EA" w:rsidRDefault="003544EA" w:rsidP="0035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GOPS Chełmża</w:t>
      </w:r>
    </w:p>
    <w:p w:rsidR="003544EA" w:rsidRDefault="003544EA" w:rsidP="0035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3327" w:rsidRPr="00FF3327" w:rsidRDefault="003544EA" w:rsidP="00354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/-/  Anna  Bykowska</w:t>
      </w:r>
      <w:r w:rsidR="00FF332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F3327" w:rsidRPr="00FF3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D0057"/>
    <w:multiLevelType w:val="hybridMultilevel"/>
    <w:tmpl w:val="7C3C896E"/>
    <w:lvl w:ilvl="0" w:tplc="3BC456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201EBC"/>
    <w:multiLevelType w:val="hybridMultilevel"/>
    <w:tmpl w:val="6ECAB5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E40E6"/>
    <w:multiLevelType w:val="hybridMultilevel"/>
    <w:tmpl w:val="A3882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7284D"/>
    <w:multiLevelType w:val="hybridMultilevel"/>
    <w:tmpl w:val="CC50C6DC"/>
    <w:lvl w:ilvl="0" w:tplc="6466FE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3113235"/>
    <w:multiLevelType w:val="hybridMultilevel"/>
    <w:tmpl w:val="FF945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E7C1F"/>
    <w:multiLevelType w:val="hybridMultilevel"/>
    <w:tmpl w:val="13006B46"/>
    <w:lvl w:ilvl="0" w:tplc="643E2D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AAD3BAB"/>
    <w:multiLevelType w:val="hybridMultilevel"/>
    <w:tmpl w:val="40987A9A"/>
    <w:lvl w:ilvl="0" w:tplc="92B474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113117"/>
    <w:multiLevelType w:val="hybridMultilevel"/>
    <w:tmpl w:val="BB321EA2"/>
    <w:lvl w:ilvl="0" w:tplc="487C28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3207161"/>
    <w:multiLevelType w:val="hybridMultilevel"/>
    <w:tmpl w:val="CD90A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B40C4"/>
    <w:multiLevelType w:val="hybridMultilevel"/>
    <w:tmpl w:val="1702FD9E"/>
    <w:lvl w:ilvl="0" w:tplc="D74C14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BDD21DD"/>
    <w:multiLevelType w:val="hybridMultilevel"/>
    <w:tmpl w:val="A676745C"/>
    <w:lvl w:ilvl="0" w:tplc="FCEA42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EC110B4"/>
    <w:multiLevelType w:val="hybridMultilevel"/>
    <w:tmpl w:val="417A6D3E"/>
    <w:lvl w:ilvl="0" w:tplc="46EC27CE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9"/>
  </w:num>
  <w:num w:numId="6">
    <w:abstractNumId w:val="10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27"/>
    <w:rsid w:val="0002035D"/>
    <w:rsid w:val="00020C09"/>
    <w:rsid w:val="000440F4"/>
    <w:rsid w:val="00076F9C"/>
    <w:rsid w:val="002742D2"/>
    <w:rsid w:val="003544EA"/>
    <w:rsid w:val="003B48CF"/>
    <w:rsid w:val="003C18A2"/>
    <w:rsid w:val="003F7E2E"/>
    <w:rsid w:val="004168DE"/>
    <w:rsid w:val="004975D0"/>
    <w:rsid w:val="0059059F"/>
    <w:rsid w:val="007B7982"/>
    <w:rsid w:val="00826C21"/>
    <w:rsid w:val="00846978"/>
    <w:rsid w:val="008E211B"/>
    <w:rsid w:val="00904F72"/>
    <w:rsid w:val="009D463B"/>
    <w:rsid w:val="00A472D8"/>
    <w:rsid w:val="00A928D5"/>
    <w:rsid w:val="00B17588"/>
    <w:rsid w:val="00B24DFB"/>
    <w:rsid w:val="00C87EF0"/>
    <w:rsid w:val="00CE40BA"/>
    <w:rsid w:val="00D3045E"/>
    <w:rsid w:val="00E235E5"/>
    <w:rsid w:val="00E56A38"/>
    <w:rsid w:val="00EE60A7"/>
    <w:rsid w:val="00EF2ABC"/>
    <w:rsid w:val="00F22113"/>
    <w:rsid w:val="00F3517B"/>
    <w:rsid w:val="00FA7248"/>
    <w:rsid w:val="00FF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88365-32EB-45B6-9C5B-4D663092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33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7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98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90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05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913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A.B. Bykowska</dc:creator>
  <cp:keywords/>
  <dc:description/>
  <cp:lastModifiedBy>Anna A.B. Bykowska</cp:lastModifiedBy>
  <cp:revision>5</cp:revision>
  <cp:lastPrinted>2024-01-16T07:19:00Z</cp:lastPrinted>
  <dcterms:created xsi:type="dcterms:W3CDTF">2024-01-16T06:56:00Z</dcterms:created>
  <dcterms:modified xsi:type="dcterms:W3CDTF">2024-01-16T07:35:00Z</dcterms:modified>
</cp:coreProperties>
</file>